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55" w:rsidRDefault="00107055" w:rsidP="00107055">
      <w:pPr>
        <w:widowControl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  <w:r w:rsidR="00C6081A">
        <w:rPr>
          <w:b/>
          <w:bCs/>
          <w:sz w:val="28"/>
          <w:szCs w:val="28"/>
        </w:rPr>
        <w:t xml:space="preserve"> </w:t>
      </w:r>
    </w:p>
    <w:p w:rsidR="000F47A4" w:rsidRDefault="000F47A4" w:rsidP="0083042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-4445</wp:posOffset>
            </wp:positionV>
            <wp:extent cx="6300470" cy="8601075"/>
            <wp:effectExtent l="19050" t="0" r="5080" b="0"/>
            <wp:wrapNone/>
            <wp:docPr id="1" name="Рисунок 1" descr="D:\Сусловы\САВ\проект освоения для рекреации\Щитовский карьер\рис\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условы\САВ\проект освоения для рекреации\Щитовский карьер\рис\титу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0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BF7" w:rsidRPr="00830422" w:rsidRDefault="00E53BF7" w:rsidP="0083042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E53BF7" w:rsidRPr="00830422" w:rsidRDefault="00E53BF7" w:rsidP="00830422">
      <w:pPr>
        <w:widowControl w:val="0"/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2"/>
          <w:szCs w:val="22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2"/>
          <w:szCs w:val="22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2"/>
          <w:szCs w:val="22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2"/>
          <w:szCs w:val="22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2"/>
          <w:szCs w:val="22"/>
        </w:rPr>
      </w:pPr>
    </w:p>
    <w:p w:rsidR="000F47A4" w:rsidRDefault="000F47A4" w:rsidP="000F47A4">
      <w:pPr>
        <w:widowControl w:val="0"/>
        <w:jc w:val="center"/>
        <w:rPr>
          <w:b/>
          <w:bCs/>
          <w:sz w:val="28"/>
          <w:szCs w:val="28"/>
        </w:rPr>
      </w:pPr>
    </w:p>
    <w:p w:rsidR="00E53BF7" w:rsidRPr="00830422" w:rsidRDefault="000F47A4" w:rsidP="000F47A4">
      <w:pPr>
        <w:widowControl w:val="0"/>
        <w:jc w:val="center"/>
        <w:rPr>
          <w:b/>
          <w:bCs/>
        </w:rPr>
      </w:pPr>
      <w:r w:rsidRPr="0083042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ДМИНИСТРАЦИЯ </w:t>
      </w:r>
      <w:r w:rsidR="00817967">
        <w:rPr>
          <w:b/>
          <w:bCs/>
          <w:sz w:val="28"/>
          <w:szCs w:val="28"/>
        </w:rPr>
        <w:t>ШАЛИНСКОГО</w:t>
      </w:r>
      <w:r>
        <w:rPr>
          <w:b/>
          <w:bCs/>
          <w:sz w:val="28"/>
          <w:szCs w:val="28"/>
        </w:rPr>
        <w:t xml:space="preserve"> ГОРОДСКОГО ОКРУГА</w:t>
      </w:r>
    </w:p>
    <w:p w:rsidR="00E53BF7" w:rsidRPr="00830422" w:rsidRDefault="000F47A4" w:rsidP="000F47A4">
      <w:pPr>
        <w:widowControl w:val="0"/>
        <w:tabs>
          <w:tab w:val="left" w:pos="1065"/>
        </w:tabs>
        <w:rPr>
          <w:b/>
          <w:bCs/>
        </w:rPr>
      </w:pPr>
      <w:r>
        <w:rPr>
          <w:b/>
          <w:bCs/>
        </w:rPr>
        <w:tab/>
      </w:r>
    </w:p>
    <w:p w:rsidR="00E53BF7" w:rsidRPr="00830422" w:rsidRDefault="00E53BF7" w:rsidP="00830422">
      <w:pPr>
        <w:widowControl w:val="0"/>
        <w:jc w:val="center"/>
        <w:rPr>
          <w:b/>
          <w:bCs/>
          <w:sz w:val="40"/>
          <w:szCs w:val="40"/>
        </w:rPr>
      </w:pPr>
    </w:p>
    <w:p w:rsidR="00E53BF7" w:rsidRPr="00830422" w:rsidRDefault="00E53BF7" w:rsidP="005309D0">
      <w:pPr>
        <w:pStyle w:val="11"/>
        <w:spacing w:line="360" w:lineRule="auto"/>
        <w:ind w:left="0" w:right="-83"/>
        <w:rPr>
          <w:b/>
          <w:bCs/>
          <w:sz w:val="32"/>
          <w:szCs w:val="32"/>
        </w:rPr>
      </w:pPr>
    </w:p>
    <w:p w:rsidR="00E53BF7" w:rsidRPr="00830422" w:rsidRDefault="00E53BF7" w:rsidP="00830422">
      <w:pPr>
        <w:pStyle w:val="11"/>
        <w:spacing w:line="360" w:lineRule="auto"/>
        <w:ind w:right="-83"/>
        <w:jc w:val="center"/>
        <w:rPr>
          <w:b/>
          <w:bCs/>
          <w:sz w:val="36"/>
          <w:szCs w:val="36"/>
        </w:rPr>
      </w:pPr>
      <w:r w:rsidRPr="00830422">
        <w:rPr>
          <w:b/>
          <w:bCs/>
          <w:sz w:val="36"/>
          <w:szCs w:val="36"/>
        </w:rPr>
        <w:t>ЛЕСОХОЗЯЙСТВЕННЫЙ РЕГЛАМЕНТ</w:t>
      </w:r>
    </w:p>
    <w:p w:rsidR="00E53BF7" w:rsidRPr="00830422" w:rsidRDefault="00E53BF7" w:rsidP="00830422">
      <w:pPr>
        <w:pStyle w:val="aa"/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30422">
        <w:rPr>
          <w:rFonts w:ascii="Times New Roman" w:hAnsi="Times New Roman" w:cs="Times New Roman"/>
          <w:b/>
          <w:bCs/>
          <w:sz w:val="36"/>
          <w:szCs w:val="36"/>
        </w:rPr>
        <w:t>ГОРОДСКИХ ЛЕСОВ</w:t>
      </w:r>
    </w:p>
    <w:p w:rsidR="00E53BF7" w:rsidRPr="00830422" w:rsidRDefault="00817967" w:rsidP="00830422">
      <w:pPr>
        <w:pStyle w:val="aa"/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ШАЛИНСКОГО</w:t>
      </w:r>
      <w:r w:rsidR="00E53BF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53BF7" w:rsidRPr="00830422">
        <w:rPr>
          <w:rFonts w:ascii="Times New Roman" w:hAnsi="Times New Roman" w:cs="Times New Roman"/>
          <w:b/>
          <w:bCs/>
          <w:sz w:val="36"/>
          <w:szCs w:val="36"/>
        </w:rPr>
        <w:t>ГОРОДСКОГО ОКРУГА</w:t>
      </w:r>
      <w:r w:rsidR="00E53BF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53BF7" w:rsidRPr="0083042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24E1B" w:rsidRPr="00F374EE" w:rsidRDefault="00E24E1B" w:rsidP="00E24E1B">
      <w:pPr>
        <w:tabs>
          <w:tab w:val="left" w:pos="426"/>
        </w:tabs>
        <w:spacing w:line="276" w:lineRule="auto"/>
        <w:jc w:val="center"/>
        <w:rPr>
          <w:sz w:val="26"/>
        </w:rPr>
      </w:pPr>
      <w:r w:rsidRPr="00F374EE">
        <w:rPr>
          <w:b/>
          <w:sz w:val="28"/>
        </w:rPr>
        <w:t>ПОЯСНИТЕЛЬНАЯ ЗАПИСКА</w:t>
      </w: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A073E7">
      <w:pPr>
        <w:widowControl w:val="0"/>
        <w:spacing w:line="360" w:lineRule="auto"/>
        <w:jc w:val="center"/>
        <w:rPr>
          <w:b/>
          <w:bCs/>
          <w:sz w:val="40"/>
          <w:szCs w:val="40"/>
        </w:rPr>
      </w:pPr>
    </w:p>
    <w:p w:rsidR="00E53BF7" w:rsidRPr="00A073E7" w:rsidRDefault="00E53BF7" w:rsidP="005309D0">
      <w:pPr>
        <w:widowControl w:val="0"/>
        <w:tabs>
          <w:tab w:val="left" w:pos="5910"/>
        </w:tabs>
        <w:spacing w:line="360" w:lineRule="auto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</w:p>
    <w:p w:rsidR="00E53BF7" w:rsidRDefault="00E53BF7" w:rsidP="00830422">
      <w:pPr>
        <w:widowControl w:val="0"/>
        <w:jc w:val="center"/>
        <w:rPr>
          <w:sz w:val="28"/>
          <w:szCs w:val="28"/>
        </w:rPr>
      </w:pPr>
    </w:p>
    <w:p w:rsidR="000F47A4" w:rsidRDefault="000F47A4" w:rsidP="00830422">
      <w:pPr>
        <w:widowControl w:val="0"/>
        <w:jc w:val="center"/>
        <w:rPr>
          <w:sz w:val="28"/>
          <w:szCs w:val="28"/>
        </w:rPr>
      </w:pPr>
    </w:p>
    <w:p w:rsidR="000F47A4" w:rsidRDefault="000F47A4" w:rsidP="00830422">
      <w:pPr>
        <w:widowControl w:val="0"/>
        <w:jc w:val="center"/>
        <w:rPr>
          <w:sz w:val="28"/>
          <w:szCs w:val="28"/>
        </w:rPr>
      </w:pPr>
    </w:p>
    <w:p w:rsidR="000F47A4" w:rsidRDefault="000F47A4" w:rsidP="00830422">
      <w:pPr>
        <w:widowControl w:val="0"/>
        <w:jc w:val="center"/>
        <w:rPr>
          <w:sz w:val="28"/>
          <w:szCs w:val="28"/>
        </w:rPr>
      </w:pPr>
    </w:p>
    <w:p w:rsidR="00E53BF7" w:rsidRDefault="00E53BF7" w:rsidP="00830422">
      <w:pPr>
        <w:widowControl w:val="0"/>
        <w:jc w:val="center"/>
        <w:rPr>
          <w:sz w:val="28"/>
          <w:szCs w:val="28"/>
        </w:rPr>
      </w:pPr>
    </w:p>
    <w:p w:rsidR="000F47A4" w:rsidRDefault="000F47A4" w:rsidP="000F47A4">
      <w:pPr>
        <w:widowControl w:val="0"/>
        <w:tabs>
          <w:tab w:val="left" w:pos="8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53BF7" w:rsidRPr="0082461D" w:rsidRDefault="00E53BF7" w:rsidP="00830422">
      <w:pPr>
        <w:widowControl w:val="0"/>
        <w:jc w:val="center"/>
        <w:rPr>
          <w:sz w:val="28"/>
          <w:szCs w:val="28"/>
        </w:rPr>
      </w:pPr>
      <w:r w:rsidRPr="0082461D">
        <w:rPr>
          <w:sz w:val="28"/>
          <w:szCs w:val="28"/>
        </w:rPr>
        <w:t>г</w:t>
      </w:r>
      <w:proofErr w:type="gramStart"/>
      <w:r w:rsidRPr="0082461D">
        <w:rPr>
          <w:sz w:val="28"/>
          <w:szCs w:val="28"/>
        </w:rPr>
        <w:t>.Е</w:t>
      </w:r>
      <w:proofErr w:type="gramEnd"/>
      <w:r w:rsidRPr="0082461D">
        <w:rPr>
          <w:sz w:val="28"/>
          <w:szCs w:val="28"/>
        </w:rPr>
        <w:t>КАТЕРИНБУРГ</w:t>
      </w:r>
    </w:p>
    <w:p w:rsidR="00E53BF7" w:rsidRDefault="00E53BF7" w:rsidP="00830422">
      <w:pPr>
        <w:pStyle w:val="txtpril"/>
        <w:widowControl w:val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201</w:t>
      </w:r>
      <w:r w:rsidR="00262783">
        <w:rPr>
          <w:rFonts w:ascii="Times New Roman" w:hAnsi="Times New Roman" w:cs="Times New Roman"/>
          <w:b w:val="0"/>
          <w:bCs w:val="0"/>
        </w:rPr>
        <w:t>4</w:t>
      </w:r>
    </w:p>
    <w:p w:rsidR="00E53BF7" w:rsidRDefault="00E53BF7" w:rsidP="00830422">
      <w:pPr>
        <w:pStyle w:val="txtpril"/>
        <w:widowControl w:val="0"/>
        <w:rPr>
          <w:rFonts w:ascii="Times New Roman" w:hAnsi="Times New Roman" w:cs="Times New Roman"/>
          <w:b w:val="0"/>
          <w:bCs w:val="0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jc w:val="center"/>
        <w:rPr>
          <w:b/>
          <w:bCs/>
          <w:sz w:val="28"/>
          <w:szCs w:val="28"/>
        </w:rPr>
      </w:pPr>
      <w:r w:rsidRPr="0083042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ДМИНИСТРАЦИЯ </w:t>
      </w:r>
      <w:r w:rsidR="00817967">
        <w:rPr>
          <w:b/>
          <w:bCs/>
          <w:sz w:val="28"/>
          <w:szCs w:val="28"/>
        </w:rPr>
        <w:t>ШАЛИНСКОГО</w:t>
      </w:r>
      <w:r>
        <w:rPr>
          <w:b/>
          <w:bCs/>
          <w:sz w:val="28"/>
          <w:szCs w:val="28"/>
        </w:rPr>
        <w:t xml:space="preserve"> </w:t>
      </w:r>
    </w:p>
    <w:p w:rsidR="00E53BF7" w:rsidRPr="00830422" w:rsidRDefault="00E53BF7" w:rsidP="0083042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</w:t>
      </w:r>
      <w:r w:rsidRPr="00830422">
        <w:rPr>
          <w:b/>
          <w:bCs/>
          <w:sz w:val="28"/>
          <w:szCs w:val="28"/>
        </w:rPr>
        <w:t>ОКРУГА</w:t>
      </w:r>
      <w:r>
        <w:rPr>
          <w:b/>
          <w:bCs/>
          <w:sz w:val="28"/>
          <w:szCs w:val="28"/>
        </w:rPr>
        <w:t xml:space="preserve">  </w:t>
      </w: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Pr="00830422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pStyle w:val="11"/>
        <w:spacing w:line="360" w:lineRule="auto"/>
        <w:ind w:right="-83"/>
        <w:jc w:val="center"/>
        <w:rPr>
          <w:b/>
          <w:bCs/>
          <w:sz w:val="36"/>
          <w:szCs w:val="36"/>
        </w:rPr>
      </w:pPr>
      <w:r w:rsidRPr="00830422">
        <w:rPr>
          <w:b/>
          <w:bCs/>
          <w:sz w:val="36"/>
          <w:szCs w:val="36"/>
        </w:rPr>
        <w:t>ЛЕСОХОЗЯЙСТВЕННЫЙ РЕГЛАМЕНТ</w:t>
      </w:r>
    </w:p>
    <w:p w:rsidR="00E53BF7" w:rsidRPr="00830422" w:rsidRDefault="00E53BF7" w:rsidP="00830422">
      <w:pPr>
        <w:pStyle w:val="aa"/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30422">
        <w:rPr>
          <w:rFonts w:ascii="Times New Roman" w:hAnsi="Times New Roman" w:cs="Times New Roman"/>
          <w:b/>
          <w:bCs/>
          <w:sz w:val="36"/>
          <w:szCs w:val="36"/>
        </w:rPr>
        <w:t>ГОРОДСКИХ ЛЕСОВ</w:t>
      </w:r>
    </w:p>
    <w:p w:rsidR="00E53BF7" w:rsidRPr="00830422" w:rsidRDefault="00817967" w:rsidP="00830422">
      <w:pPr>
        <w:pStyle w:val="aa"/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ШАЛИНСКОГО</w:t>
      </w:r>
      <w:r w:rsidR="00E53BF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53BF7" w:rsidRPr="00830422">
        <w:rPr>
          <w:rFonts w:ascii="Times New Roman" w:hAnsi="Times New Roman" w:cs="Times New Roman"/>
          <w:b/>
          <w:bCs/>
          <w:sz w:val="36"/>
          <w:szCs w:val="36"/>
        </w:rPr>
        <w:t>ГОРОДСКОГО ОКРУГА</w:t>
      </w:r>
      <w:r w:rsidR="00E53BF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E53BF7" w:rsidRPr="00830422" w:rsidRDefault="00E53BF7" w:rsidP="00830422">
      <w:pPr>
        <w:pStyle w:val="aa"/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Pr="00F374EE" w:rsidRDefault="00E24E1B" w:rsidP="00E24E1B">
      <w:pPr>
        <w:tabs>
          <w:tab w:val="left" w:pos="426"/>
        </w:tabs>
        <w:spacing w:line="276" w:lineRule="auto"/>
        <w:jc w:val="center"/>
        <w:rPr>
          <w:sz w:val="26"/>
        </w:rPr>
      </w:pPr>
      <w:r w:rsidRPr="00F374EE">
        <w:rPr>
          <w:b/>
          <w:sz w:val="28"/>
        </w:rPr>
        <w:t>ПОЯСНИТЕЛЬНАЯ ЗАПИСКА</w:t>
      </w:r>
    </w:p>
    <w:p w:rsidR="00E53BF7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24E1B" w:rsidRPr="00830422" w:rsidRDefault="00E24E1B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7188"/>
        <w:gridCol w:w="2280"/>
      </w:tblGrid>
      <w:tr w:rsidR="00E53BF7" w:rsidRPr="009302DE" w:rsidTr="00E24E1B">
        <w:trPr>
          <w:trHeight w:val="822"/>
        </w:trPr>
        <w:tc>
          <w:tcPr>
            <w:tcW w:w="7188" w:type="dxa"/>
            <w:vAlign w:val="center"/>
          </w:tcPr>
          <w:p w:rsidR="00E53BF7" w:rsidRPr="00254564" w:rsidRDefault="00E24E1B" w:rsidP="00E24E1B">
            <w:pPr>
              <w:widowControl w:val="0"/>
              <w:tabs>
                <w:tab w:val="left" w:pos="1200"/>
              </w:tabs>
              <w:rPr>
                <w:bCs/>
                <w:sz w:val="28"/>
                <w:szCs w:val="28"/>
              </w:rPr>
            </w:pPr>
            <w:r w:rsidRPr="009302DE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 института леса и природопользования</w:t>
            </w:r>
            <w:r w:rsidRPr="009302DE">
              <w:rPr>
                <w:sz w:val="28"/>
                <w:szCs w:val="28"/>
              </w:rPr>
              <w:t>:</w:t>
            </w:r>
          </w:p>
        </w:tc>
        <w:tc>
          <w:tcPr>
            <w:tcW w:w="2280" w:type="dxa"/>
            <w:vAlign w:val="center"/>
          </w:tcPr>
          <w:p w:rsidR="00E53BF7" w:rsidRPr="00254564" w:rsidRDefault="00E24E1B" w:rsidP="00E24E1B">
            <w:pPr>
              <w:widowControl w:val="0"/>
              <w:tabs>
                <w:tab w:val="left" w:pos="1200"/>
              </w:tabs>
              <w:ind w:left="-108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З.Я. </w:t>
            </w:r>
            <w:proofErr w:type="spellStart"/>
            <w:r>
              <w:rPr>
                <w:sz w:val="28"/>
                <w:szCs w:val="28"/>
              </w:rPr>
              <w:t>Нагимов</w:t>
            </w:r>
            <w:proofErr w:type="spellEnd"/>
          </w:p>
        </w:tc>
      </w:tr>
      <w:tr w:rsidR="00E24E1B" w:rsidRPr="009302DE" w:rsidTr="00E24E1B">
        <w:trPr>
          <w:trHeight w:val="591"/>
        </w:trPr>
        <w:tc>
          <w:tcPr>
            <w:tcW w:w="7188" w:type="dxa"/>
            <w:vAlign w:val="center"/>
          </w:tcPr>
          <w:p w:rsidR="00E24E1B" w:rsidRPr="00254564" w:rsidRDefault="00E24E1B" w:rsidP="00E24E1B">
            <w:pPr>
              <w:widowControl w:val="0"/>
              <w:tabs>
                <w:tab w:val="left" w:pos="1200"/>
              </w:tabs>
              <w:rPr>
                <w:bCs/>
                <w:sz w:val="28"/>
                <w:szCs w:val="28"/>
              </w:rPr>
            </w:pPr>
            <w:r w:rsidRPr="00254564">
              <w:rPr>
                <w:bCs/>
                <w:sz w:val="28"/>
                <w:szCs w:val="28"/>
              </w:rPr>
              <w:t>Инженер</w:t>
            </w:r>
          </w:p>
        </w:tc>
        <w:tc>
          <w:tcPr>
            <w:tcW w:w="2280" w:type="dxa"/>
            <w:vAlign w:val="center"/>
          </w:tcPr>
          <w:p w:rsidR="00E24E1B" w:rsidRPr="00254564" w:rsidRDefault="00E24E1B" w:rsidP="00E24E1B">
            <w:pPr>
              <w:widowControl w:val="0"/>
              <w:tabs>
                <w:tab w:val="left" w:pos="1200"/>
              </w:tabs>
              <w:ind w:left="-108"/>
              <w:jc w:val="center"/>
              <w:rPr>
                <w:bCs/>
                <w:sz w:val="28"/>
                <w:szCs w:val="28"/>
              </w:rPr>
            </w:pPr>
            <w:r w:rsidRPr="00254564">
              <w:rPr>
                <w:bCs/>
                <w:sz w:val="28"/>
                <w:szCs w:val="28"/>
              </w:rPr>
              <w:t>А.В. Суслов</w:t>
            </w:r>
          </w:p>
        </w:tc>
      </w:tr>
    </w:tbl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D21C98" w:rsidRDefault="00D21C98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D21C98" w:rsidRPr="00830422" w:rsidRDefault="00D21C98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p w:rsidR="00E53BF7" w:rsidRPr="00830422" w:rsidRDefault="00E53BF7" w:rsidP="00830422">
      <w:pPr>
        <w:widowControl w:val="0"/>
        <w:tabs>
          <w:tab w:val="left" w:pos="1200"/>
        </w:tabs>
        <w:jc w:val="center"/>
        <w:rPr>
          <w:b/>
          <w:bC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id w:val="2712845"/>
      </w:sdtPr>
      <w:sdtContent>
        <w:p w:rsidR="007F2A20" w:rsidRPr="00254564" w:rsidRDefault="007F2A20" w:rsidP="00254564">
          <w:pPr>
            <w:pStyle w:val="aff9"/>
            <w:jc w:val="center"/>
            <w:rPr>
              <w:rFonts w:ascii="Times New Roman" w:hAnsi="Times New Roman" w:cs="Times New Roman"/>
              <w:color w:val="auto"/>
            </w:rPr>
          </w:pPr>
          <w:r w:rsidRPr="00254564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46039" w:rsidRDefault="00167FCF">
          <w:pPr>
            <w:pStyle w:val="16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7F2A20">
            <w:instrText xml:space="preserve"> TOC \o "1-3" \h \z \u </w:instrText>
          </w:r>
          <w:r>
            <w:fldChar w:fldCharType="separate"/>
          </w:r>
          <w:hyperlink w:anchor="_Toc405798775" w:history="1">
            <w:r w:rsidR="00846039" w:rsidRPr="00DD75BE">
              <w:rPr>
                <w:rStyle w:val="af7"/>
                <w:noProof/>
              </w:rPr>
              <w:t>Введение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16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76" w:history="1">
            <w:r w:rsidR="00846039" w:rsidRPr="00DD75BE">
              <w:rPr>
                <w:rStyle w:val="af7"/>
                <w:noProof/>
              </w:rPr>
              <w:t>Глава 1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77" w:history="1">
            <w:r w:rsidR="00846039" w:rsidRPr="00DD75BE">
              <w:rPr>
                <w:rStyle w:val="af7"/>
                <w:noProof/>
              </w:rPr>
              <w:t>1.1. Краткая характеристика городских лесов Шалинского городского округа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78" w:history="1">
            <w:r w:rsidR="00846039" w:rsidRPr="00DD75BE">
              <w:rPr>
                <w:rStyle w:val="af7"/>
                <w:noProof/>
              </w:rPr>
              <w:t>1.1.1. Наименование и местоположение городских лесов Шалинского городского округа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79" w:history="1">
            <w:r w:rsidR="00846039" w:rsidRPr="00DD75BE">
              <w:rPr>
                <w:rStyle w:val="af7"/>
                <w:noProof/>
              </w:rPr>
              <w:t>1.1.2. Общая площадь городских лесов Шалинского городского округа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0" w:history="1">
            <w:r w:rsidR="00846039" w:rsidRPr="00DD75BE">
              <w:rPr>
                <w:rStyle w:val="af7"/>
                <w:noProof/>
              </w:rPr>
              <w:t>1.1.3. Распределение территории  городских лесов Шалинского городского округа по муниципальному образованию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1" w:history="1">
            <w:r w:rsidR="00846039" w:rsidRPr="00DD75BE">
              <w:rPr>
                <w:rStyle w:val="af7"/>
                <w:noProof/>
              </w:rPr>
              <w:t>1.1.4. Распределение  городских лесов Шалинского городского округа по лесорастительным зонам и лесным районам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2" w:history="1">
            <w:r w:rsidR="00846039" w:rsidRPr="00DD75BE">
              <w:rPr>
                <w:rStyle w:val="af7"/>
                <w:noProof/>
              </w:rPr>
              <w:t>1.1.5. Распределение городских лесов Шалинского городского округа  по целевому назначению и категориям защитных лесов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3" w:history="1">
            <w:r w:rsidR="00846039" w:rsidRPr="00DD75BE">
              <w:rPr>
                <w:rStyle w:val="af7"/>
                <w:noProof/>
              </w:rPr>
              <w:t>1.1.7 Характеристика особо охраняемых природных территорий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4" w:history="1">
            <w:r w:rsidR="00846039" w:rsidRPr="00DD75BE">
              <w:rPr>
                <w:rStyle w:val="af7"/>
                <w:noProof/>
              </w:rPr>
              <w:t>1.1.8 Характеристика существующих объектов лесной, лесоперерабатывающей инфраструктуры, объектов не связанных с созданием лесной инфраструктуры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5" w:history="1">
            <w:r w:rsidR="00846039" w:rsidRPr="00DD75BE">
              <w:rPr>
                <w:rStyle w:val="af7"/>
                <w:noProof/>
              </w:rPr>
              <w:t>1.1.9. Виды разрешенного использования городских лесов Шалинского городского округа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16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6" w:history="1">
            <w:r w:rsidR="00846039" w:rsidRPr="00DD75BE">
              <w:rPr>
                <w:rStyle w:val="af7"/>
                <w:noProof/>
              </w:rPr>
              <w:t>Глава 2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7" w:history="1">
            <w:r w:rsidR="00846039" w:rsidRPr="00DD75BE">
              <w:rPr>
                <w:rStyle w:val="af7"/>
                <w:noProof/>
              </w:rPr>
              <w:t>2.1. Нормативы, параметры и сроки разрешенного использования городских лесов Шалинского городского округа  для заготовки древесины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8" w:history="1">
            <w:r w:rsidR="00846039" w:rsidRPr="00DD75BE">
              <w:rPr>
                <w:rStyle w:val="af7"/>
                <w:noProof/>
              </w:rPr>
              <w:t>2.3. Нормативы, параметры и сроки разрешенного использования городских лесов Шалинского городского округа  для заготовки и сбора недревесных лесных ресурсов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89" w:history="1">
            <w:r w:rsidR="00846039" w:rsidRPr="00DD75BE">
              <w:rPr>
                <w:rStyle w:val="af7"/>
                <w:noProof/>
              </w:rPr>
              <w:t>2.4. Нормативы, параметры и сроки разрешенного использования городских лесов Шалинского городского округа  для заготовки пищевых лесных ресурсов и сборе лекарственных растений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0" w:history="1">
            <w:r w:rsidR="00846039" w:rsidRPr="00DD75BE">
              <w:rPr>
                <w:rStyle w:val="af7"/>
                <w:noProof/>
              </w:rPr>
              <w:t>2.5. Нормативы, параметры (ежегодные допустимые объемы) и сроки разрешенного использования городских лесов Шалинского городского округа  для ведения охотничьего хозяйства (в том числе биотехнических мероприятий)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1" w:history="1">
            <w:r w:rsidR="00846039" w:rsidRPr="00DD75BE">
              <w:rPr>
                <w:rStyle w:val="af7"/>
                <w:noProof/>
              </w:rPr>
              <w:t>2.6. Нормативы, параметры и сроки разрешенного использования городских лесов Шалинского городского округа  для ведения сельского хозяйства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2" w:history="1">
            <w:r w:rsidR="00846039" w:rsidRPr="00DD75BE">
              <w:rPr>
                <w:rStyle w:val="af7"/>
                <w:noProof/>
              </w:rPr>
              <w:t>2.7. Нормативы, параметры и сроки разрешенного использования городских лесов Шалинского городского округа   для осуществления научно-исследовательской и образовательной деятельности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3" w:history="1">
            <w:r w:rsidR="00846039" w:rsidRPr="00DD75BE">
              <w:rPr>
                <w:rStyle w:val="af7"/>
                <w:noProof/>
              </w:rPr>
              <w:t>2.8. Нормативы, параметры и сроки разрешенного использования городских лесов Шалинского городского округа  для осуществления рекреационной деятельности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4" w:history="1">
            <w:r w:rsidR="00846039" w:rsidRPr="00DD75BE">
              <w:rPr>
                <w:rStyle w:val="af7"/>
                <w:noProof/>
              </w:rPr>
              <w:t>2.9. Нормативы, параметры и сроки разрешенного использования городских лесов Шалинского городского округа  для создания лесных плантаций и их эксплуатации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5" w:history="1">
            <w:r w:rsidR="00846039" w:rsidRPr="00DD75BE">
              <w:rPr>
                <w:rStyle w:val="af7"/>
                <w:noProof/>
              </w:rPr>
              <w:t>2.10. Нормативы, параметры и сроки разрешенного использования городских лесов Шалинского городского округа  для выращивания лесных плодовых, ягодных, декоративных растений и лекарственных растений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6" w:history="1">
            <w:r w:rsidR="00846039" w:rsidRPr="00DD75BE">
              <w:rPr>
                <w:rStyle w:val="af7"/>
                <w:noProof/>
              </w:rPr>
              <w:t>2.11. Нормативы, параметры и сроки разрешенного использования городских лесов Шалинского городского округа  для выращивания посадочного материала лесных растений (саженцев, сеянцев)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7" w:history="1">
            <w:r w:rsidR="00846039" w:rsidRPr="00DD75BE">
              <w:rPr>
                <w:rStyle w:val="af7"/>
                <w:noProof/>
              </w:rPr>
              <w:t>2.12. Нормативы, параметры и сроки разрешенного использования городских лесов Шалинского городского округа  для выполнения работ по геологическому изучению недр, для разработки месторождений полезных ископаемых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8" w:history="1">
            <w:r w:rsidR="00846039" w:rsidRPr="00DD75BE">
              <w:rPr>
                <w:rStyle w:val="af7"/>
                <w:noProof/>
              </w:rPr>
              <w:t>2.13. Нормативы, параметры и сроки разрешенного использования городских лесов Шалинского городского округа  для строительства и эксплуатации водохранилищ и иных искусственных водных объектов, а также гидротехнических сооружений и специализированных портов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799" w:history="1">
            <w:r w:rsidR="00846039" w:rsidRPr="00DD75BE">
              <w:rPr>
                <w:rStyle w:val="af7"/>
                <w:noProof/>
              </w:rPr>
              <w:t>2.14. Нормативы, параметры и сроки использования городских лесов Шалинского городского округа  для строительства, реконструкции, эксплуатации линий электропередач, линий связи, дорог, трубопроводов и других линейных объектов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0" w:history="1">
            <w:r w:rsidR="00846039" w:rsidRPr="00DD75BE">
              <w:rPr>
                <w:rStyle w:val="af7"/>
                <w:noProof/>
              </w:rPr>
              <w:t>2.15. Нормативы, параметры и сроки разрешенного использования городских лесов Шалинского городского округа для переработки древесины и иных лесных ресурсов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1" w:history="1">
            <w:r w:rsidR="00846039" w:rsidRPr="00DD75BE">
              <w:rPr>
                <w:rStyle w:val="af7"/>
                <w:noProof/>
              </w:rPr>
              <w:t>2.16. Нормативы, параметры и сроки использования городских лесов Шалинского городского округа для религиозной деятельности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2" w:history="1">
            <w:r w:rsidR="00846039" w:rsidRPr="00DD75BE">
              <w:rPr>
                <w:rStyle w:val="af7"/>
                <w:noProof/>
              </w:rPr>
              <w:t>2.17. Требования к охране, защите и воспроизводству городских лесов Шалинского городского округа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3" w:history="1">
            <w:r w:rsidR="00846039" w:rsidRPr="00DD75BE">
              <w:rPr>
                <w:rStyle w:val="af7"/>
                <w:noProof/>
              </w:rPr>
              <w:t>2.17.3. Требования к воспроизводству городских лесов Шалинского городского округа  (нормативы, параметры и сроки проведения мероприятий по лесовосстановлению, лесоразведению, уходу за лесами )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4" w:history="1">
            <w:r w:rsidR="00846039" w:rsidRPr="00DD75BE">
              <w:rPr>
                <w:rStyle w:val="af7"/>
                <w:noProof/>
              </w:rPr>
              <w:t>2.18. Особенности требований к использованию городских лесов Шалинского городского округа  по лесорастительным зонам и лесным районам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16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5" w:history="1">
            <w:r w:rsidR="00846039" w:rsidRPr="00DD75BE">
              <w:rPr>
                <w:rStyle w:val="af7"/>
                <w:noProof/>
              </w:rPr>
              <w:t>Глава 3.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6" w:history="1">
            <w:r w:rsidR="00846039" w:rsidRPr="00DD75BE">
              <w:rPr>
                <w:rStyle w:val="af7"/>
                <w:noProof/>
              </w:rPr>
              <w:t>3.1. Ограничения по видам целевого назначения лесов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7" w:history="1">
            <w:r w:rsidR="00846039" w:rsidRPr="00DD75BE">
              <w:rPr>
                <w:rStyle w:val="af7"/>
                <w:noProof/>
              </w:rPr>
              <w:t>3.2. Ограничения по видам особо защитных участков лесов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27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8" w:history="1">
            <w:r w:rsidR="00846039" w:rsidRPr="00DD75BE">
              <w:rPr>
                <w:rStyle w:val="af7"/>
                <w:noProof/>
              </w:rPr>
              <w:t>3.3. Ограничения по видам использования лесов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46039" w:rsidRDefault="00167FCF">
          <w:pPr>
            <w:pStyle w:val="16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5798809" w:history="1">
            <w:r w:rsidR="00846039" w:rsidRPr="00DD75BE">
              <w:rPr>
                <w:rStyle w:val="af7"/>
                <w:noProof/>
              </w:rPr>
              <w:t>Нормативные акты Российской Федерации</w:t>
            </w:r>
            <w:r w:rsidR="0084603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46039">
              <w:rPr>
                <w:noProof/>
                <w:webHidden/>
              </w:rPr>
              <w:instrText xml:space="preserve"> PAGEREF _Toc405798809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E45F7"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2A20" w:rsidRDefault="00167FCF">
          <w:r>
            <w:fldChar w:fldCharType="end"/>
          </w:r>
        </w:p>
      </w:sdtContent>
    </w:sdt>
    <w:tbl>
      <w:tblPr>
        <w:tblW w:w="10251" w:type="dxa"/>
        <w:tblInd w:w="-106" w:type="dxa"/>
        <w:tblLook w:val="01E0"/>
      </w:tblPr>
      <w:tblGrid>
        <w:gridCol w:w="10251"/>
      </w:tblGrid>
      <w:tr w:rsidR="00254564" w:rsidRPr="00254564" w:rsidTr="00254564">
        <w:trPr>
          <w:trHeight w:val="284"/>
        </w:trPr>
        <w:tc>
          <w:tcPr>
            <w:tcW w:w="9681" w:type="dxa"/>
          </w:tcPr>
          <w:p w:rsidR="00254564" w:rsidRPr="00254564" w:rsidRDefault="00254564" w:rsidP="00254564">
            <w:pPr>
              <w:pStyle w:val="af8"/>
              <w:widowControl w:val="0"/>
              <w:spacing w:line="360" w:lineRule="auto"/>
              <w:ind w:firstLine="0"/>
              <w:jc w:val="left"/>
              <w:rPr>
                <w:bCs w:val="0"/>
                <w:szCs w:val="24"/>
              </w:rPr>
            </w:pPr>
            <w:r w:rsidRPr="00254564">
              <w:rPr>
                <w:bCs w:val="0"/>
                <w:szCs w:val="24"/>
              </w:rPr>
              <w:t xml:space="preserve">Приложение 1. Схематическая карта Свердловской области с выделением территории городских лесов </w:t>
            </w:r>
            <w:r w:rsidR="00817967">
              <w:rPr>
                <w:bCs w:val="0"/>
                <w:szCs w:val="24"/>
              </w:rPr>
              <w:t>Шалинского</w:t>
            </w:r>
            <w:r w:rsidRPr="00254564">
              <w:rPr>
                <w:bCs w:val="0"/>
                <w:szCs w:val="24"/>
              </w:rPr>
              <w:t xml:space="preserve"> городского округа  </w:t>
            </w:r>
          </w:p>
        </w:tc>
      </w:tr>
      <w:tr w:rsidR="00254564" w:rsidRPr="00254564" w:rsidTr="00254564">
        <w:trPr>
          <w:trHeight w:val="284"/>
        </w:trPr>
        <w:tc>
          <w:tcPr>
            <w:tcW w:w="9681" w:type="dxa"/>
          </w:tcPr>
          <w:p w:rsidR="00254564" w:rsidRPr="00254564" w:rsidRDefault="00254564" w:rsidP="00254564">
            <w:pPr>
              <w:pStyle w:val="af8"/>
              <w:widowControl w:val="0"/>
              <w:spacing w:line="360" w:lineRule="auto"/>
              <w:ind w:firstLine="0"/>
              <w:jc w:val="left"/>
              <w:rPr>
                <w:bCs w:val="0"/>
                <w:szCs w:val="24"/>
              </w:rPr>
            </w:pPr>
            <w:r w:rsidRPr="00254564">
              <w:rPr>
                <w:bCs w:val="0"/>
                <w:szCs w:val="24"/>
              </w:rPr>
              <w:t xml:space="preserve">Приложение 2. Карта-схема лесорастительного районирования территории городских лесов </w:t>
            </w:r>
            <w:r w:rsidR="00817967">
              <w:rPr>
                <w:bCs w:val="0"/>
                <w:szCs w:val="24"/>
              </w:rPr>
              <w:t>Ш</w:t>
            </w:r>
            <w:r w:rsidR="00817967">
              <w:rPr>
                <w:bCs w:val="0"/>
                <w:szCs w:val="24"/>
              </w:rPr>
              <w:t>а</w:t>
            </w:r>
            <w:r w:rsidR="00817967">
              <w:rPr>
                <w:bCs w:val="0"/>
                <w:szCs w:val="24"/>
              </w:rPr>
              <w:t>линского</w:t>
            </w:r>
            <w:r w:rsidRPr="00254564">
              <w:rPr>
                <w:bCs w:val="0"/>
                <w:szCs w:val="24"/>
              </w:rPr>
              <w:t xml:space="preserve"> городского округа  </w:t>
            </w:r>
          </w:p>
        </w:tc>
      </w:tr>
      <w:tr w:rsidR="00254564" w:rsidRPr="00254564" w:rsidTr="00254564">
        <w:trPr>
          <w:trHeight w:val="284"/>
        </w:trPr>
        <w:tc>
          <w:tcPr>
            <w:tcW w:w="9681" w:type="dxa"/>
          </w:tcPr>
          <w:p w:rsidR="00254564" w:rsidRPr="00254564" w:rsidRDefault="00254564" w:rsidP="00254564">
            <w:pPr>
              <w:pStyle w:val="af8"/>
              <w:widowControl w:val="0"/>
              <w:spacing w:line="360" w:lineRule="auto"/>
              <w:ind w:firstLine="0"/>
              <w:jc w:val="left"/>
              <w:rPr>
                <w:bCs w:val="0"/>
                <w:szCs w:val="24"/>
              </w:rPr>
            </w:pPr>
            <w:r w:rsidRPr="00254564">
              <w:rPr>
                <w:bCs w:val="0"/>
                <w:szCs w:val="24"/>
              </w:rPr>
              <w:t xml:space="preserve">Приложение 3. Карта-схема распределения территории городских лесов </w:t>
            </w:r>
            <w:r w:rsidR="00817967">
              <w:rPr>
                <w:bCs w:val="0"/>
                <w:szCs w:val="24"/>
              </w:rPr>
              <w:t>Шалинского</w:t>
            </w:r>
            <w:r w:rsidRPr="00254564">
              <w:rPr>
                <w:bCs w:val="0"/>
                <w:szCs w:val="24"/>
              </w:rPr>
              <w:t xml:space="preserve"> городского округа  по целевому назначению</w:t>
            </w:r>
          </w:p>
        </w:tc>
      </w:tr>
    </w:tbl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8C338A" w:rsidRDefault="008C338A" w:rsidP="00830422">
      <w:pPr>
        <w:widowControl w:val="0"/>
        <w:tabs>
          <w:tab w:val="left" w:pos="1200"/>
        </w:tabs>
        <w:jc w:val="center"/>
        <w:rPr>
          <w:b/>
          <w:bCs/>
        </w:rPr>
      </w:pPr>
    </w:p>
    <w:p w:rsidR="00E53BF7" w:rsidRPr="008C338A" w:rsidRDefault="00E53BF7" w:rsidP="008C338A">
      <w:pPr>
        <w:pStyle w:val="1"/>
      </w:pPr>
      <w:bookmarkStart w:id="0" w:name="_Toc405798775"/>
      <w:r w:rsidRPr="008C338A">
        <w:lastRenderedPageBreak/>
        <w:t>Введение</w:t>
      </w:r>
      <w:bookmarkEnd w:id="0"/>
    </w:p>
    <w:p w:rsidR="00E53BF7" w:rsidRDefault="00E53BF7" w:rsidP="00DD4F03">
      <w:pPr>
        <w:widowControl w:val="0"/>
        <w:ind w:firstLine="709"/>
        <w:jc w:val="both"/>
      </w:pPr>
      <w:r w:rsidRPr="00830422">
        <w:t>Настоящий лесохозяйственный регламент является основой осуществления и</w:t>
      </w:r>
      <w:r>
        <w:t xml:space="preserve"> и</w:t>
      </w:r>
      <w:r w:rsidRPr="00830422">
        <w:t>спольз</w:t>
      </w:r>
      <w:r w:rsidRPr="00830422">
        <w:t>о</w:t>
      </w:r>
      <w:r w:rsidRPr="00830422">
        <w:t>вания, охраны, защиты и воспроизводства лесов, расположенных в границах</w:t>
      </w:r>
      <w:r>
        <w:t xml:space="preserve"> </w:t>
      </w:r>
      <w:r w:rsidRPr="00830422">
        <w:t>городских лесо</w:t>
      </w:r>
      <w:r>
        <w:t xml:space="preserve">в </w:t>
      </w:r>
      <w:r w:rsidR="00817967">
        <w:t>Шалинского</w:t>
      </w:r>
      <w:r>
        <w:t xml:space="preserve"> городского округа. </w:t>
      </w:r>
      <w:r w:rsidRPr="00830422">
        <w:t xml:space="preserve"> Лесохозяйственный регламент обязателен для исполнения гражданами, юридическими лицами, осуществляющими использование, охрану, защиту, во</w:t>
      </w:r>
      <w:r w:rsidRPr="00830422">
        <w:t>с</w:t>
      </w:r>
      <w:r w:rsidRPr="00830422">
        <w:t>производство ле</w:t>
      </w:r>
      <w:r>
        <w:t xml:space="preserve">сов в границах городских лесов </w:t>
      </w:r>
      <w:r w:rsidR="00817967">
        <w:t>Шалинского</w:t>
      </w:r>
      <w:r>
        <w:t xml:space="preserve"> городского округа. </w:t>
      </w:r>
      <w:r w:rsidRPr="00830422">
        <w:t>Основанием для разработки лесохозяйствен</w:t>
      </w:r>
      <w:r>
        <w:t xml:space="preserve">ного регламента городских лесов </w:t>
      </w:r>
      <w:r w:rsidR="00817967">
        <w:t>Шалинского</w:t>
      </w:r>
      <w:r>
        <w:t xml:space="preserve"> городского округа  является муниципальный </w:t>
      </w:r>
      <w:r w:rsidRPr="00DD4F03">
        <w:t xml:space="preserve">контракт  </w:t>
      </w:r>
      <w:r w:rsidRPr="00D21C98">
        <w:t xml:space="preserve">№ </w:t>
      </w:r>
      <w:r w:rsidR="00DD4F03" w:rsidRPr="00D21C98">
        <w:t>016230000</w:t>
      </w:r>
      <w:r w:rsidR="00D21C98" w:rsidRPr="00D21C98">
        <w:t>621</w:t>
      </w:r>
      <w:r w:rsidR="00DD4F03" w:rsidRPr="00D21C98">
        <w:t>40000</w:t>
      </w:r>
      <w:r w:rsidR="00D21C98" w:rsidRPr="00D21C98">
        <w:t>10</w:t>
      </w:r>
      <w:r w:rsidR="00DD4F03" w:rsidRPr="00D21C98">
        <w:t>-00</w:t>
      </w:r>
      <w:r w:rsidR="00D21C98" w:rsidRPr="00D21C98">
        <w:t>56989</w:t>
      </w:r>
      <w:r w:rsidR="00DD4F03" w:rsidRPr="00D21C98">
        <w:t xml:space="preserve">-02 </w:t>
      </w:r>
      <w:r w:rsidRPr="00D21C98">
        <w:t xml:space="preserve">от </w:t>
      </w:r>
      <w:r w:rsidR="00DD4F03" w:rsidRPr="00D21C98">
        <w:t>2</w:t>
      </w:r>
      <w:r w:rsidR="00D21C98" w:rsidRPr="00D21C98">
        <w:t>2</w:t>
      </w:r>
      <w:r w:rsidR="00DD4F03" w:rsidRPr="00D21C98">
        <w:t xml:space="preserve"> </w:t>
      </w:r>
      <w:r w:rsidR="00D21C98" w:rsidRPr="00D21C98">
        <w:t>мая</w:t>
      </w:r>
      <w:r w:rsidRPr="00D21C98">
        <w:t xml:space="preserve"> 201</w:t>
      </w:r>
      <w:r w:rsidR="00DD4F03" w:rsidRPr="00D21C98">
        <w:t>4</w:t>
      </w:r>
      <w:r w:rsidRPr="00D21C98">
        <w:t xml:space="preserve"> года,</w:t>
      </w:r>
      <w:r w:rsidRPr="00DD4F03">
        <w:t xml:space="preserve"> заключенного между органом местного самоуправления Администрации </w:t>
      </w:r>
      <w:r w:rsidR="00817967">
        <w:t>Шалинского</w:t>
      </w:r>
      <w:r w:rsidRPr="00DD4F03">
        <w:t xml:space="preserve"> горо</w:t>
      </w:r>
      <w:r w:rsidRPr="00DD4F03">
        <w:t>д</w:t>
      </w:r>
      <w:r w:rsidRPr="00DD4F03">
        <w:t xml:space="preserve">ского округа и Уральским </w:t>
      </w:r>
      <w:r w:rsidR="00DD4F03" w:rsidRPr="00DD4F03">
        <w:t>государственным лесотехническим университетом</w:t>
      </w:r>
      <w:r w:rsidRPr="00DD4F03">
        <w:t>.</w:t>
      </w:r>
    </w:p>
    <w:p w:rsidR="00262783" w:rsidRPr="008C338A" w:rsidRDefault="00E53BF7" w:rsidP="00DD4F03">
      <w:pPr>
        <w:ind w:firstLine="709"/>
        <w:jc w:val="both"/>
      </w:pPr>
      <w:r w:rsidRPr="008C338A">
        <w:t xml:space="preserve">Лесохозяйственный регламент городских лесов </w:t>
      </w:r>
      <w:r w:rsidR="00817967">
        <w:t>Шалинского</w:t>
      </w:r>
      <w:r w:rsidRPr="008C338A">
        <w:t xml:space="preserve"> городского округа   разр</w:t>
      </w:r>
      <w:r w:rsidRPr="008C338A">
        <w:t>а</w:t>
      </w:r>
      <w:r w:rsidRPr="008C338A">
        <w:t xml:space="preserve">ботан в соответствии с частью 7 статьи 87 Лесного кодекса Российской Федерации </w:t>
      </w:r>
      <w:r w:rsidR="00262783" w:rsidRPr="008C338A">
        <w:t xml:space="preserve">и приказом Федерального </w:t>
      </w:r>
      <w:r w:rsidR="008C338A" w:rsidRPr="008C338A">
        <w:t>агентства</w:t>
      </w:r>
      <w:r w:rsidR="00262783" w:rsidRPr="008C338A">
        <w:t xml:space="preserve"> лесного хозяйства от 4 апреля 2012 г. № 126 «Об утверждении состава лесохозяйственных регламентов, порядка их разработки, сроков их действия и порядка внес</w:t>
      </w:r>
      <w:r w:rsidR="00262783" w:rsidRPr="008C338A">
        <w:t>е</w:t>
      </w:r>
      <w:r w:rsidR="00262783" w:rsidRPr="008C338A">
        <w:t>ния в них изменений».</w:t>
      </w:r>
    </w:p>
    <w:p w:rsidR="00E53BF7" w:rsidRPr="00830422" w:rsidRDefault="00E53BF7" w:rsidP="00DD4F03">
      <w:pPr>
        <w:ind w:firstLine="709"/>
        <w:jc w:val="both"/>
      </w:pPr>
      <w:r w:rsidRPr="00830422">
        <w:t xml:space="preserve">Лесной кодекс </w:t>
      </w:r>
      <w:r>
        <w:t>Российской Федерации</w:t>
      </w:r>
      <w:r w:rsidRPr="00830422">
        <w:t xml:space="preserve"> устанавливает обязательность исполнения вкл</w:t>
      </w:r>
      <w:r w:rsidRPr="00830422">
        <w:t>ю</w:t>
      </w:r>
      <w:r w:rsidRPr="00830422">
        <w:t>ченны</w:t>
      </w:r>
      <w:r>
        <w:t>х в лесохозяйственный регламент</w:t>
      </w:r>
      <w:r w:rsidRPr="00830422">
        <w:t xml:space="preserve"> требований всеми гражданами и юридическими лиц</w:t>
      </w:r>
      <w:r w:rsidRPr="00830422">
        <w:t>а</w:t>
      </w:r>
      <w:r w:rsidRPr="00830422">
        <w:t>ми, осуществляющими использование, охрану, защиту, воспроизводство лесов в границах г</w:t>
      </w:r>
      <w:r w:rsidRPr="00830422">
        <w:t>о</w:t>
      </w:r>
      <w:r w:rsidRPr="00830422">
        <w:t>родских лесов</w:t>
      </w:r>
      <w:r>
        <w:t xml:space="preserve"> </w:t>
      </w:r>
      <w:r w:rsidR="00817967">
        <w:t>Шалинского</w:t>
      </w:r>
      <w:r>
        <w:t xml:space="preserve"> </w:t>
      </w:r>
      <w:r w:rsidRPr="00830422">
        <w:t>городского округа</w:t>
      </w:r>
      <w:r>
        <w:t xml:space="preserve">  </w:t>
      </w:r>
      <w:r w:rsidRPr="00830422">
        <w:t xml:space="preserve"> (</w:t>
      </w:r>
      <w:r w:rsidRPr="00362131">
        <w:t>части 4,6</w:t>
      </w:r>
      <w:r w:rsidRPr="00830422">
        <w:t xml:space="preserve"> </w:t>
      </w:r>
      <w:r>
        <w:t>статьи</w:t>
      </w:r>
      <w:r w:rsidRPr="00830422">
        <w:t xml:space="preserve"> 87 Лесного кодекса </w:t>
      </w:r>
      <w:r>
        <w:t>Росси</w:t>
      </w:r>
      <w:r>
        <w:t>й</w:t>
      </w:r>
      <w:r>
        <w:t>ской Федерации</w:t>
      </w:r>
      <w:r w:rsidRPr="00830422">
        <w:t>).</w:t>
      </w:r>
    </w:p>
    <w:p w:rsidR="00E53BF7" w:rsidRDefault="00E53BF7" w:rsidP="00DD4F03">
      <w:pPr>
        <w:ind w:firstLine="709"/>
        <w:jc w:val="both"/>
      </w:pPr>
      <w:r w:rsidRPr="00830422">
        <w:t>Информационной основой разработки лесохозяйственного регламента городских лесов</w:t>
      </w:r>
      <w:r>
        <w:t xml:space="preserve"> </w:t>
      </w:r>
      <w:r w:rsidR="00817967">
        <w:t>Шалинского</w:t>
      </w:r>
      <w:r>
        <w:t xml:space="preserve"> </w:t>
      </w:r>
      <w:r w:rsidRPr="00830422">
        <w:t>городского округа</w:t>
      </w:r>
      <w:r>
        <w:t xml:space="preserve"> </w:t>
      </w:r>
      <w:r w:rsidRPr="00830422">
        <w:t>служили материалы, выполненные при лесоустройстве горо</w:t>
      </w:r>
      <w:r w:rsidRPr="00830422">
        <w:t>д</w:t>
      </w:r>
      <w:r w:rsidRPr="00830422">
        <w:t>ских лесо</w:t>
      </w:r>
      <w:r>
        <w:t xml:space="preserve">в </w:t>
      </w:r>
      <w:r w:rsidR="00817967">
        <w:t>Шалинского</w:t>
      </w:r>
      <w:r>
        <w:t xml:space="preserve"> городского округа  </w:t>
      </w:r>
      <w:r w:rsidRPr="00830422">
        <w:t xml:space="preserve"> в</w:t>
      </w:r>
      <w:r>
        <w:t xml:space="preserve"> 20</w:t>
      </w:r>
      <w:r w:rsidR="00262783">
        <w:t>14</w:t>
      </w:r>
      <w:r w:rsidR="00DD4F03">
        <w:t xml:space="preserve"> </w:t>
      </w:r>
      <w:r>
        <w:t>г</w:t>
      </w:r>
      <w:r w:rsidR="00DD4F03">
        <w:t>.</w:t>
      </w:r>
      <w:r w:rsidRPr="00830422">
        <w:t xml:space="preserve"> Уральским </w:t>
      </w:r>
      <w:r w:rsidR="00262783">
        <w:t>государственным лесотехнич</w:t>
      </w:r>
      <w:r w:rsidR="00262783">
        <w:t>е</w:t>
      </w:r>
      <w:r w:rsidR="00262783">
        <w:t>ским университетом</w:t>
      </w:r>
      <w:r w:rsidRPr="00830422">
        <w:t xml:space="preserve">. </w:t>
      </w:r>
    </w:p>
    <w:p w:rsidR="00E53BF7" w:rsidRPr="00880C80" w:rsidRDefault="00E53BF7" w:rsidP="00DD4F03">
      <w:pPr>
        <w:widowControl w:val="0"/>
        <w:ind w:firstLine="709"/>
        <w:jc w:val="both"/>
      </w:pPr>
      <w:r w:rsidRPr="00830422">
        <w:t xml:space="preserve">Срок действия </w:t>
      </w:r>
      <w:r w:rsidRPr="00880C80">
        <w:t>лесохозяйственного</w:t>
      </w:r>
      <w:r>
        <w:t xml:space="preserve"> </w:t>
      </w:r>
      <w:r w:rsidRPr="00830422">
        <w:t>регламента 10 лет</w:t>
      </w:r>
      <w:r>
        <w:t xml:space="preserve"> </w:t>
      </w:r>
      <w:r w:rsidRPr="00880C80">
        <w:t>с момента его утверждения в уст</w:t>
      </w:r>
      <w:r w:rsidRPr="00880C80">
        <w:t>а</w:t>
      </w:r>
      <w:r w:rsidRPr="00880C80">
        <w:t>новленном порядке.</w:t>
      </w:r>
    </w:p>
    <w:p w:rsidR="00E53BF7" w:rsidRPr="00880C80" w:rsidRDefault="00E53BF7" w:rsidP="00DD4F03">
      <w:pPr>
        <w:widowControl w:val="0"/>
        <w:ind w:firstLine="709"/>
        <w:jc w:val="both"/>
      </w:pPr>
      <w:r w:rsidRPr="00880C80">
        <w:t>В лесохозяйственный регламент могут быть внесены изменения в случаях:</w:t>
      </w:r>
    </w:p>
    <w:p w:rsidR="00E53BF7" w:rsidRPr="00880C80" w:rsidRDefault="00E53BF7" w:rsidP="00DD4F03">
      <w:pPr>
        <w:widowControl w:val="0"/>
        <w:ind w:firstLine="709"/>
        <w:jc w:val="both"/>
      </w:pPr>
      <w:r w:rsidRPr="00880C80">
        <w:t>- изменения структуры и состояния лесов, выявленного в процессе проведения лесоус</w:t>
      </w:r>
      <w:r w:rsidRPr="00880C80">
        <w:t>т</w:t>
      </w:r>
      <w:r w:rsidRPr="00880C80">
        <w:t>ройства, специальных обследований;</w:t>
      </w:r>
    </w:p>
    <w:p w:rsidR="00E53BF7" w:rsidRPr="00880C80" w:rsidRDefault="00E53BF7" w:rsidP="00DD4F03">
      <w:pPr>
        <w:widowControl w:val="0"/>
        <w:ind w:firstLine="709"/>
        <w:jc w:val="both"/>
      </w:pPr>
      <w:r w:rsidRPr="00880C80">
        <w:t>- изменения действующих нормативных правовых актов в области лесных отношений;</w:t>
      </w:r>
    </w:p>
    <w:p w:rsidR="00E53BF7" w:rsidRPr="00880C80" w:rsidRDefault="00E53BF7" w:rsidP="00DD4F03">
      <w:pPr>
        <w:widowControl w:val="0"/>
        <w:ind w:firstLine="709"/>
        <w:jc w:val="both"/>
      </w:pPr>
      <w:r w:rsidRPr="00880C80">
        <w:t>- иных случаях, предусмотренных законодательством Российской Федерации.</w:t>
      </w:r>
    </w:p>
    <w:p w:rsidR="00672AF8" w:rsidRDefault="00E53BF7" w:rsidP="00DD4F03">
      <w:pPr>
        <w:widowControl w:val="0"/>
        <w:ind w:firstLine="709"/>
        <w:jc w:val="both"/>
      </w:pPr>
      <w:r w:rsidRPr="00830422">
        <w:t xml:space="preserve">Отнесение лесов к защитным </w:t>
      </w:r>
      <w:r>
        <w:t>лесам,</w:t>
      </w:r>
      <w:r w:rsidRPr="00830422">
        <w:t xml:space="preserve"> разделение защитных лесов на</w:t>
      </w:r>
      <w:r>
        <w:t xml:space="preserve"> </w:t>
      </w:r>
      <w:r w:rsidRPr="00830422">
        <w:t xml:space="preserve">категории </w:t>
      </w:r>
      <w:r w:rsidRPr="00880C80">
        <w:t>городских</w:t>
      </w:r>
      <w:r w:rsidRPr="00830422">
        <w:t xml:space="preserve"> лесов</w:t>
      </w:r>
      <w:r>
        <w:t xml:space="preserve"> </w:t>
      </w:r>
      <w:r w:rsidR="00817967">
        <w:t>Шалинского</w:t>
      </w:r>
      <w:r w:rsidRPr="00830422">
        <w:t xml:space="preserve"> городского округа</w:t>
      </w:r>
      <w:r>
        <w:t xml:space="preserve"> </w:t>
      </w:r>
      <w:r w:rsidRPr="00830422">
        <w:t xml:space="preserve"> осуществлялось в соответствии</w:t>
      </w:r>
      <w:r>
        <w:t xml:space="preserve"> </w:t>
      </w:r>
      <w:r w:rsidRPr="00362131">
        <w:t>с частью 2 статьи 102 Лесного кодекса</w:t>
      </w:r>
      <w:r w:rsidRPr="00830422">
        <w:t xml:space="preserve"> </w:t>
      </w:r>
      <w:r>
        <w:t>Российской Федерации</w:t>
      </w:r>
      <w:r w:rsidRPr="00830422">
        <w:t xml:space="preserve"> и Лесоустроительной</w:t>
      </w:r>
      <w:r>
        <w:t xml:space="preserve"> инструкцией</w:t>
      </w:r>
      <w:r w:rsidRPr="00362131">
        <w:t>,</w:t>
      </w:r>
      <w:r w:rsidRPr="00830422">
        <w:t xml:space="preserve"> утвержденной </w:t>
      </w:r>
      <w:proofErr w:type="spellStart"/>
      <w:r w:rsidRPr="00830422">
        <w:t>прик</w:t>
      </w:r>
      <w:proofErr w:type="spellEnd"/>
    </w:p>
    <w:p w:rsidR="00E53BF7" w:rsidRPr="00830422" w:rsidRDefault="00E53BF7" w:rsidP="00DD4F03">
      <w:pPr>
        <w:widowControl w:val="0"/>
        <w:ind w:firstLine="709"/>
        <w:jc w:val="both"/>
      </w:pPr>
      <w:r w:rsidRPr="00830422">
        <w:t>азом</w:t>
      </w:r>
      <w:r>
        <w:t xml:space="preserve"> Рослесхоза № 516</w:t>
      </w:r>
      <w:r w:rsidRPr="000C24AC">
        <w:t xml:space="preserve"> от </w:t>
      </w:r>
      <w:r>
        <w:t>12.12.2011 г. «Об утверждении лесоустроительной инстру</w:t>
      </w:r>
      <w:r>
        <w:t>к</w:t>
      </w:r>
      <w:r>
        <w:t>ции».</w:t>
      </w:r>
    </w:p>
    <w:p w:rsidR="00E53BF7" w:rsidRPr="00DD4F03" w:rsidRDefault="00E53BF7" w:rsidP="0049271A">
      <w:pPr>
        <w:widowControl w:val="0"/>
        <w:ind w:firstLine="709"/>
      </w:pPr>
      <w:r w:rsidRPr="00DD4F03">
        <w:t xml:space="preserve">Юридический адрес: 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ФГБОУ ВПО «Уральский государственный лесотехнический университет»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620100, г</w:t>
      </w:r>
      <w:proofErr w:type="gramStart"/>
      <w:r w:rsidRPr="00DD4F03">
        <w:t>.Е</w:t>
      </w:r>
      <w:proofErr w:type="gramEnd"/>
      <w:r w:rsidRPr="00DD4F03">
        <w:t>катеринбург, Сибирский тракт 37, корпус 3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ИНН 6662000973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КПП 667202001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Получатель: УФК по Свердловской области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Банк получателя ГРКЦ ГУ Банка России по Свердловской области г</w:t>
      </w:r>
      <w:proofErr w:type="gramStart"/>
      <w:r w:rsidRPr="00DD4F03">
        <w:t>.Е</w:t>
      </w:r>
      <w:proofErr w:type="gramEnd"/>
      <w:r w:rsidRPr="00DD4F03">
        <w:t>катеринбург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НИЧ УГЛТУ л/с 20625</w:t>
      </w:r>
      <w:r w:rsidRPr="00DD4F03">
        <w:rPr>
          <w:lang w:val="en-US"/>
        </w:rPr>
        <w:t>X</w:t>
      </w:r>
      <w:r w:rsidRPr="00DD4F03">
        <w:t>52010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proofErr w:type="gramStart"/>
      <w:r w:rsidRPr="00DD4F03">
        <w:t>Р</w:t>
      </w:r>
      <w:proofErr w:type="gramEnd"/>
      <w:r w:rsidRPr="00DD4F03">
        <w:t>/</w:t>
      </w:r>
      <w:proofErr w:type="spellStart"/>
      <w:r w:rsidRPr="00DD4F03">
        <w:t>сч</w:t>
      </w:r>
      <w:proofErr w:type="spellEnd"/>
      <w:r w:rsidRPr="00DD4F03">
        <w:t>: 40501810100002000002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БИК 046577001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ОКАТО 65401000000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ОКПО 44139644</w:t>
      </w:r>
    </w:p>
    <w:p w:rsidR="00DD4F03" w:rsidRPr="00DD4F03" w:rsidRDefault="00DD4F03" w:rsidP="0049271A">
      <w:pPr>
        <w:tabs>
          <w:tab w:val="num" w:pos="0"/>
          <w:tab w:val="left" w:pos="1080"/>
        </w:tabs>
        <w:ind w:firstLine="709"/>
      </w:pPr>
      <w:r w:rsidRPr="00DD4F03">
        <w:t>тел. 8(343) 254-63-21</w:t>
      </w:r>
    </w:p>
    <w:p w:rsidR="00DD4F03" w:rsidRDefault="00DD4F03" w:rsidP="0049271A">
      <w:pPr>
        <w:tabs>
          <w:tab w:val="num" w:pos="0"/>
          <w:tab w:val="left" w:pos="1080"/>
        </w:tabs>
        <w:ind w:firstLine="709"/>
        <w:rPr>
          <w:b/>
        </w:rPr>
      </w:pPr>
    </w:p>
    <w:p w:rsidR="00DD4F03" w:rsidRDefault="00DD4F03" w:rsidP="00DD4F03">
      <w:pPr>
        <w:tabs>
          <w:tab w:val="num" w:pos="0"/>
          <w:tab w:val="left" w:pos="1080"/>
        </w:tabs>
        <w:rPr>
          <w:b/>
        </w:rPr>
      </w:pPr>
    </w:p>
    <w:p w:rsidR="00DD4F03" w:rsidRDefault="00DD4F03" w:rsidP="00DD4F03">
      <w:pPr>
        <w:tabs>
          <w:tab w:val="num" w:pos="0"/>
          <w:tab w:val="left" w:pos="1080"/>
        </w:tabs>
        <w:rPr>
          <w:b/>
        </w:rPr>
      </w:pPr>
    </w:p>
    <w:p w:rsidR="00E53BF7" w:rsidRPr="00F52CC9" w:rsidRDefault="00E53BF7" w:rsidP="008C338A">
      <w:pPr>
        <w:pStyle w:val="1"/>
        <w:rPr>
          <w:strike/>
        </w:rPr>
      </w:pPr>
      <w:bookmarkStart w:id="1" w:name="_Toc405798776"/>
      <w:r w:rsidRPr="00F52CC9">
        <w:lastRenderedPageBreak/>
        <w:t>Глава 1</w:t>
      </w:r>
      <w:bookmarkEnd w:id="1"/>
      <w:r w:rsidRPr="00F52CC9">
        <w:t xml:space="preserve"> </w:t>
      </w:r>
    </w:p>
    <w:p w:rsidR="00E53BF7" w:rsidRPr="00F52CC9" w:rsidRDefault="00E53BF7" w:rsidP="00F93866">
      <w:pPr>
        <w:pStyle w:val="2"/>
      </w:pPr>
      <w:bookmarkStart w:id="2" w:name="_Toc405798777"/>
      <w:r w:rsidRPr="00F52CC9">
        <w:t>1.1. Краткая характеристика городских лесов</w:t>
      </w:r>
      <w:r>
        <w:t xml:space="preserve"> </w:t>
      </w:r>
      <w:r w:rsidR="00817967">
        <w:t>Шалинского</w:t>
      </w:r>
      <w:r>
        <w:t xml:space="preserve"> городского округа</w:t>
      </w:r>
      <w:bookmarkEnd w:id="2"/>
      <w:r>
        <w:t xml:space="preserve"> </w:t>
      </w:r>
    </w:p>
    <w:p w:rsidR="00E53BF7" w:rsidRPr="007F2A20" w:rsidRDefault="00E53BF7" w:rsidP="006E61AD">
      <w:pPr>
        <w:pStyle w:val="358"/>
      </w:pPr>
      <w:bookmarkStart w:id="3" w:name="_Toc405798778"/>
      <w:r w:rsidRPr="007F2A20">
        <w:t xml:space="preserve">1.1.1. Наименование и местоположение городских лесов </w:t>
      </w:r>
      <w:r w:rsidR="00817967">
        <w:t>Шалинского</w:t>
      </w:r>
      <w:r w:rsidRPr="007F2A20">
        <w:t xml:space="preserve"> городского округа</w:t>
      </w:r>
      <w:bookmarkEnd w:id="3"/>
      <w:r w:rsidRPr="007F2A20">
        <w:t xml:space="preserve"> </w:t>
      </w:r>
    </w:p>
    <w:p w:rsidR="00BA5BE1" w:rsidRPr="00BA5BE1" w:rsidRDefault="00BA5BE1" w:rsidP="00BA5BE1">
      <w:pPr>
        <w:pStyle w:val="af2"/>
        <w:widowControl w:val="0"/>
        <w:ind w:firstLine="600"/>
        <w:rPr>
          <w:sz w:val="24"/>
          <w:szCs w:val="24"/>
        </w:rPr>
      </w:pP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Шалинский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 городской округ находится в юго-западной части Свердловской области, в 162 километрах от Екатеринбурга. С запада и севера граничит с Пермской областью,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Перв</w:t>
      </w:r>
      <w:r w:rsidRPr="00BA5BE1">
        <w:rPr>
          <w:color w:val="1E1F25"/>
          <w:sz w:val="24"/>
          <w:szCs w:val="24"/>
          <w:shd w:val="clear" w:color="auto" w:fill="FFFFFF"/>
        </w:rPr>
        <w:t>о</w:t>
      </w:r>
      <w:r w:rsidRPr="00BA5BE1">
        <w:rPr>
          <w:color w:val="1E1F25"/>
          <w:sz w:val="24"/>
          <w:szCs w:val="24"/>
          <w:shd w:val="clear" w:color="auto" w:fill="FFFFFF"/>
        </w:rPr>
        <w:t>уральским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 и 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Горноуральским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 городскими округами, на юге — с 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Ачитским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 городским округом и 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Нижнесергинским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 городским поселением. Округ расположен вдоль железной дороги Свер</w:t>
      </w:r>
      <w:r w:rsidRPr="00BA5BE1">
        <w:rPr>
          <w:color w:val="1E1F25"/>
          <w:sz w:val="24"/>
          <w:szCs w:val="24"/>
          <w:shd w:val="clear" w:color="auto" w:fill="FFFFFF"/>
        </w:rPr>
        <w:t>д</w:t>
      </w:r>
      <w:r w:rsidRPr="00BA5BE1">
        <w:rPr>
          <w:color w:val="1E1F25"/>
          <w:sz w:val="24"/>
          <w:szCs w:val="24"/>
          <w:shd w:val="clear" w:color="auto" w:fill="FFFFFF"/>
        </w:rPr>
        <w:t>ловск-Пермь.</w:t>
      </w:r>
    </w:p>
    <w:p w:rsidR="00BA5BE1" w:rsidRPr="00BA5BE1" w:rsidRDefault="00BA5BE1" w:rsidP="00BA5BE1">
      <w:pPr>
        <w:pStyle w:val="af2"/>
        <w:widowControl w:val="0"/>
        <w:ind w:firstLine="600"/>
        <w:rPr>
          <w:sz w:val="24"/>
          <w:szCs w:val="24"/>
        </w:rPr>
      </w:pPr>
      <w:r w:rsidRPr="00BA5BE1">
        <w:rPr>
          <w:color w:val="1E1F25"/>
          <w:sz w:val="24"/>
          <w:szCs w:val="24"/>
          <w:shd w:val="clear" w:color="auto" w:fill="FFFFFF"/>
        </w:rPr>
        <w:t>В Шалинском городском округе насчитывается 42 населённых пункта: посёлок городск</w:t>
      </w:r>
      <w:r w:rsidRPr="00BA5BE1">
        <w:rPr>
          <w:color w:val="1E1F25"/>
          <w:sz w:val="24"/>
          <w:szCs w:val="24"/>
          <w:shd w:val="clear" w:color="auto" w:fill="FFFFFF"/>
        </w:rPr>
        <w:t>о</w:t>
      </w:r>
      <w:r w:rsidRPr="00BA5BE1">
        <w:rPr>
          <w:color w:val="1E1F25"/>
          <w:sz w:val="24"/>
          <w:szCs w:val="24"/>
          <w:shd w:val="clear" w:color="auto" w:fill="FFFFFF"/>
        </w:rPr>
        <w:t>го типа</w:t>
      </w:r>
      <w:proofErr w:type="gramStart"/>
      <w:r w:rsidRPr="00BA5BE1">
        <w:rPr>
          <w:color w:val="1E1F25"/>
          <w:sz w:val="24"/>
          <w:szCs w:val="24"/>
          <w:shd w:val="clear" w:color="auto" w:fill="FFFFFF"/>
        </w:rPr>
        <w:t xml:space="preserve"> Ш</w:t>
      </w:r>
      <w:proofErr w:type="gramEnd"/>
      <w:r w:rsidRPr="00BA5BE1">
        <w:rPr>
          <w:color w:val="1E1F25"/>
          <w:sz w:val="24"/>
          <w:szCs w:val="24"/>
          <w:shd w:val="clear" w:color="auto" w:fill="FFFFFF"/>
        </w:rPr>
        <w:t xml:space="preserve">аля — административный центр, посёлок городского типа Шамары, сёла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Платоново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Крюк, Роща, Сылва,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Чусовое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. Посёлки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Бизь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Вогулка,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Козьял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железнодорожная станция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Коз</w:t>
      </w:r>
      <w:r w:rsidRPr="00BA5BE1">
        <w:rPr>
          <w:color w:val="1E1F25"/>
          <w:sz w:val="24"/>
          <w:szCs w:val="24"/>
          <w:shd w:val="clear" w:color="auto" w:fill="FFFFFF"/>
        </w:rPr>
        <w:t>ь</w:t>
      </w:r>
      <w:r w:rsidRPr="00BA5BE1">
        <w:rPr>
          <w:color w:val="1E1F25"/>
          <w:sz w:val="24"/>
          <w:szCs w:val="24"/>
          <w:shd w:val="clear" w:color="auto" w:fill="FFFFFF"/>
        </w:rPr>
        <w:t>ял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Шутем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Колпаковка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Кашка,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Унь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Сабик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Сарга, Вырубки,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Пастушный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Илим, Стрелки. </w:t>
      </w:r>
      <w:proofErr w:type="gramStart"/>
      <w:r w:rsidRPr="00BA5BE1">
        <w:rPr>
          <w:color w:val="1E1F25"/>
          <w:sz w:val="24"/>
          <w:szCs w:val="24"/>
          <w:shd w:val="clear" w:color="auto" w:fill="FFFFFF"/>
        </w:rPr>
        <w:t>Д</w:t>
      </w:r>
      <w:r w:rsidRPr="00BA5BE1">
        <w:rPr>
          <w:color w:val="1E1F25"/>
          <w:sz w:val="24"/>
          <w:szCs w:val="24"/>
          <w:shd w:val="clear" w:color="auto" w:fill="FFFFFF"/>
        </w:rPr>
        <w:t>е</w:t>
      </w:r>
      <w:r w:rsidRPr="00BA5BE1">
        <w:rPr>
          <w:color w:val="1E1F25"/>
          <w:sz w:val="24"/>
          <w:szCs w:val="24"/>
          <w:shd w:val="clear" w:color="auto" w:fill="FFFFFF"/>
        </w:rPr>
        <w:t xml:space="preserve">ревни Никитинка,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Юрмыс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Вогулка, Глухарь,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Кремлево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Гора,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Коптело-Шамары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Нижняя,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Ба</w:t>
      </w:r>
      <w:r w:rsidRPr="00BA5BE1">
        <w:rPr>
          <w:color w:val="1E1F25"/>
          <w:sz w:val="24"/>
          <w:szCs w:val="24"/>
          <w:shd w:val="clear" w:color="auto" w:fill="FFFFFF"/>
        </w:rPr>
        <w:t>с</w:t>
      </w:r>
      <w:r w:rsidRPr="00BA5BE1">
        <w:rPr>
          <w:color w:val="1E1F25"/>
          <w:sz w:val="24"/>
          <w:szCs w:val="24"/>
          <w:shd w:val="clear" w:color="auto" w:fill="FFFFFF"/>
        </w:rPr>
        <w:t>кая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Коптелы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Симонята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Ижболда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Кедровка,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Климино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 xml:space="preserve">, Лом, Низ, Павлы, Тепляки, Пермяки, Шигаево, </w:t>
      </w:r>
      <w:proofErr w:type="spellStart"/>
      <w:r w:rsidRPr="00BA5BE1">
        <w:rPr>
          <w:color w:val="1E1F25"/>
          <w:sz w:val="24"/>
          <w:szCs w:val="24"/>
          <w:shd w:val="clear" w:color="auto" w:fill="FFFFFF"/>
        </w:rPr>
        <w:t>Мартьяново</w:t>
      </w:r>
      <w:proofErr w:type="spellEnd"/>
      <w:r w:rsidRPr="00BA5BE1">
        <w:rPr>
          <w:color w:val="1E1F25"/>
          <w:sz w:val="24"/>
          <w:szCs w:val="24"/>
          <w:shd w:val="clear" w:color="auto" w:fill="FFFFFF"/>
        </w:rPr>
        <w:t>.</w:t>
      </w:r>
      <w:proofErr w:type="gramEnd"/>
    </w:p>
    <w:p w:rsidR="00E53BF7" w:rsidRPr="00BA5BE1" w:rsidRDefault="00263232" w:rsidP="00BA5BE1">
      <w:pPr>
        <w:ind w:firstLine="600"/>
        <w:jc w:val="both"/>
      </w:pPr>
      <w:r w:rsidRPr="00BA5BE1">
        <w:t>Т</w:t>
      </w:r>
      <w:r w:rsidR="00E53BF7" w:rsidRPr="00BA5BE1">
        <w:t>ерритори</w:t>
      </w:r>
      <w:r w:rsidRPr="00BA5BE1">
        <w:t>я</w:t>
      </w:r>
      <w:r w:rsidR="00E53BF7" w:rsidRPr="00BA5BE1">
        <w:t xml:space="preserve"> городских лесов</w:t>
      </w:r>
      <w:r w:rsidRPr="00BA5BE1">
        <w:t>,</w:t>
      </w:r>
      <w:r w:rsidR="00E53BF7" w:rsidRPr="00BA5BE1">
        <w:t xml:space="preserve"> на которую разрабатывается лесохозяйственный регламент</w:t>
      </w:r>
      <w:r w:rsidRPr="00BA5BE1">
        <w:t xml:space="preserve">, представлена </w:t>
      </w:r>
      <w:r w:rsidR="00BA5BE1" w:rsidRPr="00BA5BE1">
        <w:t>в границах поселка городского типа</w:t>
      </w:r>
      <w:proofErr w:type="gramStart"/>
      <w:r w:rsidR="00BA5BE1" w:rsidRPr="00BA5BE1">
        <w:t xml:space="preserve"> Ш</w:t>
      </w:r>
      <w:proofErr w:type="gramEnd"/>
      <w:r w:rsidR="00BA5BE1" w:rsidRPr="00BA5BE1">
        <w:t>аля</w:t>
      </w:r>
      <w:r w:rsidR="00916174" w:rsidRPr="00BA5BE1">
        <w:t>.</w:t>
      </w:r>
      <w:r w:rsidR="00E53BF7" w:rsidRPr="00BA5BE1">
        <w:t xml:space="preserve"> </w:t>
      </w:r>
    </w:p>
    <w:p w:rsidR="00E53BF7" w:rsidRDefault="00E53BF7" w:rsidP="00BA5BE1">
      <w:pPr>
        <w:widowControl w:val="0"/>
        <w:ind w:firstLine="600"/>
        <w:jc w:val="both"/>
      </w:pPr>
      <w:r w:rsidRPr="00BA5BE1">
        <w:t xml:space="preserve">Орган местного самоуправления Администрация </w:t>
      </w:r>
      <w:r w:rsidR="00817967" w:rsidRPr="00BA5BE1">
        <w:t>Ша</w:t>
      </w:r>
      <w:r w:rsidR="00817967">
        <w:t>линского</w:t>
      </w:r>
      <w:r>
        <w:t xml:space="preserve"> городского округа</w:t>
      </w:r>
    </w:p>
    <w:p w:rsidR="005C26FA" w:rsidRDefault="005C26FA" w:rsidP="00BA5BE1">
      <w:pPr>
        <w:widowControl w:val="0"/>
        <w:ind w:firstLine="600"/>
        <w:jc w:val="both"/>
      </w:pPr>
    </w:p>
    <w:tbl>
      <w:tblPr>
        <w:tblW w:w="0" w:type="auto"/>
        <w:jc w:val="center"/>
        <w:tblLook w:val="01E0"/>
      </w:tblPr>
      <w:tblGrid>
        <w:gridCol w:w="2340"/>
        <w:gridCol w:w="6602"/>
      </w:tblGrid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E37E5C">
            <w:pPr>
              <w:widowControl w:val="0"/>
              <w:ind w:left="-57" w:right="-57" w:firstLine="57"/>
              <w:jc w:val="both"/>
              <w:rPr>
                <w:highlight w:val="yellow"/>
              </w:rPr>
            </w:pPr>
            <w:r w:rsidRPr="00E37E5C">
              <w:t>Юридический адрес:</w:t>
            </w: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Администрация Шалинского городского округа</w:t>
            </w:r>
          </w:p>
        </w:tc>
      </w:tr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623030 Свердловская область, р.п</w:t>
            </w:r>
            <w:proofErr w:type="gram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аля,ул.Орджоникидзе,5</w:t>
            </w:r>
          </w:p>
        </w:tc>
      </w:tr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</w:tc>
      </w:tr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ИНН  6657001957 КПП 665701001</w:t>
            </w:r>
          </w:p>
        </w:tc>
      </w:tr>
      <w:tr w:rsidR="00E37E5C" w:rsidRPr="00830422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 xml:space="preserve"> 40204810400000126257</w:t>
            </w:r>
          </w:p>
        </w:tc>
      </w:tr>
      <w:tr w:rsidR="00E37E5C" w:rsidRPr="00E37E5C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690DD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 xml:space="preserve">ГРКЦ ГУ Банка России по Свердловской области </w:t>
            </w:r>
            <w:proofErr w:type="gram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. Екат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ринбург  БИК 046577001</w:t>
            </w:r>
          </w:p>
          <w:p w:rsidR="00E37E5C" w:rsidRPr="00E37E5C" w:rsidRDefault="00E37E5C" w:rsidP="00690D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УФК по Свердловской области (Финансовое управление  а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министрации Шалинского городского округа, Администр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 xml:space="preserve">ция Шалинского городского округа </w:t>
            </w:r>
            <w:proofErr w:type="gram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. 03901530010)</w:t>
            </w:r>
          </w:p>
        </w:tc>
      </w:tr>
      <w:tr w:rsidR="00E37E5C" w:rsidRPr="00E37E5C" w:rsidTr="00E37E5C">
        <w:trPr>
          <w:trHeight w:val="284"/>
          <w:jc w:val="center"/>
        </w:trPr>
        <w:tc>
          <w:tcPr>
            <w:tcW w:w="2340" w:type="dxa"/>
          </w:tcPr>
          <w:p w:rsidR="00E37E5C" w:rsidRPr="00E37E5C" w:rsidRDefault="00E37E5C" w:rsidP="00263232">
            <w:pPr>
              <w:widowControl w:val="0"/>
              <w:ind w:left="-57" w:right="-57"/>
              <w:jc w:val="both"/>
              <w:rPr>
                <w:highlight w:val="yellow"/>
              </w:rPr>
            </w:pPr>
          </w:p>
        </w:tc>
        <w:tc>
          <w:tcPr>
            <w:tcW w:w="6602" w:type="dxa"/>
          </w:tcPr>
          <w:p w:rsidR="00E37E5C" w:rsidRPr="00E37E5C" w:rsidRDefault="00E37E5C" w:rsidP="00E37E5C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C">
              <w:rPr>
                <w:rFonts w:ascii="Times New Roman" w:hAnsi="Times New Roman" w:cs="Times New Roman"/>
                <w:sz w:val="24"/>
                <w:szCs w:val="24"/>
              </w:rPr>
              <w:t>Тел. (343) 582-24-01</w:t>
            </w:r>
          </w:p>
        </w:tc>
      </w:tr>
    </w:tbl>
    <w:p w:rsidR="00E53BF7" w:rsidRPr="00E37E5C" w:rsidRDefault="00E53BF7" w:rsidP="00263232">
      <w:pPr>
        <w:pStyle w:val="af2"/>
        <w:widowControl w:val="0"/>
        <w:ind w:firstLine="600"/>
        <w:rPr>
          <w:sz w:val="24"/>
          <w:szCs w:val="24"/>
        </w:rPr>
      </w:pPr>
    </w:p>
    <w:p w:rsidR="00E53BF7" w:rsidRPr="000F60F7" w:rsidRDefault="00E53BF7" w:rsidP="000F60F7">
      <w:pPr>
        <w:pStyle w:val="358"/>
      </w:pPr>
      <w:bookmarkStart w:id="4" w:name="_Toc405798779"/>
      <w:r w:rsidRPr="000F60F7">
        <w:t xml:space="preserve">1.1.2. Общая площадь городских лесов </w:t>
      </w:r>
      <w:r w:rsidR="00817967">
        <w:t>Шалинского</w:t>
      </w:r>
      <w:r w:rsidRPr="000F60F7">
        <w:t xml:space="preserve"> городского округа</w:t>
      </w:r>
      <w:bookmarkEnd w:id="4"/>
      <w:r w:rsidRPr="000F60F7">
        <w:t xml:space="preserve"> </w:t>
      </w:r>
    </w:p>
    <w:p w:rsidR="00E53BF7" w:rsidRPr="00263232" w:rsidRDefault="00E53BF7" w:rsidP="00F063D4">
      <w:pPr>
        <w:pStyle w:val="af2"/>
        <w:widowControl w:val="0"/>
        <w:ind w:firstLine="600"/>
        <w:rPr>
          <w:sz w:val="24"/>
          <w:szCs w:val="24"/>
        </w:rPr>
      </w:pPr>
      <w:r w:rsidRPr="00263232">
        <w:rPr>
          <w:sz w:val="24"/>
          <w:szCs w:val="24"/>
        </w:rPr>
        <w:t>На основании материалов лесоустройства 2</w:t>
      </w:r>
      <w:r w:rsidR="0049271A">
        <w:rPr>
          <w:sz w:val="24"/>
          <w:szCs w:val="24"/>
        </w:rPr>
        <w:t>014</w:t>
      </w:r>
      <w:r w:rsidRPr="00263232">
        <w:rPr>
          <w:sz w:val="24"/>
          <w:szCs w:val="24"/>
        </w:rPr>
        <w:t xml:space="preserve"> годов, выполненных Уральским </w:t>
      </w:r>
      <w:r w:rsidR="0049271A">
        <w:rPr>
          <w:sz w:val="24"/>
          <w:szCs w:val="24"/>
        </w:rPr>
        <w:t>госуда</w:t>
      </w:r>
      <w:r w:rsidR="0049271A">
        <w:rPr>
          <w:sz w:val="24"/>
          <w:szCs w:val="24"/>
        </w:rPr>
        <w:t>р</w:t>
      </w:r>
      <w:r w:rsidR="0049271A">
        <w:rPr>
          <w:sz w:val="24"/>
          <w:szCs w:val="24"/>
        </w:rPr>
        <w:t>ственным лесотехническим университетом</w:t>
      </w:r>
      <w:r w:rsidRPr="00263232">
        <w:rPr>
          <w:sz w:val="24"/>
          <w:szCs w:val="24"/>
        </w:rPr>
        <w:t xml:space="preserve">, </w:t>
      </w:r>
      <w:r w:rsidR="0049271A">
        <w:rPr>
          <w:sz w:val="24"/>
          <w:szCs w:val="24"/>
        </w:rPr>
        <w:t xml:space="preserve">и техническим заданием </w:t>
      </w:r>
      <w:r w:rsidR="0049271A" w:rsidRPr="00D21C98">
        <w:rPr>
          <w:sz w:val="24"/>
          <w:szCs w:val="24"/>
        </w:rPr>
        <w:t>к муниципальному ко</w:t>
      </w:r>
      <w:r w:rsidR="0049271A" w:rsidRPr="00D21C98">
        <w:rPr>
          <w:sz w:val="24"/>
          <w:szCs w:val="24"/>
        </w:rPr>
        <w:t>н</w:t>
      </w:r>
      <w:r w:rsidR="0049271A" w:rsidRPr="00D21C98">
        <w:rPr>
          <w:sz w:val="24"/>
          <w:szCs w:val="24"/>
        </w:rPr>
        <w:t xml:space="preserve">тракту </w:t>
      </w:r>
      <w:r w:rsidR="00D21C98" w:rsidRPr="00D21C98">
        <w:t>№ 0162300006214000010-0056989-02 от 22 мая 2014 года,</w:t>
      </w:r>
      <w:r w:rsidR="00D21C98" w:rsidRPr="00DD4F03">
        <w:t xml:space="preserve"> </w:t>
      </w:r>
      <w:r w:rsidRPr="00263232">
        <w:rPr>
          <w:sz w:val="24"/>
          <w:szCs w:val="24"/>
        </w:rPr>
        <w:t xml:space="preserve">площадь городских лесов </w:t>
      </w:r>
      <w:r w:rsidR="00817967">
        <w:rPr>
          <w:sz w:val="24"/>
          <w:szCs w:val="24"/>
        </w:rPr>
        <w:t>Шалинского</w:t>
      </w:r>
      <w:r w:rsidRPr="00263232">
        <w:rPr>
          <w:sz w:val="24"/>
          <w:szCs w:val="24"/>
        </w:rPr>
        <w:t xml:space="preserve"> городского округа, на которую разрабатывается лесохозяйственный регл</w:t>
      </w:r>
      <w:r w:rsidRPr="00263232">
        <w:rPr>
          <w:sz w:val="24"/>
          <w:szCs w:val="24"/>
        </w:rPr>
        <w:t>а</w:t>
      </w:r>
      <w:r w:rsidRPr="00263232">
        <w:rPr>
          <w:sz w:val="24"/>
          <w:szCs w:val="24"/>
        </w:rPr>
        <w:t xml:space="preserve">мент, составляет </w:t>
      </w:r>
      <w:r w:rsidR="00E37E5C">
        <w:rPr>
          <w:sz w:val="24"/>
          <w:szCs w:val="24"/>
        </w:rPr>
        <w:t>1200,00</w:t>
      </w:r>
      <w:r w:rsidRPr="00263232">
        <w:rPr>
          <w:sz w:val="24"/>
          <w:szCs w:val="24"/>
        </w:rPr>
        <w:t xml:space="preserve"> га.</w:t>
      </w:r>
      <w:r w:rsidR="0049271A" w:rsidRPr="0049271A">
        <w:rPr>
          <w:sz w:val="24"/>
          <w:szCs w:val="24"/>
        </w:rPr>
        <w:t xml:space="preserve"> </w:t>
      </w:r>
      <w:r w:rsidR="0049271A" w:rsidRPr="00263232">
        <w:rPr>
          <w:sz w:val="24"/>
          <w:szCs w:val="24"/>
        </w:rPr>
        <w:t>Участковые лесничества не образовываются.</w:t>
      </w:r>
    </w:p>
    <w:p w:rsidR="005C26FA" w:rsidRDefault="005C26FA" w:rsidP="00F063D4">
      <w:pPr>
        <w:pStyle w:val="af2"/>
        <w:widowControl w:val="0"/>
        <w:ind w:firstLine="600"/>
        <w:rPr>
          <w:sz w:val="24"/>
          <w:szCs w:val="24"/>
        </w:rPr>
      </w:pPr>
    </w:p>
    <w:p w:rsidR="00E53BF7" w:rsidRPr="00830422" w:rsidRDefault="00E53BF7" w:rsidP="00F063D4">
      <w:pPr>
        <w:pStyle w:val="af2"/>
        <w:widowControl w:val="0"/>
        <w:ind w:firstLine="600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E53BF7" w:rsidRPr="00F52CC9" w:rsidRDefault="00E53BF7" w:rsidP="000F60F7">
      <w:pPr>
        <w:pStyle w:val="358"/>
        <w:rPr>
          <w:szCs w:val="24"/>
        </w:rPr>
      </w:pPr>
      <w:bookmarkStart w:id="5" w:name="_Toc405798780"/>
      <w:r w:rsidRPr="00F52CC9">
        <w:t xml:space="preserve">1.1.3. Распределение территории </w:t>
      </w:r>
      <w:r>
        <w:t xml:space="preserve"> </w:t>
      </w:r>
      <w:r w:rsidRPr="00F52CC9">
        <w:t>городских лесов</w:t>
      </w:r>
      <w:r>
        <w:t xml:space="preserve"> </w:t>
      </w:r>
      <w:r w:rsidR="00817967">
        <w:t>Шалинского</w:t>
      </w:r>
      <w:r w:rsidRPr="00F52CC9">
        <w:t xml:space="preserve"> </w:t>
      </w:r>
      <w:r>
        <w:t xml:space="preserve">городского округа </w:t>
      </w:r>
      <w:r w:rsidRPr="00F52CC9">
        <w:rPr>
          <w:szCs w:val="24"/>
        </w:rPr>
        <w:t>по м</w:t>
      </w:r>
      <w:r w:rsidRPr="00F52CC9">
        <w:rPr>
          <w:szCs w:val="24"/>
        </w:rPr>
        <w:t>у</w:t>
      </w:r>
      <w:r w:rsidRPr="00F52CC9">
        <w:rPr>
          <w:szCs w:val="24"/>
        </w:rPr>
        <w:t>ниципальному образованию</w:t>
      </w:r>
      <w:bookmarkEnd w:id="5"/>
      <w:r w:rsidRPr="00F52CC9">
        <w:rPr>
          <w:szCs w:val="24"/>
        </w:rPr>
        <w:t xml:space="preserve"> </w:t>
      </w:r>
    </w:p>
    <w:p w:rsidR="005C26FA" w:rsidRDefault="005C26FA" w:rsidP="00EB0F5D">
      <w:pPr>
        <w:ind w:firstLine="709"/>
        <w:jc w:val="both"/>
      </w:pPr>
    </w:p>
    <w:p w:rsidR="00EB0F5D" w:rsidRDefault="00EB0F5D" w:rsidP="00EB0F5D">
      <w:pPr>
        <w:ind w:firstLine="709"/>
        <w:jc w:val="both"/>
      </w:pPr>
      <w:r w:rsidRPr="00EB0F5D">
        <w:t xml:space="preserve">Распределение территории </w:t>
      </w:r>
      <w:r>
        <w:t>городских лесов</w:t>
      </w:r>
      <w:r w:rsidRPr="00EB0F5D">
        <w:t xml:space="preserve"> по муниципальным образованиям приводи</w:t>
      </w:r>
      <w:r w:rsidRPr="00EB0F5D">
        <w:t>т</w:t>
      </w:r>
      <w:r w:rsidRPr="00EB0F5D">
        <w:t>ся в табл. 1.1 «Структура лесничества».</w:t>
      </w:r>
    </w:p>
    <w:p w:rsidR="005C26FA" w:rsidRDefault="005C26FA" w:rsidP="00EB0F5D">
      <w:pPr>
        <w:ind w:firstLine="709"/>
        <w:jc w:val="both"/>
      </w:pPr>
    </w:p>
    <w:p w:rsidR="005C26FA" w:rsidRDefault="005C26FA" w:rsidP="00EB0F5D">
      <w:pPr>
        <w:ind w:firstLine="709"/>
        <w:jc w:val="both"/>
      </w:pPr>
    </w:p>
    <w:p w:rsidR="005C26FA" w:rsidRDefault="005C26FA" w:rsidP="00EB0F5D">
      <w:pPr>
        <w:ind w:firstLine="709"/>
        <w:jc w:val="both"/>
      </w:pPr>
    </w:p>
    <w:p w:rsidR="005C26FA" w:rsidRDefault="005C26FA" w:rsidP="00EB0F5D">
      <w:pPr>
        <w:ind w:firstLine="709"/>
        <w:jc w:val="both"/>
      </w:pPr>
    </w:p>
    <w:p w:rsidR="005C26FA" w:rsidRDefault="005C26FA" w:rsidP="00EB0F5D">
      <w:pPr>
        <w:ind w:firstLine="709"/>
        <w:jc w:val="both"/>
      </w:pPr>
    </w:p>
    <w:p w:rsidR="00EB0F5D" w:rsidRDefault="00EB0F5D" w:rsidP="00EB0F5D">
      <w:pPr>
        <w:jc w:val="right"/>
      </w:pPr>
      <w:r w:rsidRPr="00FA55D8">
        <w:lastRenderedPageBreak/>
        <w:t>Таблица 1</w:t>
      </w:r>
    </w:p>
    <w:p w:rsidR="00EB0F5D" w:rsidRPr="00830422" w:rsidRDefault="00EB0F5D" w:rsidP="00E37E5C">
      <w:pPr>
        <w:ind w:firstLine="709"/>
        <w:jc w:val="center"/>
      </w:pPr>
      <w:r w:rsidRPr="00830422">
        <w:t xml:space="preserve">Структура </w:t>
      </w:r>
      <w:r>
        <w:t>городских лесов</w:t>
      </w:r>
    </w:p>
    <w:tbl>
      <w:tblPr>
        <w:tblW w:w="0" w:type="auto"/>
        <w:jc w:val="center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9"/>
        <w:gridCol w:w="3232"/>
        <w:gridCol w:w="3720"/>
        <w:gridCol w:w="1620"/>
      </w:tblGrid>
      <w:tr w:rsidR="00EB0F5D" w:rsidRPr="00F063D4" w:rsidTr="005C26FA">
        <w:trPr>
          <w:trHeight w:val="577"/>
          <w:jc w:val="center"/>
        </w:trPr>
        <w:tc>
          <w:tcPr>
            <w:tcW w:w="919" w:type="dxa"/>
            <w:vAlign w:val="center"/>
          </w:tcPr>
          <w:p w:rsidR="00EB0F5D" w:rsidRPr="00F063D4" w:rsidRDefault="00EB0F5D" w:rsidP="00E14626">
            <w:pPr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№</w:t>
            </w:r>
          </w:p>
          <w:p w:rsidR="00EB0F5D" w:rsidRPr="00F063D4" w:rsidRDefault="00EB0F5D" w:rsidP="00E1462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063D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063D4">
              <w:rPr>
                <w:sz w:val="20"/>
                <w:szCs w:val="20"/>
              </w:rPr>
              <w:t>/</w:t>
            </w:r>
            <w:proofErr w:type="spellStart"/>
            <w:r w:rsidRPr="00F063D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32" w:type="dxa"/>
            <w:vAlign w:val="center"/>
          </w:tcPr>
          <w:p w:rsidR="00EB0F5D" w:rsidRPr="00F063D4" w:rsidRDefault="00EB0F5D" w:rsidP="00E37E5C">
            <w:pPr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Наименование</w:t>
            </w:r>
          </w:p>
          <w:p w:rsidR="00EB0F5D" w:rsidRPr="00F063D4" w:rsidRDefault="00EB0F5D" w:rsidP="00E37E5C">
            <w:pPr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лесничества</w:t>
            </w:r>
          </w:p>
        </w:tc>
        <w:tc>
          <w:tcPr>
            <w:tcW w:w="3720" w:type="dxa"/>
            <w:vAlign w:val="center"/>
          </w:tcPr>
          <w:p w:rsidR="00EB0F5D" w:rsidRPr="00F063D4" w:rsidRDefault="00EB0F5D" w:rsidP="00E37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Административный район (муниц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пальное образование)</w:t>
            </w:r>
          </w:p>
        </w:tc>
        <w:tc>
          <w:tcPr>
            <w:tcW w:w="1620" w:type="dxa"/>
            <w:vAlign w:val="center"/>
          </w:tcPr>
          <w:p w:rsidR="00EB0F5D" w:rsidRPr="00F063D4" w:rsidRDefault="00EB0F5D" w:rsidP="00E37E5C">
            <w:pPr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Общая пл</w:t>
            </w:r>
            <w:r w:rsidRPr="00F063D4">
              <w:rPr>
                <w:sz w:val="20"/>
                <w:szCs w:val="20"/>
              </w:rPr>
              <w:t>о</w:t>
            </w:r>
            <w:r w:rsidRPr="00F063D4">
              <w:rPr>
                <w:sz w:val="20"/>
                <w:szCs w:val="20"/>
              </w:rPr>
              <w:t>щадь,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F063D4">
              <w:rPr>
                <w:sz w:val="20"/>
                <w:szCs w:val="20"/>
              </w:rPr>
              <w:t>га</w:t>
            </w:r>
            <w:proofErr w:type="gramEnd"/>
          </w:p>
        </w:tc>
      </w:tr>
      <w:tr w:rsidR="00EB0F5D" w:rsidRPr="00F063D4" w:rsidTr="00E14626">
        <w:trPr>
          <w:trHeight w:val="70"/>
          <w:jc w:val="center"/>
        </w:trPr>
        <w:tc>
          <w:tcPr>
            <w:tcW w:w="919" w:type="dxa"/>
            <w:vAlign w:val="center"/>
          </w:tcPr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1</w:t>
            </w:r>
          </w:p>
        </w:tc>
        <w:tc>
          <w:tcPr>
            <w:tcW w:w="3232" w:type="dxa"/>
            <w:vAlign w:val="center"/>
          </w:tcPr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2</w:t>
            </w:r>
          </w:p>
        </w:tc>
        <w:tc>
          <w:tcPr>
            <w:tcW w:w="3720" w:type="dxa"/>
            <w:vAlign w:val="center"/>
          </w:tcPr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center"/>
          </w:tcPr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4</w:t>
            </w:r>
          </w:p>
        </w:tc>
      </w:tr>
      <w:tr w:rsidR="00EB0F5D" w:rsidRPr="00F063D4" w:rsidTr="005C26FA">
        <w:trPr>
          <w:trHeight w:val="589"/>
          <w:jc w:val="center"/>
        </w:trPr>
        <w:tc>
          <w:tcPr>
            <w:tcW w:w="919" w:type="dxa"/>
            <w:vAlign w:val="center"/>
          </w:tcPr>
          <w:p w:rsidR="00EB0F5D" w:rsidRPr="00F063D4" w:rsidRDefault="00EB0F5D" w:rsidP="00E37E5C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1</w:t>
            </w:r>
          </w:p>
        </w:tc>
        <w:tc>
          <w:tcPr>
            <w:tcW w:w="3232" w:type="dxa"/>
            <w:vAlign w:val="center"/>
          </w:tcPr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 w:rsidRPr="00F063D4">
              <w:rPr>
                <w:sz w:val="20"/>
                <w:szCs w:val="20"/>
              </w:rPr>
              <w:t>Городские леса</w:t>
            </w:r>
          </w:p>
          <w:p w:rsidR="00EB0F5D" w:rsidRPr="00F063D4" w:rsidRDefault="00817967" w:rsidP="00E1462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Шалинского</w:t>
            </w:r>
            <w:r w:rsidR="00EB0F5D">
              <w:rPr>
                <w:sz w:val="20"/>
                <w:szCs w:val="20"/>
              </w:rPr>
              <w:t xml:space="preserve"> </w:t>
            </w:r>
            <w:r w:rsidR="00EB0F5D" w:rsidRPr="00F063D4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720" w:type="dxa"/>
            <w:vAlign w:val="center"/>
          </w:tcPr>
          <w:p w:rsidR="00EB0F5D" w:rsidRDefault="00E37E5C" w:rsidP="00E14626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Шалинский</w:t>
            </w:r>
            <w:proofErr w:type="spellEnd"/>
          </w:p>
          <w:p w:rsidR="00EB0F5D" w:rsidRPr="00F063D4" w:rsidRDefault="00EB0F5D" w:rsidP="00E1462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F063D4">
              <w:rPr>
                <w:sz w:val="20"/>
                <w:szCs w:val="20"/>
              </w:rPr>
              <w:t>ородской округ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EB0F5D" w:rsidRPr="00F063D4" w:rsidRDefault="00E37E5C" w:rsidP="00E1462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</w:tbl>
    <w:p w:rsidR="00EB0F5D" w:rsidRPr="00830422" w:rsidRDefault="00EB0F5D" w:rsidP="00EB0F5D">
      <w:pPr>
        <w:widowControl w:val="0"/>
        <w:jc w:val="both"/>
        <w:rPr>
          <w:sz w:val="28"/>
          <w:szCs w:val="28"/>
        </w:rPr>
      </w:pPr>
      <w:r w:rsidRPr="00830422">
        <w:rPr>
          <w:sz w:val="28"/>
          <w:szCs w:val="28"/>
        </w:rPr>
        <w:t xml:space="preserve"> </w:t>
      </w:r>
    </w:p>
    <w:p w:rsidR="00E53BF7" w:rsidRPr="00A371FA" w:rsidRDefault="00E53BF7" w:rsidP="00A371FA">
      <w:pPr>
        <w:ind w:firstLine="600"/>
        <w:jc w:val="both"/>
      </w:pPr>
      <w:r w:rsidRPr="00A371FA">
        <w:t>Схематическая</w:t>
      </w:r>
      <w:r>
        <w:t xml:space="preserve"> карта Свердловской </w:t>
      </w:r>
      <w:r w:rsidRPr="00D21C98">
        <w:t xml:space="preserve">области с выделением территории городских лесов </w:t>
      </w:r>
      <w:r w:rsidR="00817967" w:rsidRPr="00D21C98">
        <w:t>Шалинского</w:t>
      </w:r>
      <w:r w:rsidRPr="00D21C98">
        <w:t xml:space="preserve"> городского округа  прилагается (Приложение 1).</w:t>
      </w:r>
    </w:p>
    <w:p w:rsidR="00E53BF7" w:rsidRDefault="00E53BF7" w:rsidP="00A371FA">
      <w:pPr>
        <w:ind w:firstLine="600"/>
        <w:jc w:val="both"/>
      </w:pPr>
    </w:p>
    <w:p w:rsidR="00E53BF7" w:rsidRPr="007F3D30" w:rsidRDefault="00E53BF7" w:rsidP="007F3D30">
      <w:pPr>
        <w:pStyle w:val="358"/>
      </w:pPr>
      <w:bookmarkStart w:id="6" w:name="_Toc405798781"/>
      <w:r w:rsidRPr="007F3D30">
        <w:t xml:space="preserve">1.1.4. Распределение  городских лесов </w:t>
      </w:r>
      <w:r w:rsidR="00817967">
        <w:t>Шалинского</w:t>
      </w:r>
      <w:r w:rsidR="007F3D30" w:rsidRPr="007F3D30">
        <w:t xml:space="preserve"> </w:t>
      </w:r>
      <w:r w:rsidRPr="007F3D30">
        <w:t xml:space="preserve">городского округа по </w:t>
      </w:r>
      <w:r w:rsidR="007F3D30" w:rsidRPr="007F3D30">
        <w:t>л</w:t>
      </w:r>
      <w:r w:rsidRPr="007F3D30">
        <w:t>есорастител</w:t>
      </w:r>
      <w:r w:rsidRPr="007F3D30">
        <w:t>ь</w:t>
      </w:r>
      <w:r w:rsidRPr="007F3D30">
        <w:t>ным зонам и лесным районам</w:t>
      </w:r>
      <w:bookmarkEnd w:id="6"/>
    </w:p>
    <w:p w:rsidR="00E53BF7" w:rsidRPr="00A371FA" w:rsidRDefault="00E53BF7" w:rsidP="007F3D30">
      <w:pPr>
        <w:ind w:firstLine="600"/>
        <w:jc w:val="both"/>
      </w:pPr>
      <w:r w:rsidRPr="00A371FA">
        <w:t xml:space="preserve">В соответствии с лесорастительным районированием, утвержденным приказом </w:t>
      </w:r>
      <w:r>
        <w:t>Федерал</w:t>
      </w:r>
      <w:r>
        <w:t>ь</w:t>
      </w:r>
      <w:r>
        <w:t xml:space="preserve">ного агентства лесного хозяйства </w:t>
      </w:r>
      <w:r w:rsidRPr="000C24AC">
        <w:t>от 09.03.2011</w:t>
      </w:r>
      <w:r>
        <w:t xml:space="preserve"> г.</w:t>
      </w:r>
      <w:r w:rsidRPr="000C24AC">
        <w:t xml:space="preserve"> №</w:t>
      </w:r>
      <w:r w:rsidRPr="00A371FA">
        <w:t xml:space="preserve"> 61«Об утверждении Перечня лесораст</w:t>
      </w:r>
      <w:r w:rsidRPr="00A371FA">
        <w:t>и</w:t>
      </w:r>
      <w:r w:rsidRPr="00A371FA">
        <w:t>тельных зон Российской Федерации и Перечня лесных районов Российской Федерации</w:t>
      </w:r>
      <w:r w:rsidRPr="00454EA4">
        <w:t>»,</w:t>
      </w:r>
      <w:r w:rsidRPr="00A371FA">
        <w:t xml:space="preserve"> горо</w:t>
      </w:r>
      <w:r w:rsidRPr="00A371FA">
        <w:t>д</w:t>
      </w:r>
      <w:r w:rsidRPr="00A371FA">
        <w:t xml:space="preserve">ские леса </w:t>
      </w:r>
      <w:r w:rsidR="00817967">
        <w:t>Шалинского</w:t>
      </w:r>
      <w:r>
        <w:t xml:space="preserve"> </w:t>
      </w:r>
      <w:r w:rsidRPr="00A371FA">
        <w:t xml:space="preserve">городского округа  отнесены </w:t>
      </w:r>
      <w:r>
        <w:t xml:space="preserve">к  </w:t>
      </w:r>
      <w:proofErr w:type="spellStart"/>
      <w:r>
        <w:t>Средне-Уральскому</w:t>
      </w:r>
      <w:proofErr w:type="spellEnd"/>
      <w:r>
        <w:t xml:space="preserve"> таежному  </w:t>
      </w:r>
      <w:r w:rsidRPr="00A371FA">
        <w:t>району таежной зоны.</w:t>
      </w:r>
    </w:p>
    <w:p w:rsidR="00E53BF7" w:rsidRPr="00A371FA" w:rsidRDefault="00E53BF7" w:rsidP="007F3D30">
      <w:pPr>
        <w:ind w:firstLine="600"/>
        <w:jc w:val="both"/>
      </w:pPr>
      <w:r w:rsidRPr="00A371FA">
        <w:t>Распределение террит</w:t>
      </w:r>
      <w:r>
        <w:t xml:space="preserve">ории городских лесов </w:t>
      </w:r>
      <w:r w:rsidR="00817967">
        <w:t>Шалинского</w:t>
      </w:r>
      <w:r>
        <w:t xml:space="preserve"> городского округа  </w:t>
      </w:r>
      <w:r w:rsidRPr="00A371FA">
        <w:t xml:space="preserve"> по </w:t>
      </w:r>
      <w:r w:rsidRPr="00D21C98">
        <w:t>лесора</w:t>
      </w:r>
      <w:r w:rsidRPr="00D21C98">
        <w:t>с</w:t>
      </w:r>
      <w:r w:rsidRPr="00D21C98">
        <w:t xml:space="preserve">тительным зонам и лесным районам приведено в таблице 2 и на карте-схеме </w:t>
      </w:r>
      <w:r w:rsidR="007F3D30" w:rsidRPr="00D21C98">
        <w:t xml:space="preserve"> </w:t>
      </w:r>
      <w:r w:rsidRPr="00D21C98">
        <w:t xml:space="preserve">                                             (Приложение 2).</w:t>
      </w:r>
    </w:p>
    <w:p w:rsidR="00E53BF7" w:rsidRDefault="00E53BF7" w:rsidP="007F3D30">
      <w:pPr>
        <w:ind w:firstLine="600"/>
        <w:jc w:val="right"/>
      </w:pPr>
      <w:r w:rsidRPr="00830422">
        <w:t>Таблица 2</w:t>
      </w:r>
    </w:p>
    <w:p w:rsidR="00E53BF7" w:rsidRPr="00362131" w:rsidRDefault="00E53BF7" w:rsidP="00EB0F5D">
      <w:pPr>
        <w:spacing w:after="120"/>
        <w:ind w:firstLine="601"/>
        <w:jc w:val="both"/>
      </w:pPr>
      <w:r w:rsidRPr="00362131">
        <w:t>Распределение террито</w:t>
      </w:r>
      <w:r>
        <w:t>рии городских лесов</w:t>
      </w:r>
      <w:r w:rsidR="007F3D30">
        <w:t xml:space="preserve"> </w:t>
      </w:r>
      <w:r w:rsidR="00817967">
        <w:t>Шалинского</w:t>
      </w:r>
      <w:r>
        <w:t xml:space="preserve"> городского округа </w:t>
      </w:r>
      <w:r w:rsidRPr="00362131">
        <w:t>по</w:t>
      </w:r>
      <w:r w:rsidR="007F3D30">
        <w:t xml:space="preserve"> </w:t>
      </w:r>
      <w:r w:rsidRPr="00362131">
        <w:t>лесораст</w:t>
      </w:r>
      <w:r w:rsidRPr="00362131">
        <w:t>и</w:t>
      </w:r>
      <w:r w:rsidRPr="00362131">
        <w:t>тельным зонам</w:t>
      </w:r>
      <w:r>
        <w:t xml:space="preserve"> и лесным районам</w:t>
      </w:r>
    </w:p>
    <w:tbl>
      <w:tblPr>
        <w:tblW w:w="998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8"/>
        <w:gridCol w:w="2083"/>
        <w:gridCol w:w="1980"/>
        <w:gridCol w:w="2220"/>
        <w:gridCol w:w="1721"/>
        <w:gridCol w:w="1192"/>
      </w:tblGrid>
      <w:tr w:rsidR="00E53BF7" w:rsidRPr="00587251" w:rsidTr="005C26FA">
        <w:trPr>
          <w:trHeight w:val="653"/>
          <w:jc w:val="center"/>
        </w:trPr>
        <w:tc>
          <w:tcPr>
            <w:tcW w:w="788" w:type="dxa"/>
            <w:vAlign w:val="center"/>
          </w:tcPr>
          <w:p w:rsidR="00E53BF7" w:rsidRPr="00587251" w:rsidRDefault="00CF6C5F" w:rsidP="00CF6C5F">
            <w:pPr>
              <w:widowControl w:val="0"/>
              <w:ind w:left="-848" w:firstLine="6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53BF7" w:rsidRPr="00587251">
              <w:rPr>
                <w:sz w:val="20"/>
                <w:szCs w:val="20"/>
              </w:rPr>
              <w:t>№</w:t>
            </w:r>
          </w:p>
          <w:p w:rsidR="00E53BF7" w:rsidRPr="00587251" w:rsidRDefault="00E53BF7" w:rsidP="00CF6C5F">
            <w:pPr>
              <w:widowControl w:val="0"/>
              <w:ind w:left="-788" w:right="-60" w:firstLine="60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8725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87251">
              <w:rPr>
                <w:sz w:val="20"/>
                <w:szCs w:val="20"/>
              </w:rPr>
              <w:t>/</w:t>
            </w:r>
            <w:proofErr w:type="spellStart"/>
            <w:r w:rsidRPr="0058725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83" w:type="dxa"/>
            <w:vAlign w:val="center"/>
          </w:tcPr>
          <w:p w:rsidR="00E53BF7" w:rsidRPr="00587251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Наименование</w:t>
            </w:r>
          </w:p>
          <w:p w:rsidR="00E53BF7" w:rsidRPr="00587251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лесничества</w:t>
            </w:r>
          </w:p>
        </w:tc>
        <w:tc>
          <w:tcPr>
            <w:tcW w:w="1980" w:type="dxa"/>
            <w:vAlign w:val="center"/>
          </w:tcPr>
          <w:p w:rsidR="00E53BF7" w:rsidRPr="00587251" w:rsidRDefault="00E53BF7" w:rsidP="00CF6C5F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Лесорастительная зона</w:t>
            </w:r>
          </w:p>
        </w:tc>
        <w:tc>
          <w:tcPr>
            <w:tcW w:w="2220" w:type="dxa"/>
            <w:vAlign w:val="center"/>
          </w:tcPr>
          <w:p w:rsidR="00E53BF7" w:rsidRPr="00587251" w:rsidRDefault="00E53BF7" w:rsidP="00CF6C5F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Лесной район</w:t>
            </w:r>
          </w:p>
        </w:tc>
        <w:tc>
          <w:tcPr>
            <w:tcW w:w="1721" w:type="dxa"/>
            <w:vAlign w:val="center"/>
          </w:tcPr>
          <w:p w:rsidR="00E53BF7" w:rsidRPr="00587251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Перечень лесных кварталов</w:t>
            </w:r>
          </w:p>
        </w:tc>
        <w:tc>
          <w:tcPr>
            <w:tcW w:w="1192" w:type="dxa"/>
            <w:vAlign w:val="center"/>
          </w:tcPr>
          <w:p w:rsidR="00E53BF7" w:rsidRPr="00587251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 xml:space="preserve">Площадь, </w:t>
            </w:r>
            <w:proofErr w:type="gramStart"/>
            <w:r w:rsidRPr="00587251">
              <w:rPr>
                <w:sz w:val="20"/>
                <w:szCs w:val="20"/>
              </w:rPr>
              <w:t>га</w:t>
            </w:r>
            <w:proofErr w:type="gramEnd"/>
          </w:p>
        </w:tc>
      </w:tr>
      <w:tr w:rsidR="00E53BF7" w:rsidRPr="00587251" w:rsidTr="00E37E5C">
        <w:trPr>
          <w:trHeight w:val="134"/>
          <w:jc w:val="center"/>
        </w:trPr>
        <w:tc>
          <w:tcPr>
            <w:tcW w:w="788" w:type="dxa"/>
            <w:vAlign w:val="center"/>
          </w:tcPr>
          <w:p w:rsidR="00E53BF7" w:rsidRPr="00587251" w:rsidRDefault="00E53BF7" w:rsidP="00E37E5C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1</w:t>
            </w:r>
          </w:p>
        </w:tc>
        <w:tc>
          <w:tcPr>
            <w:tcW w:w="2083" w:type="dxa"/>
            <w:vAlign w:val="center"/>
          </w:tcPr>
          <w:p w:rsidR="00E53BF7" w:rsidRPr="00587251" w:rsidRDefault="00E53BF7" w:rsidP="00E37E5C">
            <w:pPr>
              <w:widowControl w:val="0"/>
              <w:ind w:firstLine="600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vAlign w:val="center"/>
          </w:tcPr>
          <w:p w:rsidR="00E53BF7" w:rsidRPr="00587251" w:rsidRDefault="00E53BF7" w:rsidP="00E37E5C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3</w:t>
            </w:r>
          </w:p>
        </w:tc>
        <w:tc>
          <w:tcPr>
            <w:tcW w:w="2220" w:type="dxa"/>
            <w:vAlign w:val="center"/>
          </w:tcPr>
          <w:p w:rsidR="00E53BF7" w:rsidRPr="00587251" w:rsidRDefault="00E53BF7" w:rsidP="00E37E5C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4</w:t>
            </w:r>
          </w:p>
        </w:tc>
        <w:tc>
          <w:tcPr>
            <w:tcW w:w="1721" w:type="dxa"/>
            <w:vAlign w:val="center"/>
          </w:tcPr>
          <w:p w:rsidR="00E53BF7" w:rsidRPr="00587251" w:rsidRDefault="00E53BF7" w:rsidP="00E37E5C">
            <w:pPr>
              <w:widowControl w:val="0"/>
              <w:ind w:firstLine="600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5</w:t>
            </w:r>
          </w:p>
        </w:tc>
        <w:tc>
          <w:tcPr>
            <w:tcW w:w="1192" w:type="dxa"/>
            <w:vAlign w:val="center"/>
          </w:tcPr>
          <w:p w:rsidR="00E53BF7" w:rsidRPr="00587251" w:rsidRDefault="00E53BF7" w:rsidP="00E37E5C">
            <w:pPr>
              <w:widowControl w:val="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6</w:t>
            </w:r>
          </w:p>
        </w:tc>
      </w:tr>
      <w:tr w:rsidR="00E53BF7" w:rsidRPr="00587251" w:rsidTr="00672AF8">
        <w:trPr>
          <w:trHeight w:val="888"/>
          <w:jc w:val="center"/>
        </w:trPr>
        <w:tc>
          <w:tcPr>
            <w:tcW w:w="788" w:type="dxa"/>
            <w:vAlign w:val="center"/>
          </w:tcPr>
          <w:p w:rsidR="00E53BF7" w:rsidRPr="00587251" w:rsidRDefault="00E53BF7" w:rsidP="00CF6C5F">
            <w:pPr>
              <w:widowControl w:val="0"/>
              <w:ind w:left="-644" w:firstLine="600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1.</w:t>
            </w:r>
          </w:p>
        </w:tc>
        <w:tc>
          <w:tcPr>
            <w:tcW w:w="2083" w:type="dxa"/>
            <w:vAlign w:val="center"/>
          </w:tcPr>
          <w:p w:rsidR="00E53BF7" w:rsidRPr="00587251" w:rsidRDefault="00E53BF7" w:rsidP="00CF6C5F">
            <w:pPr>
              <w:widowControl w:val="0"/>
              <w:ind w:hanging="14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Городские леса</w:t>
            </w:r>
          </w:p>
          <w:p w:rsidR="00E53BF7" w:rsidRDefault="00817967" w:rsidP="00CF6C5F">
            <w:pPr>
              <w:widowControl w:val="0"/>
              <w:ind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Шалинского</w:t>
            </w:r>
            <w:r w:rsidR="00E53BF7">
              <w:rPr>
                <w:sz w:val="20"/>
                <w:szCs w:val="20"/>
              </w:rPr>
              <w:t xml:space="preserve"> </w:t>
            </w:r>
          </w:p>
          <w:p w:rsidR="00E53BF7" w:rsidRPr="00587251" w:rsidRDefault="00E53BF7" w:rsidP="0049271A">
            <w:pPr>
              <w:widowControl w:val="0"/>
              <w:ind w:hanging="14"/>
              <w:jc w:val="center"/>
              <w:rPr>
                <w:sz w:val="20"/>
                <w:szCs w:val="20"/>
              </w:rPr>
            </w:pPr>
            <w:r w:rsidRPr="00587251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0" w:type="dxa"/>
            <w:vAlign w:val="center"/>
          </w:tcPr>
          <w:p w:rsidR="00E53BF7" w:rsidRPr="00BF0B25" w:rsidRDefault="00E53BF7" w:rsidP="00CF6C5F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 w:rsidRPr="00BF0B25">
              <w:rPr>
                <w:sz w:val="20"/>
                <w:szCs w:val="20"/>
              </w:rPr>
              <w:t>Таежная</w:t>
            </w:r>
          </w:p>
        </w:tc>
        <w:tc>
          <w:tcPr>
            <w:tcW w:w="2220" w:type="dxa"/>
            <w:vAlign w:val="center"/>
          </w:tcPr>
          <w:p w:rsidR="00E53BF7" w:rsidRPr="00BF0B25" w:rsidRDefault="00E53BF7" w:rsidP="00CF6C5F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Средне-Ураль</w:t>
            </w:r>
            <w:r w:rsidRPr="00BF0B25"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F0B25">
              <w:rPr>
                <w:sz w:val="20"/>
                <w:szCs w:val="20"/>
              </w:rPr>
              <w:t>таежный район</w:t>
            </w:r>
          </w:p>
        </w:tc>
        <w:tc>
          <w:tcPr>
            <w:tcW w:w="1721" w:type="dxa"/>
            <w:vAlign w:val="center"/>
          </w:tcPr>
          <w:p w:rsidR="00E53BF7" w:rsidRPr="00587251" w:rsidRDefault="007F3D30" w:rsidP="00CF6C5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квартала</w:t>
            </w:r>
          </w:p>
        </w:tc>
        <w:tc>
          <w:tcPr>
            <w:tcW w:w="1192" w:type="dxa"/>
            <w:vAlign w:val="center"/>
          </w:tcPr>
          <w:p w:rsidR="00E53BF7" w:rsidRPr="00587251" w:rsidRDefault="00E37E5C" w:rsidP="00CF6C5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</w:tbl>
    <w:p w:rsidR="00EB0F5D" w:rsidRDefault="00EB0F5D" w:rsidP="00EB0F5D"/>
    <w:p w:rsidR="005D2B25" w:rsidRDefault="005D2B25" w:rsidP="00EB0F5D">
      <w:pPr>
        <w:ind w:firstLine="709"/>
        <w:jc w:val="both"/>
      </w:pPr>
      <w:r w:rsidRPr="005D2B25">
        <w:t xml:space="preserve">В </w:t>
      </w:r>
      <w:proofErr w:type="spellStart"/>
      <w:r>
        <w:t>средне-уральском</w:t>
      </w:r>
      <w:proofErr w:type="spellEnd"/>
      <w:r>
        <w:t xml:space="preserve"> таежном районе</w:t>
      </w:r>
      <w:r w:rsidRPr="005D2B25">
        <w:t>, в котором расположе</w:t>
      </w:r>
      <w:r>
        <w:t>ны</w:t>
      </w:r>
      <w:r w:rsidRPr="005D2B25">
        <w:t xml:space="preserve"> </w:t>
      </w:r>
      <w:r>
        <w:t>городские леса</w:t>
      </w:r>
      <w:r w:rsidRPr="005D2B25">
        <w:t xml:space="preserve">, главным образом произрастают </w:t>
      </w:r>
      <w:r w:rsidR="00E37E5C">
        <w:t>еловые</w:t>
      </w:r>
      <w:r w:rsidRPr="005D2B25">
        <w:t xml:space="preserve"> насаждения, значительная часть территории занята березовыми и осиновыми насаждениями.</w:t>
      </w:r>
    </w:p>
    <w:p w:rsidR="00EB0F5D" w:rsidRDefault="00EB0F5D" w:rsidP="00EB0F5D">
      <w:pPr>
        <w:ind w:firstLine="709"/>
        <w:jc w:val="both"/>
      </w:pPr>
      <w:r>
        <w:t xml:space="preserve">Климат </w:t>
      </w:r>
      <w:r w:rsidR="005D2B25">
        <w:t xml:space="preserve">территории Муниципальных лесов </w:t>
      </w:r>
      <w:r w:rsidR="00817967">
        <w:t>Шалинского</w:t>
      </w:r>
      <w:r w:rsidR="005D2B25">
        <w:t xml:space="preserve"> городского округа</w:t>
      </w:r>
      <w:r>
        <w:t xml:space="preserve"> контине</w:t>
      </w:r>
      <w:r>
        <w:t>н</w:t>
      </w:r>
      <w:r>
        <w:t>тальный. Зима холодная, продолжительностью около 4,5-5 месяцев, с преобладанием устойч</w:t>
      </w:r>
      <w:r>
        <w:t>и</w:t>
      </w:r>
      <w:r>
        <w:t>вой морозной погоды. Средняя температура января -16,7</w:t>
      </w:r>
      <w:r w:rsidRPr="00EB0F5D">
        <w:rPr>
          <w:vertAlign w:val="superscript"/>
        </w:rPr>
        <w:t>0</w:t>
      </w:r>
      <w:proofErr w:type="gramStart"/>
      <w:r>
        <w:t>С</w:t>
      </w:r>
      <w:proofErr w:type="gramEnd"/>
      <w:r>
        <w:t>, минимум 48</w:t>
      </w:r>
      <w:r w:rsidRPr="00EB0F5D">
        <w:rPr>
          <w:vertAlign w:val="superscript"/>
        </w:rPr>
        <w:t>0</w:t>
      </w:r>
      <w:r>
        <w:t>С. Устойчивые морозы наступают во второй декаде ноября, последние заморозки наблюдаются в последней декаде марта. Снежный покров устанавливается в начале ноября и сохраняется около 160 дней. Мо</w:t>
      </w:r>
      <w:r>
        <w:t>щ</w:t>
      </w:r>
      <w:r>
        <w:t>ность снежного покрова 43 см. (в защищенном месте). Сход снежного покрова наблюдается в конце апреля.</w:t>
      </w:r>
    </w:p>
    <w:p w:rsidR="00EB0F5D" w:rsidRDefault="00EB0F5D" w:rsidP="00EB0F5D">
      <w:pPr>
        <w:ind w:firstLine="709"/>
        <w:jc w:val="both"/>
      </w:pPr>
      <w:r>
        <w:t>Лето – теплое и солнечное. За три летних месяца выпадает 50% осадков годового кол</w:t>
      </w:r>
      <w:r>
        <w:t>и</w:t>
      </w:r>
      <w:r>
        <w:t>чества, и наблюдается около 20 дней с грозами.</w:t>
      </w:r>
    </w:p>
    <w:p w:rsidR="00EB0F5D" w:rsidRDefault="00EB0F5D" w:rsidP="00EB0F5D">
      <w:pPr>
        <w:ind w:firstLine="709"/>
        <w:jc w:val="both"/>
      </w:pPr>
      <w:r>
        <w:t>Преобладающими ветрами являются западные и юго-западные ветры, средняя годовая скорость ветра – 3,6 м/сек.</w:t>
      </w:r>
    </w:p>
    <w:p w:rsidR="00EB0F5D" w:rsidRDefault="00EB0F5D" w:rsidP="00EB0F5D">
      <w:pPr>
        <w:ind w:firstLine="709"/>
        <w:jc w:val="both"/>
      </w:pPr>
      <w:r>
        <w:t xml:space="preserve">Городские леса расположены в пределах западной окраины </w:t>
      </w:r>
      <w:proofErr w:type="spellStart"/>
      <w:r>
        <w:t>Западно-Сибирской</w:t>
      </w:r>
      <w:proofErr w:type="spellEnd"/>
      <w:r>
        <w:t xml:space="preserve"> низме</w:t>
      </w:r>
      <w:r>
        <w:t>н</w:t>
      </w:r>
      <w:r>
        <w:t>ности.</w:t>
      </w:r>
    </w:p>
    <w:p w:rsidR="00EB0F5D" w:rsidRDefault="00EB0F5D" w:rsidP="00EB0F5D">
      <w:pPr>
        <w:ind w:firstLine="709"/>
        <w:jc w:val="both"/>
      </w:pPr>
    </w:p>
    <w:p w:rsidR="00E53BF7" w:rsidRPr="00F52CC9" w:rsidRDefault="00E53BF7" w:rsidP="006E61AD">
      <w:pPr>
        <w:pStyle w:val="358"/>
      </w:pPr>
      <w:bookmarkStart w:id="7" w:name="_Toc405798782"/>
      <w:r w:rsidRPr="00F52CC9">
        <w:t xml:space="preserve">1.1.5. Распределение </w:t>
      </w:r>
      <w:r>
        <w:t xml:space="preserve">городских лесов </w:t>
      </w:r>
      <w:r w:rsidR="00817967">
        <w:t>Шалинского</w:t>
      </w:r>
      <w:r>
        <w:t xml:space="preserve"> городского округа  </w:t>
      </w:r>
      <w:r w:rsidRPr="00F52CC9">
        <w:t>по целевому назн</w:t>
      </w:r>
      <w:r w:rsidRPr="00F52CC9">
        <w:t>а</w:t>
      </w:r>
      <w:r w:rsidRPr="00F52CC9">
        <w:t>чению и категориям защитных лесов</w:t>
      </w:r>
      <w:bookmarkEnd w:id="7"/>
    </w:p>
    <w:p w:rsidR="00E53BF7" w:rsidRPr="00D21C98" w:rsidRDefault="00E53BF7" w:rsidP="0049271A">
      <w:pPr>
        <w:pStyle w:val="af2"/>
        <w:widowControl w:val="0"/>
        <w:ind w:firstLine="709"/>
        <w:rPr>
          <w:sz w:val="24"/>
          <w:szCs w:val="24"/>
        </w:rPr>
      </w:pPr>
      <w:r w:rsidRPr="00830422">
        <w:rPr>
          <w:sz w:val="24"/>
          <w:szCs w:val="24"/>
        </w:rPr>
        <w:t>Распределение территории городских лесов</w:t>
      </w:r>
      <w:r>
        <w:rPr>
          <w:sz w:val="24"/>
          <w:szCs w:val="24"/>
        </w:rPr>
        <w:t xml:space="preserve"> </w:t>
      </w:r>
      <w:r w:rsidR="00817967">
        <w:rPr>
          <w:sz w:val="24"/>
          <w:szCs w:val="24"/>
        </w:rPr>
        <w:t>Шалинского</w:t>
      </w:r>
      <w:r>
        <w:rPr>
          <w:sz w:val="24"/>
          <w:szCs w:val="24"/>
        </w:rPr>
        <w:t xml:space="preserve"> </w:t>
      </w:r>
      <w:r w:rsidRPr="00830422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 </w:t>
      </w:r>
      <w:r w:rsidRPr="00830422">
        <w:rPr>
          <w:sz w:val="24"/>
          <w:szCs w:val="24"/>
        </w:rPr>
        <w:t xml:space="preserve"> по целев</w:t>
      </w:r>
      <w:r w:rsidRPr="00830422">
        <w:rPr>
          <w:sz w:val="24"/>
          <w:szCs w:val="24"/>
        </w:rPr>
        <w:t>о</w:t>
      </w:r>
      <w:r w:rsidRPr="00830422">
        <w:rPr>
          <w:sz w:val="24"/>
          <w:szCs w:val="24"/>
        </w:rPr>
        <w:lastRenderedPageBreak/>
        <w:t>му назначению лесов и категориям защитн</w:t>
      </w:r>
      <w:r>
        <w:rPr>
          <w:sz w:val="24"/>
          <w:szCs w:val="24"/>
        </w:rPr>
        <w:t xml:space="preserve">ых лесов по кварталам, а также </w:t>
      </w:r>
      <w:r w:rsidRPr="00830422">
        <w:rPr>
          <w:sz w:val="24"/>
          <w:szCs w:val="24"/>
        </w:rPr>
        <w:t>основания выделения защитных лесов приведены в таблице 3 и на карте-</w:t>
      </w:r>
      <w:r w:rsidRPr="00D21C98">
        <w:rPr>
          <w:sz w:val="24"/>
          <w:szCs w:val="24"/>
        </w:rPr>
        <w:t xml:space="preserve">схеме (Приложение 3). </w:t>
      </w:r>
    </w:p>
    <w:p w:rsidR="00672AF8" w:rsidRDefault="00672AF8" w:rsidP="00E37E5C">
      <w:pPr>
        <w:pStyle w:val="af2"/>
        <w:widowControl w:val="0"/>
        <w:ind w:firstLine="600"/>
        <w:rPr>
          <w:sz w:val="24"/>
          <w:szCs w:val="24"/>
        </w:rPr>
      </w:pPr>
      <w:r w:rsidRPr="00D21C98">
        <w:rPr>
          <w:sz w:val="23"/>
          <w:szCs w:val="23"/>
        </w:rPr>
        <w:t>Отнесение лесов к защитным и разделение их на категории осуществлялось</w:t>
      </w:r>
      <w:r>
        <w:rPr>
          <w:sz w:val="23"/>
          <w:szCs w:val="23"/>
        </w:rPr>
        <w:t xml:space="preserve"> в соответствии с приказом Рослесхоза от 20 марта 2008 г. № 84 и Федеральным законом от 14.03.2009 г. № 32- ФЗ «О внесении изменений в Лесной кодекс Российской Федерации и отдельные законодательные акты Российской Федерации».</w:t>
      </w:r>
    </w:p>
    <w:p w:rsidR="00E37E5C" w:rsidRDefault="0049271A" w:rsidP="00E37E5C">
      <w:pPr>
        <w:pStyle w:val="af2"/>
        <w:widowControl w:val="0"/>
        <w:ind w:firstLine="600"/>
        <w:rPr>
          <w:sz w:val="24"/>
          <w:szCs w:val="24"/>
        </w:rPr>
      </w:pPr>
      <w:r w:rsidRPr="0049271A">
        <w:rPr>
          <w:sz w:val="24"/>
          <w:szCs w:val="24"/>
        </w:rPr>
        <w:t xml:space="preserve">Городские леса, выполняющие функции улучшения </w:t>
      </w:r>
      <w:proofErr w:type="spellStart"/>
      <w:r w:rsidRPr="0049271A">
        <w:rPr>
          <w:sz w:val="24"/>
          <w:szCs w:val="24"/>
        </w:rPr>
        <w:t>средообразующих</w:t>
      </w:r>
      <w:proofErr w:type="spellEnd"/>
      <w:r w:rsidRPr="0049271A">
        <w:rPr>
          <w:sz w:val="24"/>
          <w:szCs w:val="24"/>
        </w:rPr>
        <w:t>, защитных, сан</w:t>
      </w:r>
      <w:r w:rsidRPr="0049271A">
        <w:rPr>
          <w:sz w:val="24"/>
          <w:szCs w:val="24"/>
        </w:rPr>
        <w:t>и</w:t>
      </w:r>
      <w:r w:rsidRPr="0049271A">
        <w:rPr>
          <w:sz w:val="24"/>
          <w:szCs w:val="24"/>
        </w:rPr>
        <w:t>тарно-гигиенических, оздоровительных и иных полезных функций, в большей степени испол</w:t>
      </w:r>
      <w:r w:rsidRPr="0049271A">
        <w:rPr>
          <w:sz w:val="24"/>
          <w:szCs w:val="24"/>
        </w:rPr>
        <w:t>ь</w:t>
      </w:r>
      <w:r w:rsidRPr="0049271A">
        <w:rPr>
          <w:sz w:val="24"/>
          <w:szCs w:val="24"/>
        </w:rPr>
        <w:t>зуются  для отдыха населения. Ведение лесного хозяйства в них должно быть направлено на создание в лесу лучших условий для отдыха людей, формирование ландшафтов с высокими рекреационными качествами.</w:t>
      </w:r>
      <w:r w:rsidR="00E37E5C" w:rsidRPr="00E37E5C">
        <w:rPr>
          <w:sz w:val="24"/>
          <w:szCs w:val="24"/>
        </w:rPr>
        <w:t xml:space="preserve"> </w:t>
      </w:r>
    </w:p>
    <w:p w:rsidR="00E37E5C" w:rsidRPr="00362131" w:rsidRDefault="00E37E5C" w:rsidP="00E37E5C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В городских лесах</w:t>
      </w:r>
      <w:r>
        <w:rPr>
          <w:sz w:val="24"/>
          <w:szCs w:val="24"/>
        </w:rPr>
        <w:t xml:space="preserve"> Шалинского</w:t>
      </w:r>
      <w:r w:rsidRPr="00362131">
        <w:rPr>
          <w:sz w:val="24"/>
          <w:szCs w:val="24"/>
        </w:rPr>
        <w:t xml:space="preserve"> городского округа</w:t>
      </w:r>
      <w:r>
        <w:rPr>
          <w:sz w:val="24"/>
          <w:szCs w:val="24"/>
        </w:rPr>
        <w:t xml:space="preserve"> </w:t>
      </w:r>
      <w:r w:rsidRPr="00362131">
        <w:rPr>
          <w:sz w:val="24"/>
          <w:szCs w:val="24"/>
        </w:rPr>
        <w:t xml:space="preserve"> в соответствии с частью 2 статьи 12 Лесного кодекса Российской Федерации освоение лесов осуществляется с соблюдением их ц</w:t>
      </w:r>
      <w:r w:rsidRPr="00362131">
        <w:rPr>
          <w:sz w:val="24"/>
          <w:szCs w:val="24"/>
        </w:rPr>
        <w:t>е</w:t>
      </w:r>
      <w:r w:rsidRPr="00362131">
        <w:rPr>
          <w:sz w:val="24"/>
          <w:szCs w:val="24"/>
        </w:rPr>
        <w:t>левого назначения и выполняемых ими полезных функций.</w:t>
      </w:r>
    </w:p>
    <w:p w:rsidR="00E53BF7" w:rsidRDefault="00E53BF7" w:rsidP="007F3D30">
      <w:pPr>
        <w:ind w:firstLine="600"/>
        <w:jc w:val="right"/>
      </w:pPr>
      <w:r w:rsidRPr="00830422">
        <w:t>Таблица 3</w:t>
      </w:r>
    </w:p>
    <w:p w:rsidR="00E53BF7" w:rsidRPr="000C24AC" w:rsidRDefault="00E53BF7" w:rsidP="0049271A">
      <w:pPr>
        <w:pStyle w:val="4"/>
        <w:keepNext w:val="0"/>
        <w:widowControl w:val="0"/>
        <w:spacing w:after="120"/>
        <w:ind w:firstLine="601"/>
        <w:jc w:val="both"/>
        <w:rPr>
          <w:sz w:val="24"/>
          <w:szCs w:val="24"/>
        </w:rPr>
      </w:pPr>
      <w:r w:rsidRPr="00830422">
        <w:rPr>
          <w:sz w:val="24"/>
          <w:szCs w:val="24"/>
        </w:rPr>
        <w:t xml:space="preserve"> </w:t>
      </w:r>
      <w:r w:rsidRPr="000C24AC">
        <w:rPr>
          <w:sz w:val="24"/>
          <w:szCs w:val="24"/>
        </w:rPr>
        <w:t>Распределение лесов по целевому назначению и категориям защитных лесов</w:t>
      </w:r>
    </w:p>
    <w:tbl>
      <w:tblPr>
        <w:tblW w:w="9844" w:type="dxa"/>
        <w:jc w:val="center"/>
        <w:tblInd w:w="1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8"/>
        <w:gridCol w:w="1985"/>
        <w:gridCol w:w="1701"/>
        <w:gridCol w:w="992"/>
        <w:gridCol w:w="2228"/>
      </w:tblGrid>
      <w:tr w:rsidR="00E53BF7" w:rsidRPr="00CF6C5F" w:rsidTr="005C26FA">
        <w:trPr>
          <w:trHeight w:val="871"/>
          <w:jc w:val="center"/>
        </w:trPr>
        <w:tc>
          <w:tcPr>
            <w:tcW w:w="2938" w:type="dxa"/>
            <w:vAlign w:val="center"/>
          </w:tcPr>
          <w:p w:rsidR="00E53BF7" w:rsidRPr="00CF6C5F" w:rsidRDefault="00E53BF7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Целевое назначение лесов</w:t>
            </w:r>
          </w:p>
        </w:tc>
        <w:tc>
          <w:tcPr>
            <w:tcW w:w="1985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Участковое лесн</w:t>
            </w:r>
            <w:r w:rsidRPr="00CF6C5F">
              <w:rPr>
                <w:sz w:val="20"/>
                <w:szCs w:val="20"/>
              </w:rPr>
              <w:t>и</w:t>
            </w:r>
            <w:r w:rsidRPr="00CF6C5F">
              <w:rPr>
                <w:sz w:val="20"/>
                <w:szCs w:val="20"/>
              </w:rPr>
              <w:t>чество</w:t>
            </w:r>
          </w:p>
        </w:tc>
        <w:tc>
          <w:tcPr>
            <w:tcW w:w="1701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Номера кварт</w:t>
            </w:r>
            <w:r w:rsidRPr="00CF6C5F">
              <w:rPr>
                <w:sz w:val="20"/>
                <w:szCs w:val="20"/>
              </w:rPr>
              <w:t>а</w:t>
            </w:r>
            <w:r w:rsidRPr="00CF6C5F">
              <w:rPr>
                <w:sz w:val="20"/>
                <w:szCs w:val="20"/>
              </w:rPr>
              <w:t>лов или их ча</w:t>
            </w:r>
            <w:r w:rsidRPr="00CF6C5F">
              <w:rPr>
                <w:sz w:val="20"/>
                <w:szCs w:val="20"/>
              </w:rPr>
              <w:t>с</w:t>
            </w:r>
            <w:r w:rsidRPr="00CF6C5F">
              <w:rPr>
                <w:sz w:val="20"/>
                <w:szCs w:val="20"/>
              </w:rPr>
              <w:t>тей</w:t>
            </w:r>
          </w:p>
        </w:tc>
        <w:tc>
          <w:tcPr>
            <w:tcW w:w="992" w:type="dxa"/>
            <w:vAlign w:val="center"/>
          </w:tcPr>
          <w:p w:rsidR="00E53BF7" w:rsidRPr="00CF6C5F" w:rsidRDefault="00E53BF7" w:rsidP="00CF6C5F">
            <w:pPr>
              <w:pStyle w:val="4"/>
              <w:keepNext w:val="0"/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Пл</w:t>
            </w:r>
            <w:r w:rsidRPr="00CF6C5F">
              <w:rPr>
                <w:sz w:val="20"/>
                <w:szCs w:val="20"/>
              </w:rPr>
              <w:t>о</w:t>
            </w:r>
            <w:r w:rsidRPr="00CF6C5F">
              <w:rPr>
                <w:sz w:val="20"/>
                <w:szCs w:val="20"/>
              </w:rPr>
              <w:t xml:space="preserve">щадь, </w:t>
            </w:r>
            <w:proofErr w:type="gramStart"/>
            <w:r w:rsidRPr="00CF6C5F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2228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Правовые основы д</w:t>
            </w:r>
            <w:r w:rsidRPr="00CF6C5F">
              <w:rPr>
                <w:sz w:val="20"/>
                <w:szCs w:val="20"/>
              </w:rPr>
              <w:t>е</w:t>
            </w:r>
            <w:r w:rsidRPr="00CF6C5F">
              <w:rPr>
                <w:sz w:val="20"/>
                <w:szCs w:val="20"/>
              </w:rPr>
              <w:t>ления лесов по цел</w:t>
            </w:r>
            <w:r w:rsidRPr="00CF6C5F">
              <w:rPr>
                <w:sz w:val="20"/>
                <w:szCs w:val="20"/>
              </w:rPr>
              <w:t>е</w:t>
            </w:r>
            <w:r w:rsidRPr="00CF6C5F">
              <w:rPr>
                <w:sz w:val="20"/>
                <w:szCs w:val="20"/>
              </w:rPr>
              <w:t>вому назначению</w:t>
            </w:r>
          </w:p>
        </w:tc>
      </w:tr>
      <w:tr w:rsidR="00E53BF7" w:rsidRPr="00CF6C5F" w:rsidTr="00E37E5C">
        <w:trPr>
          <w:trHeight w:val="70"/>
          <w:jc w:val="center"/>
        </w:trPr>
        <w:tc>
          <w:tcPr>
            <w:tcW w:w="2938" w:type="dxa"/>
            <w:vAlign w:val="center"/>
          </w:tcPr>
          <w:p w:rsidR="00E53BF7" w:rsidRPr="00CF6C5F" w:rsidRDefault="00E53BF7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53BF7" w:rsidRPr="00CF6C5F" w:rsidRDefault="00E53BF7" w:rsidP="00CF6C5F">
            <w:pPr>
              <w:pStyle w:val="4"/>
              <w:keepNext w:val="0"/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5</w:t>
            </w:r>
          </w:p>
        </w:tc>
        <w:tc>
          <w:tcPr>
            <w:tcW w:w="2228" w:type="dxa"/>
            <w:vAlign w:val="center"/>
          </w:tcPr>
          <w:p w:rsidR="00E53BF7" w:rsidRPr="00CF6C5F" w:rsidRDefault="00E53BF7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6</w:t>
            </w:r>
          </w:p>
        </w:tc>
      </w:tr>
      <w:tr w:rsidR="00A04E9E" w:rsidRPr="00CF6C5F" w:rsidTr="00E37E5C">
        <w:trPr>
          <w:trHeight w:val="284"/>
          <w:jc w:val="center"/>
        </w:trPr>
        <w:tc>
          <w:tcPr>
            <w:tcW w:w="2938" w:type="dxa"/>
            <w:vAlign w:val="center"/>
          </w:tcPr>
          <w:p w:rsidR="00A04E9E" w:rsidRPr="00CF6C5F" w:rsidRDefault="00A04E9E" w:rsidP="00CF6C5F">
            <w:pPr>
              <w:pStyle w:val="a9"/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Всего лесов:</w:t>
            </w:r>
          </w:p>
        </w:tc>
        <w:tc>
          <w:tcPr>
            <w:tcW w:w="1985" w:type="dxa"/>
            <w:vAlign w:val="center"/>
          </w:tcPr>
          <w:p w:rsidR="00A04E9E" w:rsidRPr="00CF6C5F" w:rsidRDefault="00A04E9E" w:rsidP="00CF6C5F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 xml:space="preserve">Городские леса </w:t>
            </w:r>
          </w:p>
          <w:p w:rsidR="00A04E9E" w:rsidRPr="00CF6C5F" w:rsidRDefault="00817967" w:rsidP="00CF6C5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Шалинского</w:t>
            </w:r>
            <w:r w:rsidR="00A04E9E" w:rsidRPr="00CF6C5F">
              <w:rPr>
                <w:sz w:val="20"/>
                <w:szCs w:val="20"/>
              </w:rPr>
              <w:t xml:space="preserve"> </w:t>
            </w:r>
          </w:p>
          <w:p w:rsidR="00A04E9E" w:rsidRPr="00CF6C5F" w:rsidRDefault="00A04E9E" w:rsidP="0049271A">
            <w:pPr>
              <w:widowControl w:val="0"/>
              <w:jc w:val="center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1701" w:type="dxa"/>
            <w:vAlign w:val="center"/>
          </w:tcPr>
          <w:p w:rsidR="00A04E9E" w:rsidRPr="00CF6C5F" w:rsidRDefault="00A04E9E" w:rsidP="00676FAE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F6C5F">
              <w:rPr>
                <w:rFonts w:ascii="Times New Roman" w:hAnsi="Times New Roman" w:cs="Times New Roman"/>
                <w:b w:val="0"/>
                <w:sz w:val="20"/>
                <w:szCs w:val="20"/>
              </w:rPr>
              <w:t>Все квартала</w:t>
            </w:r>
          </w:p>
        </w:tc>
        <w:tc>
          <w:tcPr>
            <w:tcW w:w="992" w:type="dxa"/>
            <w:vAlign w:val="center"/>
          </w:tcPr>
          <w:p w:rsidR="00A04E9E" w:rsidRPr="00CF6C5F" w:rsidRDefault="00E37E5C" w:rsidP="00CF6C5F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1200,00</w:t>
            </w:r>
          </w:p>
        </w:tc>
        <w:tc>
          <w:tcPr>
            <w:tcW w:w="2228" w:type="dxa"/>
            <w:vAlign w:val="center"/>
          </w:tcPr>
          <w:p w:rsidR="00A04E9E" w:rsidRPr="00CF6C5F" w:rsidRDefault="00A04E9E" w:rsidP="0049271A">
            <w:pPr>
              <w:pStyle w:val="a9"/>
              <w:widowControl w:val="0"/>
              <w:jc w:val="center"/>
              <w:rPr>
                <w:strike/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Статья 10 Лесного К</w:t>
            </w:r>
            <w:r w:rsidRPr="00CF6C5F">
              <w:rPr>
                <w:sz w:val="20"/>
                <w:szCs w:val="20"/>
              </w:rPr>
              <w:t>о</w:t>
            </w:r>
            <w:r w:rsidRPr="00CF6C5F">
              <w:rPr>
                <w:sz w:val="20"/>
                <w:szCs w:val="20"/>
              </w:rPr>
              <w:t xml:space="preserve">декса РФ </w:t>
            </w:r>
            <w:r w:rsidRPr="00CF6C5F">
              <w:rPr>
                <w:strike/>
                <w:sz w:val="20"/>
                <w:szCs w:val="20"/>
              </w:rPr>
              <w:t xml:space="preserve"> </w:t>
            </w:r>
          </w:p>
        </w:tc>
      </w:tr>
      <w:tr w:rsidR="00A04E9E" w:rsidRPr="00CF6C5F" w:rsidTr="00672AF8">
        <w:trPr>
          <w:trHeight w:val="409"/>
          <w:jc w:val="center"/>
        </w:trPr>
        <w:tc>
          <w:tcPr>
            <w:tcW w:w="2938" w:type="dxa"/>
            <w:vAlign w:val="center"/>
          </w:tcPr>
          <w:p w:rsidR="00A04E9E" w:rsidRPr="00CF6C5F" w:rsidRDefault="00A04E9E" w:rsidP="00CF6C5F">
            <w:pPr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ЗАЩИТНЫЕ ЛЕСА, всего:</w:t>
            </w:r>
          </w:p>
        </w:tc>
        <w:tc>
          <w:tcPr>
            <w:tcW w:w="1985" w:type="dxa"/>
            <w:vAlign w:val="center"/>
          </w:tcPr>
          <w:p w:rsidR="00A04E9E" w:rsidRPr="00CF6C5F" w:rsidRDefault="00A04E9E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04E9E" w:rsidRPr="00CF6C5F" w:rsidRDefault="00A04E9E" w:rsidP="00676FAE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F6C5F">
              <w:rPr>
                <w:rFonts w:ascii="Times New Roman" w:hAnsi="Times New Roman" w:cs="Times New Roman"/>
                <w:b w:val="0"/>
                <w:sz w:val="20"/>
                <w:szCs w:val="20"/>
              </w:rPr>
              <w:t>Все квартала</w:t>
            </w:r>
          </w:p>
        </w:tc>
        <w:tc>
          <w:tcPr>
            <w:tcW w:w="992" w:type="dxa"/>
            <w:vAlign w:val="center"/>
          </w:tcPr>
          <w:p w:rsidR="00A04E9E" w:rsidRPr="00CF6C5F" w:rsidRDefault="00E37E5C" w:rsidP="00CF6C5F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1200,00</w:t>
            </w:r>
          </w:p>
        </w:tc>
        <w:tc>
          <w:tcPr>
            <w:tcW w:w="2228" w:type="dxa"/>
            <w:vAlign w:val="center"/>
          </w:tcPr>
          <w:p w:rsidR="00A04E9E" w:rsidRPr="00CF6C5F" w:rsidRDefault="00A04E9E" w:rsidP="00CF6C5F">
            <w:pPr>
              <w:pStyle w:val="a9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04E9E" w:rsidRPr="00CF6C5F" w:rsidTr="00672AF8">
        <w:trPr>
          <w:trHeight w:val="313"/>
          <w:jc w:val="center"/>
        </w:trPr>
        <w:tc>
          <w:tcPr>
            <w:tcW w:w="2938" w:type="dxa"/>
            <w:vAlign w:val="center"/>
          </w:tcPr>
          <w:p w:rsidR="00A04E9E" w:rsidRPr="00CF6C5F" w:rsidRDefault="00A04E9E" w:rsidP="00CF6C5F">
            <w:pPr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Align w:val="center"/>
          </w:tcPr>
          <w:p w:rsidR="00A04E9E" w:rsidRPr="00CF6C5F" w:rsidRDefault="00A04E9E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04E9E" w:rsidRPr="00CF6C5F" w:rsidRDefault="00A04E9E" w:rsidP="00676FAE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4E9E" w:rsidRPr="00CF6C5F" w:rsidRDefault="00A04E9E" w:rsidP="00CF6C5F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28" w:type="dxa"/>
            <w:vAlign w:val="center"/>
          </w:tcPr>
          <w:p w:rsidR="00A04E9E" w:rsidRPr="00CF6C5F" w:rsidRDefault="00A04E9E" w:rsidP="00CF6C5F">
            <w:pPr>
              <w:pStyle w:val="a9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04E9E" w:rsidRPr="00CF6C5F" w:rsidTr="00672AF8">
        <w:trPr>
          <w:trHeight w:val="771"/>
          <w:jc w:val="center"/>
        </w:trPr>
        <w:tc>
          <w:tcPr>
            <w:tcW w:w="2938" w:type="dxa"/>
            <w:vAlign w:val="center"/>
          </w:tcPr>
          <w:p w:rsidR="00A04E9E" w:rsidRPr="00CF6C5F" w:rsidRDefault="00A04E9E" w:rsidP="00CF6C5F">
            <w:pPr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1. Леса, выполняющие фун</w:t>
            </w:r>
            <w:r w:rsidRPr="00CF6C5F">
              <w:rPr>
                <w:sz w:val="20"/>
                <w:szCs w:val="20"/>
              </w:rPr>
              <w:t>к</w:t>
            </w:r>
            <w:r w:rsidRPr="00CF6C5F">
              <w:rPr>
                <w:sz w:val="20"/>
                <w:szCs w:val="20"/>
              </w:rPr>
              <w:t>ции защиты природных и иных объектов, всего:</w:t>
            </w:r>
          </w:p>
        </w:tc>
        <w:tc>
          <w:tcPr>
            <w:tcW w:w="1985" w:type="dxa"/>
            <w:vAlign w:val="center"/>
          </w:tcPr>
          <w:p w:rsidR="00A04E9E" w:rsidRPr="00CF6C5F" w:rsidRDefault="00A04E9E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04E9E" w:rsidRPr="00CF6C5F" w:rsidRDefault="00A04E9E" w:rsidP="00676FAE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F6C5F">
              <w:rPr>
                <w:rFonts w:ascii="Times New Roman" w:hAnsi="Times New Roman" w:cs="Times New Roman"/>
                <w:b w:val="0"/>
                <w:sz w:val="20"/>
                <w:szCs w:val="20"/>
              </w:rPr>
              <w:t>Все квартала</w:t>
            </w:r>
          </w:p>
        </w:tc>
        <w:tc>
          <w:tcPr>
            <w:tcW w:w="992" w:type="dxa"/>
            <w:vAlign w:val="center"/>
          </w:tcPr>
          <w:p w:rsidR="00A04E9E" w:rsidRPr="00CF6C5F" w:rsidRDefault="00E37E5C" w:rsidP="00CF6C5F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1200,00</w:t>
            </w:r>
          </w:p>
        </w:tc>
        <w:tc>
          <w:tcPr>
            <w:tcW w:w="2228" w:type="dxa"/>
            <w:vAlign w:val="center"/>
          </w:tcPr>
          <w:p w:rsidR="00A04E9E" w:rsidRPr="00CF6C5F" w:rsidRDefault="00A04E9E" w:rsidP="00CF6C5F">
            <w:pPr>
              <w:pStyle w:val="a9"/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04E9E" w:rsidRPr="00CF6C5F" w:rsidTr="00672AF8">
        <w:trPr>
          <w:trHeight w:val="369"/>
          <w:jc w:val="center"/>
        </w:trPr>
        <w:tc>
          <w:tcPr>
            <w:tcW w:w="2938" w:type="dxa"/>
            <w:vAlign w:val="center"/>
          </w:tcPr>
          <w:p w:rsidR="00A04E9E" w:rsidRPr="00CF6C5F" w:rsidRDefault="00A04E9E" w:rsidP="00E37E5C">
            <w:pPr>
              <w:widowControl w:val="0"/>
              <w:rPr>
                <w:sz w:val="20"/>
                <w:szCs w:val="20"/>
              </w:rPr>
            </w:pPr>
            <w:r w:rsidRPr="00CF6C5F">
              <w:rPr>
                <w:sz w:val="20"/>
                <w:szCs w:val="20"/>
              </w:rPr>
              <w:t>В том числе:</w:t>
            </w:r>
            <w:r w:rsidR="00E37E5C">
              <w:rPr>
                <w:sz w:val="20"/>
                <w:szCs w:val="20"/>
              </w:rPr>
              <w:t xml:space="preserve"> </w:t>
            </w:r>
            <w:r w:rsidRPr="00CF6C5F">
              <w:rPr>
                <w:sz w:val="20"/>
                <w:szCs w:val="20"/>
              </w:rPr>
              <w:t>городские леса</w:t>
            </w:r>
          </w:p>
        </w:tc>
        <w:tc>
          <w:tcPr>
            <w:tcW w:w="1985" w:type="dxa"/>
            <w:vAlign w:val="center"/>
          </w:tcPr>
          <w:p w:rsidR="00A04E9E" w:rsidRPr="00CF6C5F" w:rsidRDefault="00A04E9E" w:rsidP="00CF6C5F">
            <w:pPr>
              <w:pStyle w:val="6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04E9E" w:rsidRPr="00CF6C5F" w:rsidRDefault="00A04E9E" w:rsidP="00676FAE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CF6C5F">
              <w:rPr>
                <w:rFonts w:ascii="Times New Roman" w:hAnsi="Times New Roman" w:cs="Times New Roman"/>
                <w:b w:val="0"/>
                <w:sz w:val="20"/>
                <w:szCs w:val="20"/>
              </w:rPr>
              <w:t>Все квартала</w:t>
            </w:r>
          </w:p>
        </w:tc>
        <w:tc>
          <w:tcPr>
            <w:tcW w:w="992" w:type="dxa"/>
            <w:vAlign w:val="center"/>
          </w:tcPr>
          <w:p w:rsidR="00A04E9E" w:rsidRPr="00CF6C5F" w:rsidRDefault="00E37E5C" w:rsidP="00CF6C5F">
            <w:pPr>
              <w:pStyle w:val="txtpril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1200,00</w:t>
            </w:r>
          </w:p>
        </w:tc>
        <w:tc>
          <w:tcPr>
            <w:tcW w:w="2228" w:type="dxa"/>
            <w:vAlign w:val="center"/>
          </w:tcPr>
          <w:p w:rsidR="00A04E9E" w:rsidRPr="00CF6C5F" w:rsidRDefault="00A04E9E" w:rsidP="007F3D30">
            <w:pPr>
              <w:pStyle w:val="a9"/>
              <w:widowControl w:val="0"/>
              <w:ind w:firstLine="600"/>
              <w:jc w:val="center"/>
              <w:rPr>
                <w:sz w:val="20"/>
                <w:szCs w:val="20"/>
              </w:rPr>
            </w:pPr>
          </w:p>
        </w:tc>
      </w:tr>
    </w:tbl>
    <w:p w:rsidR="00E53BF7" w:rsidRDefault="00E53BF7" w:rsidP="007F3D30">
      <w:pPr>
        <w:widowControl w:val="0"/>
        <w:ind w:firstLine="600"/>
        <w:jc w:val="both"/>
      </w:pPr>
    </w:p>
    <w:p w:rsidR="00E53BF7" w:rsidRDefault="00E53BF7" w:rsidP="00587251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В городских лесах</w:t>
      </w:r>
      <w:r>
        <w:rPr>
          <w:sz w:val="24"/>
          <w:szCs w:val="24"/>
        </w:rPr>
        <w:t xml:space="preserve"> </w:t>
      </w:r>
      <w:r w:rsidR="00817967">
        <w:rPr>
          <w:sz w:val="24"/>
          <w:szCs w:val="24"/>
        </w:rPr>
        <w:t>Шалинского</w:t>
      </w:r>
      <w:r>
        <w:rPr>
          <w:sz w:val="24"/>
          <w:szCs w:val="24"/>
        </w:rPr>
        <w:t xml:space="preserve"> </w:t>
      </w:r>
      <w:r w:rsidRPr="00362131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</w:t>
      </w:r>
      <w:r w:rsidRPr="00362131">
        <w:rPr>
          <w:sz w:val="24"/>
          <w:szCs w:val="24"/>
        </w:rPr>
        <w:t xml:space="preserve"> в соответствии с частью 5.1 статьи 105 Лесного кодекса Российской Федерации запрещается хозяйственная и иная деятельность, ок</w:t>
      </w:r>
      <w:r w:rsidRPr="00362131">
        <w:rPr>
          <w:sz w:val="24"/>
          <w:szCs w:val="24"/>
        </w:rPr>
        <w:t>а</w:t>
      </w:r>
      <w:r w:rsidRPr="00362131">
        <w:rPr>
          <w:sz w:val="24"/>
          <w:szCs w:val="24"/>
        </w:rPr>
        <w:t>зывающая негативное (вредное) воздействие на окружающую среду, в том числе:</w:t>
      </w:r>
    </w:p>
    <w:p w:rsidR="00E53BF7" w:rsidRPr="00362131" w:rsidRDefault="00E53BF7" w:rsidP="005C1D02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1) использование токсичных химических препаратов д</w:t>
      </w:r>
      <w:r>
        <w:rPr>
          <w:sz w:val="24"/>
          <w:szCs w:val="24"/>
        </w:rPr>
        <w:t xml:space="preserve">ля охраны и защиты лесов, в том  </w:t>
      </w:r>
      <w:r w:rsidRPr="00362131">
        <w:rPr>
          <w:sz w:val="24"/>
          <w:szCs w:val="24"/>
        </w:rPr>
        <w:t>числе в научных целях;</w:t>
      </w:r>
    </w:p>
    <w:p w:rsidR="00E53BF7" w:rsidRPr="00362131" w:rsidRDefault="00E53BF7" w:rsidP="005C1D02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2) осуществление видов деятельности в сфере охотничьего хозяйства;</w:t>
      </w:r>
    </w:p>
    <w:p w:rsidR="00E53BF7" w:rsidRPr="00362131" w:rsidRDefault="00E53BF7" w:rsidP="005C1D02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3) ведение сельского хозяйства;</w:t>
      </w:r>
    </w:p>
    <w:p w:rsidR="00E53BF7" w:rsidRPr="00362131" w:rsidRDefault="00E53BF7" w:rsidP="005C1D02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4) разработка месторождений полезных ископаемых;</w:t>
      </w:r>
    </w:p>
    <w:p w:rsidR="00E53BF7" w:rsidRPr="00362131" w:rsidRDefault="00E53BF7" w:rsidP="005C1D02">
      <w:pPr>
        <w:pStyle w:val="af2"/>
        <w:widowControl w:val="0"/>
        <w:ind w:firstLine="600"/>
        <w:rPr>
          <w:sz w:val="24"/>
          <w:szCs w:val="24"/>
        </w:rPr>
      </w:pPr>
      <w:r w:rsidRPr="00362131">
        <w:rPr>
          <w:sz w:val="24"/>
          <w:szCs w:val="24"/>
        </w:rPr>
        <w:t>5) размещение объектов капитального строительства, за исключением гидротехнических сооружений.</w:t>
      </w:r>
    </w:p>
    <w:p w:rsidR="00E37E5C" w:rsidRDefault="00E37E5C" w:rsidP="004E5C0B">
      <w:pPr>
        <w:widowControl w:val="0"/>
        <w:ind w:left="-374"/>
        <w:jc w:val="center"/>
        <w:rPr>
          <w:b/>
          <w:bCs/>
        </w:rPr>
      </w:pPr>
    </w:p>
    <w:p w:rsidR="00E53BF7" w:rsidRDefault="00E53BF7" w:rsidP="004E5C0B">
      <w:pPr>
        <w:widowControl w:val="0"/>
        <w:ind w:left="-374"/>
        <w:jc w:val="center"/>
        <w:rPr>
          <w:b/>
          <w:bCs/>
        </w:rPr>
      </w:pPr>
      <w:r w:rsidRPr="00F52CC9">
        <w:rPr>
          <w:b/>
          <w:bCs/>
        </w:rPr>
        <w:t>1.1.6. Характеристика лесных и нелесных земель городских лесов</w:t>
      </w:r>
      <w:r>
        <w:rPr>
          <w:b/>
          <w:bCs/>
        </w:rPr>
        <w:t xml:space="preserve"> </w:t>
      </w:r>
      <w:r w:rsidR="00817967">
        <w:rPr>
          <w:b/>
          <w:bCs/>
        </w:rPr>
        <w:t>Шалинского</w:t>
      </w:r>
      <w:r>
        <w:rPr>
          <w:b/>
          <w:bCs/>
        </w:rPr>
        <w:t xml:space="preserve"> городского округа  </w:t>
      </w:r>
    </w:p>
    <w:p w:rsidR="00672AF8" w:rsidRDefault="00672AF8" w:rsidP="004E5C0B">
      <w:pPr>
        <w:widowControl w:val="0"/>
        <w:ind w:left="-374"/>
        <w:jc w:val="center"/>
        <w:rPr>
          <w:b/>
          <w:bCs/>
        </w:rPr>
      </w:pPr>
    </w:p>
    <w:p w:rsidR="00672AF8" w:rsidRPr="00672AF8" w:rsidRDefault="00672AF8" w:rsidP="00672AF8">
      <w:pPr>
        <w:widowControl w:val="0"/>
        <w:ind w:firstLine="709"/>
        <w:jc w:val="both"/>
        <w:rPr>
          <w:b/>
          <w:bCs/>
          <w:strike/>
        </w:rPr>
      </w:pPr>
      <w:r w:rsidRPr="00672AF8">
        <w:t>Площадь земель городских лесов представлена на</w:t>
      </w:r>
      <w:r>
        <w:t xml:space="preserve"> 86,</w:t>
      </w:r>
      <w:r w:rsidR="005279AF">
        <w:t>7</w:t>
      </w:r>
      <w:r w:rsidRPr="00672AF8">
        <w:t>% покрытыми лесной растител</w:t>
      </w:r>
      <w:r w:rsidRPr="00672AF8">
        <w:t>ь</w:t>
      </w:r>
      <w:r w:rsidRPr="00672AF8">
        <w:t xml:space="preserve">ностью землями и нелесными землями - на </w:t>
      </w:r>
      <w:r w:rsidR="005279AF">
        <w:t>13</w:t>
      </w:r>
      <w:r w:rsidRPr="00672AF8">
        <w:t>,</w:t>
      </w:r>
      <w:r w:rsidR="005279AF">
        <w:t>3</w:t>
      </w:r>
      <w:r w:rsidRPr="00672AF8">
        <w:t xml:space="preserve">%. Среди нелесных земель преобладают </w:t>
      </w:r>
      <w:r w:rsidR="005279AF">
        <w:t>лан</w:t>
      </w:r>
      <w:r w:rsidR="005279AF">
        <w:t>д</w:t>
      </w:r>
      <w:r w:rsidR="005279AF">
        <w:t>шафтные поляны.</w:t>
      </w:r>
    </w:p>
    <w:p w:rsidR="005C26FA" w:rsidRDefault="005C26FA" w:rsidP="005C26FA">
      <w:pPr>
        <w:widowControl w:val="0"/>
        <w:ind w:firstLine="709"/>
        <w:jc w:val="both"/>
      </w:pPr>
      <w:r w:rsidRPr="00D01DDC">
        <w:t>Характеристика лесных и нелесных земель лесного фонда на территории городских л</w:t>
      </w:r>
      <w:r w:rsidRPr="00D01DDC">
        <w:t>е</w:t>
      </w:r>
      <w:r w:rsidRPr="00D01DDC">
        <w:t>сов</w:t>
      </w:r>
      <w:r>
        <w:t xml:space="preserve"> Шалинского городского округа представлена в таблице 4.</w:t>
      </w:r>
    </w:p>
    <w:p w:rsidR="005C26FA" w:rsidRDefault="005C26FA" w:rsidP="005C26FA">
      <w:pPr>
        <w:widowControl w:val="0"/>
        <w:ind w:firstLine="709"/>
        <w:jc w:val="both"/>
      </w:pPr>
    </w:p>
    <w:p w:rsidR="005C26FA" w:rsidRDefault="005C26FA" w:rsidP="005C26FA">
      <w:pPr>
        <w:widowControl w:val="0"/>
        <w:ind w:firstLine="709"/>
        <w:jc w:val="both"/>
      </w:pPr>
    </w:p>
    <w:p w:rsidR="005C26FA" w:rsidRDefault="005C26FA" w:rsidP="005C26FA">
      <w:pPr>
        <w:widowControl w:val="0"/>
        <w:ind w:firstLine="709"/>
        <w:jc w:val="both"/>
      </w:pPr>
    </w:p>
    <w:p w:rsidR="00672AF8" w:rsidRPr="00672AF8" w:rsidRDefault="00672AF8" w:rsidP="00672AF8">
      <w:pPr>
        <w:widowControl w:val="0"/>
        <w:ind w:firstLine="709"/>
        <w:jc w:val="both"/>
      </w:pPr>
    </w:p>
    <w:p w:rsidR="00E53BF7" w:rsidRDefault="00E53BF7" w:rsidP="00830422">
      <w:pPr>
        <w:widowControl w:val="0"/>
        <w:jc w:val="right"/>
      </w:pPr>
      <w:r>
        <w:lastRenderedPageBreak/>
        <w:t>Таблица 4</w:t>
      </w:r>
    </w:p>
    <w:p w:rsidR="00E53BF7" w:rsidRDefault="00E53BF7" w:rsidP="00657549">
      <w:pPr>
        <w:widowControl w:val="0"/>
        <w:ind w:firstLine="709"/>
        <w:jc w:val="both"/>
      </w:pPr>
      <w:r w:rsidRPr="00D01DDC">
        <w:t>Характеристика лесных и нелесных земель лесного фонда на территории городских л</w:t>
      </w:r>
      <w:r w:rsidRPr="00D01DDC">
        <w:t>е</w:t>
      </w:r>
      <w:r w:rsidRPr="00D01DDC">
        <w:t>сов</w:t>
      </w:r>
      <w:r>
        <w:t xml:space="preserve"> </w:t>
      </w:r>
      <w:r w:rsidR="00817967">
        <w:t>Шалинского</w:t>
      </w:r>
      <w:r>
        <w:t xml:space="preserve"> городского округа </w:t>
      </w:r>
    </w:p>
    <w:tbl>
      <w:tblPr>
        <w:tblW w:w="9928" w:type="dxa"/>
        <w:tblInd w:w="103" w:type="dxa"/>
        <w:tblLook w:val="04A0"/>
      </w:tblPr>
      <w:tblGrid>
        <w:gridCol w:w="5959"/>
        <w:gridCol w:w="2126"/>
        <w:gridCol w:w="1843"/>
      </w:tblGrid>
      <w:tr w:rsidR="00672AF8" w:rsidTr="00672AF8">
        <w:trPr>
          <w:trHeight w:val="255"/>
        </w:trPr>
        <w:tc>
          <w:tcPr>
            <w:tcW w:w="5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Категории земель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 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площадь, </w:t>
            </w:r>
            <w:proofErr w:type="gramStart"/>
            <w:r>
              <w:rPr>
                <w:color w:val="000000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площадь земель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  <w:r w:rsidR="009A3D5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Лесные земли – всего: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  <w:r w:rsidR="009A3D59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 w:rsidP="005279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 w:rsidR="005279AF">
              <w:rPr>
                <w:color w:val="000000"/>
                <w:sz w:val="20"/>
                <w:szCs w:val="20"/>
              </w:rPr>
              <w:t>7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Покрытые лесом– </w:t>
            </w:r>
            <w:proofErr w:type="gramStart"/>
            <w:r>
              <w:rPr>
                <w:color w:val="000000"/>
                <w:sz w:val="20"/>
                <w:szCs w:val="20"/>
              </w:rPr>
              <w:t>вс</w:t>
            </w:r>
            <w:proofErr w:type="gramEnd"/>
            <w:r>
              <w:rPr>
                <w:color w:val="000000"/>
                <w:sz w:val="20"/>
                <w:szCs w:val="20"/>
              </w:rPr>
              <w:t>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 w:rsidP="009A3D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  <w:r w:rsidR="009A3D59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 w:rsidP="005279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 w:rsidR="005279AF">
              <w:rPr>
                <w:color w:val="000000"/>
                <w:sz w:val="20"/>
                <w:szCs w:val="20"/>
              </w:rPr>
              <w:t>7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 лесные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покрытые лесом– </w:t>
            </w:r>
            <w:proofErr w:type="gramStart"/>
            <w:r>
              <w:rPr>
                <w:color w:val="000000"/>
                <w:sz w:val="20"/>
                <w:szCs w:val="20"/>
              </w:rPr>
              <w:t>вс</w:t>
            </w:r>
            <w:proofErr w:type="gramEnd"/>
            <w:r>
              <w:rPr>
                <w:color w:val="000000"/>
                <w:sz w:val="20"/>
                <w:szCs w:val="20"/>
              </w:rPr>
              <w:t>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несомкнувшиеся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лесные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лесные питомники, плантации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редины естественные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Фонд </w:t>
            </w:r>
            <w:proofErr w:type="spellStart"/>
            <w:r>
              <w:rPr>
                <w:color w:val="000000"/>
                <w:sz w:val="20"/>
                <w:szCs w:val="20"/>
              </w:rPr>
              <w:t>лесовосстановления-всего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гари, погибшие насаждения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вырубки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прогалины, пустыри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Нелесные земли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  <w:r w:rsidR="009A3D59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пашни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сенокосы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пастбища, луга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 w:rsidP="009A3D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дороги, просеки, тропы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9A3D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усадьбы и пр.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болота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пески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</w:t>
            </w:r>
          </w:p>
        </w:tc>
      </w:tr>
      <w:tr w:rsidR="00672AF8" w:rsidTr="00672AF8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прочие земли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9A3D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152,</w:t>
            </w:r>
            <w:r w:rsidR="00672AF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AF8" w:rsidRDefault="00672A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A3D59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E53BF7" w:rsidRDefault="00C36FB1" w:rsidP="000E2261">
      <w:proofErr w:type="gramStart"/>
      <w:r w:rsidRPr="00C36FB1">
        <w:t>*- Примечание – К прочим землям относятся: карьеры, каменные россыпи, ландшафтные пол</w:t>
      </w:r>
      <w:r w:rsidRPr="00C36FB1">
        <w:t>я</w:t>
      </w:r>
      <w:r w:rsidRPr="00C36FB1">
        <w:t>ны, овраги, оползни, карстовые образования, поляны, скальные обнажения, торфоразработки, трассы коммуникаций: воздушные и кабельные линии электропередач, телефонные линии, г</w:t>
      </w:r>
      <w:r w:rsidRPr="00C36FB1">
        <w:t>а</w:t>
      </w:r>
      <w:r w:rsidRPr="00C36FB1">
        <w:t>зопроводы, нефтепроводы.</w:t>
      </w:r>
      <w:proofErr w:type="gramEnd"/>
    </w:p>
    <w:p w:rsidR="00C36FB1" w:rsidRDefault="00C36FB1" w:rsidP="000E2261"/>
    <w:p w:rsidR="00E53BF7" w:rsidRPr="00F52CC9" w:rsidRDefault="00E53BF7" w:rsidP="00A04E9E">
      <w:pPr>
        <w:pStyle w:val="358"/>
      </w:pPr>
      <w:bookmarkStart w:id="8" w:name="_Toc405798783"/>
      <w:r w:rsidRPr="00F52CC9">
        <w:t>1.1.7 Характеристика особо охраняемых природных территорий</w:t>
      </w:r>
      <w:bookmarkEnd w:id="8"/>
    </w:p>
    <w:p w:rsidR="00E53BF7" w:rsidRPr="00F52CC9" w:rsidRDefault="00E53BF7" w:rsidP="00A04E9E">
      <w:pPr>
        <w:pStyle w:val="af2"/>
        <w:widowControl w:val="0"/>
        <w:ind w:firstLine="709"/>
        <w:rPr>
          <w:sz w:val="24"/>
          <w:szCs w:val="24"/>
        </w:rPr>
      </w:pPr>
      <w:r w:rsidRPr="00F52CC9" w:rsidDel="00C452F2">
        <w:rPr>
          <w:sz w:val="24"/>
          <w:szCs w:val="24"/>
        </w:rPr>
        <w:t>Правовой режим особо охраняемых природных территорий регионального значения в области использования</w:t>
      </w:r>
      <w:r w:rsidRPr="00F52CC9">
        <w:rPr>
          <w:sz w:val="24"/>
          <w:szCs w:val="24"/>
        </w:rPr>
        <w:t>,</w:t>
      </w:r>
      <w:r w:rsidRPr="00F52CC9" w:rsidDel="00C452F2">
        <w:rPr>
          <w:sz w:val="24"/>
          <w:szCs w:val="24"/>
        </w:rPr>
        <w:t xml:space="preserve"> охраны</w:t>
      </w:r>
      <w:r w:rsidRPr="00F52CC9">
        <w:rPr>
          <w:sz w:val="24"/>
          <w:szCs w:val="24"/>
        </w:rPr>
        <w:t>, защиты и воспроизводства лесов</w:t>
      </w:r>
      <w:r w:rsidRPr="00F52CC9" w:rsidDel="00C452F2">
        <w:rPr>
          <w:sz w:val="24"/>
          <w:szCs w:val="24"/>
        </w:rPr>
        <w:t xml:space="preserve"> </w:t>
      </w:r>
      <w:r w:rsidRPr="00F52CC9">
        <w:rPr>
          <w:sz w:val="24"/>
          <w:szCs w:val="24"/>
        </w:rPr>
        <w:t>определяется статьей 103 Лесного кодекса РФ, статьей 27 Земельного кодекса РФ, Федеральным законом от 14 марта 1995 года № 33-ФЗ «Об особо охраняемых природных территориях».</w:t>
      </w:r>
    </w:p>
    <w:p w:rsidR="00E53BF7" w:rsidRDefault="00E53BF7" w:rsidP="00E24E1B">
      <w:pPr>
        <w:pStyle w:val="a9"/>
        <w:ind w:firstLine="709"/>
        <w:jc w:val="both"/>
      </w:pPr>
      <w:r>
        <w:t>Режим ведения хозяйства   в них запрещает: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проведение рубок лесных насаждений на участках, на которых исключается любое вмешательство человека в природные процессы;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проведение сплошных рубок лесных насаждений, если иное не предусмотрено прав</w:t>
      </w:r>
      <w:r w:rsidR="00E53BF7">
        <w:t>о</w:t>
      </w:r>
      <w:r w:rsidR="00E53BF7">
        <w:t>вым режимом функциональных зон, установленных в границах этих особо охраняемых приро</w:t>
      </w:r>
      <w:r w:rsidR="00E53BF7">
        <w:t>д</w:t>
      </w:r>
      <w:r w:rsidR="00E53BF7">
        <w:t>ных территорий;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отвод земель под любые виды пользования;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прокладывание любых коммуникаций;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строительство, засорение или захламление территории;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прогон, выпас скота, сенокошение;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добычу полезных ископаемых;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использование токсичных химических препаратов для охраны и защиты лесов, в том числе в научных целях, за исключением территорий биосферных полигонов;</w:t>
      </w:r>
    </w:p>
    <w:p w:rsidR="00E53BF7" w:rsidRDefault="00E24E1B" w:rsidP="00E24E1B">
      <w:pPr>
        <w:pStyle w:val="a9"/>
        <w:ind w:firstLine="709"/>
        <w:jc w:val="both"/>
      </w:pPr>
      <w:r>
        <w:lastRenderedPageBreak/>
        <w:t>-</w:t>
      </w:r>
      <w:r w:rsidR="00E53BF7">
        <w:t>въезд и стоянку автотранспорта;</w:t>
      </w:r>
    </w:p>
    <w:p w:rsidR="00E53BF7" w:rsidRDefault="00E24E1B" w:rsidP="00E24E1B">
      <w:pPr>
        <w:pStyle w:val="a9"/>
        <w:ind w:firstLine="709"/>
        <w:jc w:val="both"/>
      </w:pPr>
      <w:r>
        <w:t>-</w:t>
      </w:r>
      <w:r w:rsidR="00E53BF7">
        <w:t>разбивку туристических стоянок, разведение костров;</w:t>
      </w:r>
    </w:p>
    <w:p w:rsidR="00E53BF7" w:rsidRDefault="00E24E1B" w:rsidP="00E24E1B">
      <w:pPr>
        <w:pStyle w:val="a9"/>
        <w:ind w:firstLine="709"/>
        <w:jc w:val="both"/>
      </w:pPr>
      <w:proofErr w:type="gramStart"/>
      <w:r>
        <w:t>-</w:t>
      </w:r>
      <w:r w:rsidR="00E53BF7">
        <w:t xml:space="preserve">заготовку и сбор </w:t>
      </w:r>
      <w:proofErr w:type="spellStart"/>
      <w:r w:rsidR="00E53BF7">
        <w:t>недревесных</w:t>
      </w:r>
      <w:proofErr w:type="spellEnd"/>
      <w:r w:rsidR="00E53BF7">
        <w:t xml:space="preserve"> лесных ресурсов видов растений: занесенных в Красную книгу РФ и Красные книги субъектов РФ (п.13 Правил заготовки и сбора </w:t>
      </w:r>
      <w:proofErr w:type="spellStart"/>
      <w:r w:rsidR="00E53BF7">
        <w:t>недревесных</w:t>
      </w:r>
      <w:proofErr w:type="spellEnd"/>
      <w:r w:rsidR="00E53BF7">
        <w:t xml:space="preserve"> лесных ресурсов); признаваемых наркотическими веществами в соответствии с федеральным законом №3-ФЗ «О наркотических средствах и психотропных веществах» (п.13 Правил заготовки и сб</w:t>
      </w:r>
      <w:r w:rsidR="00E53BF7">
        <w:t>о</w:t>
      </w:r>
      <w:r w:rsidR="00E53BF7">
        <w:t xml:space="preserve">ра </w:t>
      </w:r>
      <w:proofErr w:type="spellStart"/>
      <w:r w:rsidR="00E53BF7">
        <w:t>недревесных</w:t>
      </w:r>
      <w:proofErr w:type="spellEnd"/>
      <w:r w:rsidR="00E53BF7">
        <w:t xml:space="preserve"> лесных ресурсов);</w:t>
      </w:r>
      <w:proofErr w:type="gramEnd"/>
      <w:r w:rsidR="00E53BF7">
        <w:t xml:space="preserve"> включенных в перечень видов (пород) деревьев и кустарн</w:t>
      </w:r>
      <w:r w:rsidR="00E53BF7">
        <w:t>и</w:t>
      </w:r>
      <w:r w:rsidR="00E53BF7">
        <w:t xml:space="preserve">ков, заготовка которых не допускается (Постановление Правительства РФ от 15.03.2007 г. №162) (п.13 Правил заготовки и сбора </w:t>
      </w:r>
      <w:proofErr w:type="spellStart"/>
      <w:r w:rsidR="00E53BF7">
        <w:t>недревесных</w:t>
      </w:r>
      <w:proofErr w:type="spellEnd"/>
      <w:r w:rsidR="00E53BF7">
        <w:t xml:space="preserve"> лесных ресурсов);</w:t>
      </w:r>
    </w:p>
    <w:p w:rsidR="00E53BF7" w:rsidRPr="00282DD9" w:rsidRDefault="00E24E1B" w:rsidP="00E24E1B">
      <w:pPr>
        <w:pStyle w:val="23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E53BF7" w:rsidRPr="00282DD9">
        <w:rPr>
          <w:sz w:val="24"/>
          <w:szCs w:val="24"/>
        </w:rPr>
        <w:t xml:space="preserve">заготовка и сбор грибов и дикорастущих растений, виды которых занесены в Красную книгу РФ и Красные книги субъектов РФ или которые признаются наркотическими веществами в соответствии с ФЗ №3-ФЗ «О наркотических средствах и психотропных веществах» (п.11 Правил заготовки и сбора </w:t>
      </w:r>
      <w:proofErr w:type="spellStart"/>
      <w:r w:rsidR="00E53BF7" w:rsidRPr="00282DD9">
        <w:rPr>
          <w:sz w:val="24"/>
          <w:szCs w:val="24"/>
        </w:rPr>
        <w:t>недревесных</w:t>
      </w:r>
      <w:proofErr w:type="spellEnd"/>
      <w:r w:rsidR="00E53BF7" w:rsidRPr="00282DD9">
        <w:rPr>
          <w:sz w:val="24"/>
          <w:szCs w:val="24"/>
        </w:rPr>
        <w:t xml:space="preserve"> лесных ресурсов);</w:t>
      </w:r>
    </w:p>
    <w:p w:rsidR="00E53BF7" w:rsidRPr="00282DD9" w:rsidRDefault="00E24E1B" w:rsidP="00E24E1B">
      <w:pPr>
        <w:pStyle w:val="23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E53BF7" w:rsidRPr="00282DD9">
        <w:rPr>
          <w:sz w:val="24"/>
          <w:szCs w:val="24"/>
        </w:rPr>
        <w:t>выращивание лесных плодовых, ягодных, декоративных растений, лекарственных ра</w:t>
      </w:r>
      <w:r w:rsidR="00E53BF7" w:rsidRPr="00282DD9">
        <w:rPr>
          <w:sz w:val="24"/>
          <w:szCs w:val="24"/>
        </w:rPr>
        <w:t>с</w:t>
      </w:r>
      <w:r w:rsidR="00E53BF7" w:rsidRPr="00282DD9">
        <w:rPr>
          <w:sz w:val="24"/>
          <w:szCs w:val="24"/>
        </w:rPr>
        <w:t>тений.</w:t>
      </w:r>
    </w:p>
    <w:p w:rsidR="00E53BF7" w:rsidRPr="00282DD9" w:rsidRDefault="00E53BF7" w:rsidP="00E24E1B">
      <w:pPr>
        <w:pStyle w:val="23"/>
        <w:ind w:firstLine="709"/>
        <w:rPr>
          <w:sz w:val="24"/>
          <w:szCs w:val="24"/>
        </w:rPr>
      </w:pPr>
      <w:r w:rsidRPr="00282DD9">
        <w:rPr>
          <w:sz w:val="24"/>
          <w:szCs w:val="24"/>
        </w:rPr>
        <w:t xml:space="preserve">На территории особо охраняемых природных территорий </w:t>
      </w:r>
      <w:r w:rsidRPr="00282DD9">
        <w:rPr>
          <w:b/>
          <w:bCs/>
          <w:sz w:val="24"/>
          <w:szCs w:val="24"/>
        </w:rPr>
        <w:t>не допускается</w:t>
      </w:r>
      <w:r w:rsidRPr="00282DD9">
        <w:rPr>
          <w:sz w:val="24"/>
          <w:szCs w:val="24"/>
        </w:rPr>
        <w:t>:</w:t>
      </w:r>
    </w:p>
    <w:p w:rsidR="00E53BF7" w:rsidRPr="00282DD9" w:rsidRDefault="00E53BF7" w:rsidP="00E24E1B">
      <w:pPr>
        <w:pStyle w:val="23"/>
        <w:numPr>
          <w:ilvl w:val="0"/>
          <w:numId w:val="4"/>
        </w:numPr>
        <w:ind w:left="0" w:firstLine="709"/>
        <w:rPr>
          <w:sz w:val="24"/>
          <w:szCs w:val="24"/>
          <w:lang w:val="en-US"/>
        </w:rPr>
      </w:pPr>
      <w:proofErr w:type="spellStart"/>
      <w:r w:rsidRPr="00282DD9">
        <w:rPr>
          <w:sz w:val="24"/>
          <w:szCs w:val="24"/>
          <w:lang w:val="en-US"/>
        </w:rPr>
        <w:t>заготовка</w:t>
      </w:r>
      <w:proofErr w:type="spellEnd"/>
      <w:r w:rsidRPr="00282DD9">
        <w:rPr>
          <w:sz w:val="24"/>
          <w:szCs w:val="24"/>
          <w:lang w:val="en-US"/>
        </w:rPr>
        <w:t xml:space="preserve"> </w:t>
      </w:r>
      <w:proofErr w:type="spellStart"/>
      <w:r w:rsidRPr="00282DD9">
        <w:rPr>
          <w:sz w:val="24"/>
          <w:szCs w:val="24"/>
          <w:lang w:val="en-US"/>
        </w:rPr>
        <w:t>живицы</w:t>
      </w:r>
      <w:proofErr w:type="spellEnd"/>
      <w:r w:rsidRPr="00282DD9">
        <w:rPr>
          <w:sz w:val="24"/>
          <w:szCs w:val="24"/>
          <w:lang w:val="en-US"/>
        </w:rPr>
        <w:t>;</w:t>
      </w:r>
    </w:p>
    <w:p w:rsidR="00E53BF7" w:rsidRPr="00282DD9" w:rsidRDefault="00E53BF7" w:rsidP="00A04E9E">
      <w:pPr>
        <w:pStyle w:val="23"/>
        <w:numPr>
          <w:ilvl w:val="0"/>
          <w:numId w:val="4"/>
        </w:numPr>
        <w:ind w:left="0" w:firstLine="709"/>
        <w:rPr>
          <w:sz w:val="24"/>
          <w:szCs w:val="24"/>
        </w:rPr>
      </w:pPr>
      <w:r w:rsidRPr="00282DD9">
        <w:rPr>
          <w:sz w:val="24"/>
          <w:szCs w:val="24"/>
        </w:rPr>
        <w:t xml:space="preserve">заготовка бересты (п.18 «Правил заготовки и сбора </w:t>
      </w:r>
      <w:proofErr w:type="spellStart"/>
      <w:r w:rsidRPr="00282DD9">
        <w:rPr>
          <w:sz w:val="24"/>
          <w:szCs w:val="24"/>
        </w:rPr>
        <w:t>недревесных</w:t>
      </w:r>
      <w:proofErr w:type="spellEnd"/>
      <w:r w:rsidRPr="00282DD9">
        <w:rPr>
          <w:sz w:val="24"/>
          <w:szCs w:val="24"/>
        </w:rPr>
        <w:t xml:space="preserve"> лесных ресурсов»);</w:t>
      </w:r>
    </w:p>
    <w:p w:rsidR="00E53BF7" w:rsidRPr="00282DD9" w:rsidRDefault="00E53BF7" w:rsidP="00A04E9E">
      <w:pPr>
        <w:pStyle w:val="23"/>
        <w:numPr>
          <w:ilvl w:val="0"/>
          <w:numId w:val="4"/>
        </w:numPr>
        <w:ind w:left="0" w:firstLine="709"/>
        <w:rPr>
          <w:sz w:val="24"/>
          <w:szCs w:val="24"/>
        </w:rPr>
      </w:pPr>
      <w:r w:rsidRPr="00282DD9">
        <w:rPr>
          <w:sz w:val="24"/>
          <w:szCs w:val="24"/>
        </w:rPr>
        <w:t xml:space="preserve">заготовка берёзового сока (п.18 «Правил заготовки и сбора </w:t>
      </w:r>
      <w:proofErr w:type="spellStart"/>
      <w:r w:rsidRPr="00282DD9">
        <w:rPr>
          <w:sz w:val="24"/>
          <w:szCs w:val="24"/>
        </w:rPr>
        <w:t>недревесных</w:t>
      </w:r>
      <w:proofErr w:type="spellEnd"/>
      <w:r w:rsidRPr="00282DD9">
        <w:rPr>
          <w:sz w:val="24"/>
          <w:szCs w:val="24"/>
        </w:rPr>
        <w:t xml:space="preserve"> лесных р</w:t>
      </w:r>
      <w:r w:rsidRPr="00282DD9">
        <w:rPr>
          <w:sz w:val="24"/>
          <w:szCs w:val="24"/>
        </w:rPr>
        <w:t>е</w:t>
      </w:r>
      <w:r w:rsidRPr="00282DD9">
        <w:rPr>
          <w:sz w:val="24"/>
          <w:szCs w:val="24"/>
        </w:rPr>
        <w:t>сурсов»);</w:t>
      </w:r>
    </w:p>
    <w:p w:rsidR="00E53BF7" w:rsidRPr="00282DD9" w:rsidRDefault="00E53BF7" w:rsidP="00A04E9E">
      <w:pPr>
        <w:pStyle w:val="23"/>
        <w:numPr>
          <w:ilvl w:val="0"/>
          <w:numId w:val="4"/>
        </w:numPr>
        <w:ind w:left="0" w:firstLine="709"/>
        <w:rPr>
          <w:sz w:val="24"/>
          <w:szCs w:val="24"/>
        </w:rPr>
      </w:pPr>
      <w:r w:rsidRPr="00282DD9">
        <w:rPr>
          <w:sz w:val="24"/>
          <w:szCs w:val="24"/>
        </w:rPr>
        <w:t>переработка древесины и иных лесных ресурсов.</w:t>
      </w:r>
    </w:p>
    <w:p w:rsidR="00E53BF7" w:rsidRPr="00282DD9" w:rsidRDefault="00E53BF7" w:rsidP="00A04E9E">
      <w:pPr>
        <w:pStyle w:val="23"/>
        <w:ind w:firstLine="709"/>
        <w:jc w:val="both"/>
        <w:rPr>
          <w:sz w:val="24"/>
          <w:szCs w:val="24"/>
        </w:rPr>
      </w:pPr>
      <w:r w:rsidRPr="00282DD9">
        <w:rPr>
          <w:sz w:val="24"/>
          <w:szCs w:val="24"/>
        </w:rPr>
        <w:t xml:space="preserve">   Рубки ухода и прочие рубки проводятся в соответствии с установленным для этих те</w:t>
      </w:r>
      <w:r w:rsidRPr="00282DD9">
        <w:rPr>
          <w:sz w:val="24"/>
          <w:szCs w:val="24"/>
        </w:rPr>
        <w:t>р</w:t>
      </w:r>
      <w:r w:rsidRPr="00282DD9">
        <w:rPr>
          <w:sz w:val="24"/>
          <w:szCs w:val="24"/>
        </w:rPr>
        <w:t xml:space="preserve">риторий режимом. </w:t>
      </w:r>
    </w:p>
    <w:p w:rsidR="00E53BF7" w:rsidRPr="00282DD9" w:rsidRDefault="00E53BF7" w:rsidP="00A04E9E">
      <w:pPr>
        <w:pStyle w:val="23"/>
        <w:ind w:firstLine="709"/>
        <w:rPr>
          <w:sz w:val="24"/>
          <w:szCs w:val="24"/>
        </w:rPr>
      </w:pPr>
      <w:r w:rsidRPr="00282DD9">
        <w:rPr>
          <w:sz w:val="24"/>
          <w:szCs w:val="24"/>
        </w:rPr>
        <w:t xml:space="preserve">   Допускается осуществление религиозной деятельности, </w:t>
      </w:r>
      <w:proofErr w:type="spellStart"/>
      <w:r w:rsidRPr="00282DD9">
        <w:rPr>
          <w:sz w:val="24"/>
          <w:szCs w:val="24"/>
        </w:rPr>
        <w:t>лесовосстановление</w:t>
      </w:r>
      <w:proofErr w:type="spellEnd"/>
      <w:r w:rsidRPr="00282DD9">
        <w:rPr>
          <w:sz w:val="24"/>
          <w:szCs w:val="24"/>
        </w:rPr>
        <w:t>.</w:t>
      </w:r>
    </w:p>
    <w:p w:rsidR="00E53BF7" w:rsidRPr="00441C95" w:rsidRDefault="00E53BF7" w:rsidP="00A04E9E">
      <w:pPr>
        <w:pStyle w:val="23"/>
        <w:ind w:firstLine="709"/>
        <w:jc w:val="both"/>
      </w:pPr>
      <w:r w:rsidRPr="00282DD9">
        <w:rPr>
          <w:sz w:val="24"/>
          <w:szCs w:val="24"/>
        </w:rPr>
        <w:t xml:space="preserve">   Ведение охотничьего, сельского хозяйства, осуществление научно-исследовательской, образовательной, рекреационной деятельности, создание лесных плантаций, выполнение работ по геологическому изучению недр, разработка месторождений, строительство и эксплуатация </w:t>
      </w:r>
      <w:proofErr w:type="spellStart"/>
      <w:r w:rsidRPr="00282DD9">
        <w:rPr>
          <w:sz w:val="24"/>
          <w:szCs w:val="24"/>
        </w:rPr>
        <w:t>водоохранных</w:t>
      </w:r>
      <w:proofErr w:type="spellEnd"/>
      <w:r w:rsidRPr="00282DD9">
        <w:rPr>
          <w:sz w:val="24"/>
          <w:szCs w:val="24"/>
        </w:rPr>
        <w:t xml:space="preserve"> и иных водных объектов ограничивается в соответствии с установленным для этих территорий режимом </w:t>
      </w:r>
      <w:proofErr w:type="gramStart"/>
      <w:r w:rsidRPr="00282DD9">
        <w:rPr>
          <w:sz w:val="24"/>
          <w:szCs w:val="24"/>
        </w:rPr>
        <w:t>согласно «Положений</w:t>
      </w:r>
      <w:proofErr w:type="gramEnd"/>
      <w:r w:rsidRPr="00282DD9">
        <w:rPr>
          <w:sz w:val="24"/>
          <w:szCs w:val="24"/>
        </w:rPr>
        <w:t>…».</w:t>
      </w:r>
    </w:p>
    <w:p w:rsidR="00E53BF7" w:rsidRDefault="00E53BF7" w:rsidP="00A04E9E">
      <w:pPr>
        <w:suppressLineNumbers/>
        <w:ind w:firstLine="709"/>
        <w:jc w:val="both"/>
      </w:pPr>
      <w:r w:rsidRPr="00441C95">
        <w:t xml:space="preserve">Памятники природы, относящиеся к особо охраняемым </w:t>
      </w:r>
      <w:r>
        <w:t xml:space="preserve">природным </w:t>
      </w:r>
      <w:r w:rsidRPr="00441C95">
        <w:t>территориям, пер</w:t>
      </w:r>
      <w:r w:rsidRPr="00441C95">
        <w:t>е</w:t>
      </w:r>
      <w:r w:rsidRPr="00441C95">
        <w:t>числены в Постановлении Правительства Свердловской области от 17.01.2001 г. №41-ПП «Об утверждении перечней особо охраняемых природных территорий, располо</w:t>
      </w:r>
      <w:r>
        <w:t>женных в Свердло</w:t>
      </w:r>
      <w:r>
        <w:t>в</w:t>
      </w:r>
      <w:r>
        <w:t xml:space="preserve">ской области». </w:t>
      </w:r>
    </w:p>
    <w:p w:rsidR="00E53BF7" w:rsidRPr="00441C95" w:rsidRDefault="00E53BF7" w:rsidP="00A04E9E">
      <w:pPr>
        <w:suppressLineNumbers/>
        <w:ind w:firstLine="709"/>
        <w:jc w:val="both"/>
      </w:pPr>
      <w:r>
        <w:t xml:space="preserve">В городских лесах </w:t>
      </w:r>
      <w:r w:rsidR="00817967">
        <w:t>Шалинского</w:t>
      </w:r>
      <w:r>
        <w:t xml:space="preserve"> городского </w:t>
      </w:r>
      <w:proofErr w:type="gramStart"/>
      <w:r w:rsidR="005D2B25">
        <w:t>округа</w:t>
      </w:r>
      <w:proofErr w:type="gramEnd"/>
      <w:r>
        <w:t xml:space="preserve"> особо охраняемые природные терр</w:t>
      </w:r>
      <w:r>
        <w:t>и</w:t>
      </w:r>
      <w:r>
        <w:t>тории отсутствуют.</w:t>
      </w:r>
    </w:p>
    <w:p w:rsidR="00E53BF7" w:rsidRPr="003E7B61" w:rsidRDefault="00E53BF7" w:rsidP="000568BD">
      <w:pPr>
        <w:pStyle w:val="358"/>
        <w:rPr>
          <w:szCs w:val="24"/>
        </w:rPr>
      </w:pPr>
    </w:p>
    <w:p w:rsidR="00E53BF7" w:rsidRPr="00F52CC9" w:rsidRDefault="00E53BF7" w:rsidP="00A04E9E">
      <w:pPr>
        <w:pStyle w:val="358"/>
      </w:pPr>
      <w:bookmarkStart w:id="9" w:name="_Toc405798784"/>
      <w:r w:rsidRPr="00F52CC9">
        <w:t>1.1.8 Характеристика существующих объектов лесной, лесоперерабатывающей инфр</w:t>
      </w:r>
      <w:r w:rsidRPr="00F52CC9">
        <w:t>а</w:t>
      </w:r>
      <w:r w:rsidRPr="00F52CC9">
        <w:t>структуры, объектов не связанных с созданием лесной инфраструктуры</w:t>
      </w:r>
      <w:bookmarkEnd w:id="9"/>
    </w:p>
    <w:p w:rsidR="00E53BF7" w:rsidRPr="00F52CC9" w:rsidRDefault="00E53BF7" w:rsidP="00382C06">
      <w:pPr>
        <w:pStyle w:val="af2"/>
        <w:widowControl w:val="0"/>
        <w:ind w:firstLine="600"/>
        <w:rPr>
          <w:sz w:val="24"/>
          <w:szCs w:val="24"/>
        </w:rPr>
      </w:pPr>
      <w:r w:rsidRPr="00F52CC9">
        <w:rPr>
          <w:sz w:val="24"/>
          <w:szCs w:val="24"/>
        </w:rPr>
        <w:t>В соответствии с частью 1 статьи 13 Лесного кодекса Российской Федерации к объектам лесной инфраструктуры относятся лесные дороги, лесные склады и другие объекты, предназн</w:t>
      </w:r>
      <w:r w:rsidRPr="00F52CC9">
        <w:rPr>
          <w:sz w:val="24"/>
          <w:szCs w:val="24"/>
        </w:rPr>
        <w:t>а</w:t>
      </w:r>
      <w:r w:rsidRPr="00F52CC9">
        <w:rPr>
          <w:sz w:val="24"/>
          <w:szCs w:val="24"/>
        </w:rPr>
        <w:t>ченные для использования, охраны, защиты и воспроизводства лесов, в частности, квартальные просеки, граничные линии, квартальные и указательные столбы, лесохозяйственные знаки.</w:t>
      </w:r>
    </w:p>
    <w:p w:rsidR="00A436BC" w:rsidRPr="00A436BC" w:rsidRDefault="00A436BC" w:rsidP="00A436BC">
      <w:pPr>
        <w:pStyle w:val="af2"/>
        <w:widowControl w:val="0"/>
        <w:ind w:firstLine="600"/>
        <w:rPr>
          <w:sz w:val="24"/>
          <w:szCs w:val="24"/>
        </w:rPr>
      </w:pPr>
      <w:r w:rsidRPr="00A436BC">
        <w:rPr>
          <w:sz w:val="24"/>
          <w:szCs w:val="24"/>
        </w:rPr>
        <w:t>Перечень объектов лесной инфраструктуры утвержден в соответствии с распоряжением Правительства РФ от 17.07.2012 №1283-р.</w:t>
      </w:r>
    </w:p>
    <w:p w:rsidR="00A436BC" w:rsidRDefault="00A436BC" w:rsidP="00A436BC">
      <w:pPr>
        <w:pStyle w:val="af2"/>
        <w:widowControl w:val="0"/>
        <w:ind w:firstLine="600"/>
        <w:rPr>
          <w:sz w:val="24"/>
          <w:szCs w:val="24"/>
        </w:rPr>
      </w:pPr>
      <w:r w:rsidRPr="00A436BC">
        <w:rPr>
          <w:sz w:val="24"/>
          <w:szCs w:val="24"/>
        </w:rPr>
        <w:t xml:space="preserve">На территории городских лесов </w:t>
      </w:r>
      <w:r w:rsidR="00817967">
        <w:rPr>
          <w:sz w:val="24"/>
          <w:szCs w:val="24"/>
        </w:rPr>
        <w:t>Шалинского</w:t>
      </w:r>
      <w:r>
        <w:rPr>
          <w:sz w:val="24"/>
          <w:szCs w:val="24"/>
        </w:rPr>
        <w:t xml:space="preserve"> городского округа</w:t>
      </w:r>
      <w:r w:rsidRPr="00A436BC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F52CC9">
        <w:rPr>
          <w:sz w:val="24"/>
          <w:szCs w:val="24"/>
        </w:rPr>
        <w:t>з объектов лесной и</w:t>
      </w:r>
      <w:r w:rsidRPr="00F52CC9">
        <w:rPr>
          <w:sz w:val="24"/>
          <w:szCs w:val="24"/>
        </w:rPr>
        <w:t>н</w:t>
      </w:r>
      <w:r w:rsidRPr="00F52CC9">
        <w:rPr>
          <w:sz w:val="24"/>
          <w:szCs w:val="24"/>
        </w:rPr>
        <w:t xml:space="preserve">фраструктуры </w:t>
      </w:r>
      <w:r w:rsidRPr="00A436BC">
        <w:rPr>
          <w:sz w:val="24"/>
          <w:szCs w:val="24"/>
        </w:rPr>
        <w:t>име</w:t>
      </w:r>
      <w:r>
        <w:rPr>
          <w:sz w:val="24"/>
          <w:szCs w:val="24"/>
        </w:rPr>
        <w:t>е</w:t>
      </w:r>
      <w:r w:rsidRPr="00A436BC">
        <w:rPr>
          <w:sz w:val="24"/>
          <w:szCs w:val="24"/>
        </w:rPr>
        <w:t xml:space="preserve">тся </w:t>
      </w:r>
      <w:r>
        <w:rPr>
          <w:sz w:val="24"/>
          <w:szCs w:val="24"/>
        </w:rPr>
        <w:t>небольшая сеть</w:t>
      </w:r>
      <w:r w:rsidRPr="00A436BC">
        <w:rPr>
          <w:sz w:val="24"/>
          <w:szCs w:val="24"/>
        </w:rPr>
        <w:t xml:space="preserve"> проселочных грунтовых дорог общего пользования, к</w:t>
      </w:r>
      <w:r w:rsidRPr="00A436BC">
        <w:rPr>
          <w:sz w:val="24"/>
          <w:szCs w:val="24"/>
        </w:rPr>
        <w:t>о</w:t>
      </w:r>
      <w:r w:rsidRPr="00A436BC">
        <w:rPr>
          <w:sz w:val="24"/>
          <w:szCs w:val="24"/>
        </w:rPr>
        <w:t xml:space="preserve">торые </w:t>
      </w:r>
      <w:r>
        <w:rPr>
          <w:sz w:val="24"/>
          <w:szCs w:val="24"/>
        </w:rPr>
        <w:t xml:space="preserve">могут </w:t>
      </w:r>
      <w:r w:rsidRPr="00A436BC">
        <w:rPr>
          <w:sz w:val="24"/>
          <w:szCs w:val="24"/>
        </w:rPr>
        <w:t>использ</w:t>
      </w:r>
      <w:r>
        <w:rPr>
          <w:sz w:val="24"/>
          <w:szCs w:val="24"/>
        </w:rPr>
        <w:t>оваться</w:t>
      </w:r>
      <w:r w:rsidRPr="00A436BC">
        <w:rPr>
          <w:sz w:val="24"/>
          <w:szCs w:val="24"/>
        </w:rPr>
        <w:t xml:space="preserve"> как лесохозяйственные и имеют противопожарное значение. Зн</w:t>
      </w:r>
      <w:r w:rsidRPr="00A436BC">
        <w:rPr>
          <w:sz w:val="24"/>
          <w:szCs w:val="24"/>
        </w:rPr>
        <w:t>а</w:t>
      </w:r>
      <w:r w:rsidRPr="00A436BC">
        <w:rPr>
          <w:sz w:val="24"/>
          <w:szCs w:val="24"/>
        </w:rPr>
        <w:t>чительная часть дорог пригодна для движения в любое время года, некоторые из них выходят из строя в весеннюю и осеннюю распутицу.</w:t>
      </w:r>
    </w:p>
    <w:p w:rsidR="00A436BC" w:rsidRDefault="00A436BC" w:rsidP="00A436BC">
      <w:pPr>
        <w:pStyle w:val="af2"/>
        <w:widowControl w:val="0"/>
        <w:ind w:firstLine="600"/>
        <w:rPr>
          <w:sz w:val="24"/>
          <w:szCs w:val="24"/>
        </w:rPr>
      </w:pPr>
      <w:r w:rsidRPr="00A436BC">
        <w:rPr>
          <w:sz w:val="24"/>
          <w:szCs w:val="24"/>
        </w:rPr>
        <w:t xml:space="preserve">Общая протяженность </w:t>
      </w:r>
      <w:r w:rsidR="005769E1">
        <w:rPr>
          <w:sz w:val="24"/>
          <w:szCs w:val="24"/>
        </w:rPr>
        <w:t xml:space="preserve">лесных </w:t>
      </w:r>
      <w:r w:rsidRPr="00A436BC">
        <w:rPr>
          <w:sz w:val="24"/>
          <w:szCs w:val="24"/>
        </w:rPr>
        <w:t xml:space="preserve">дорог </w:t>
      </w:r>
      <w:r w:rsidR="005769E1">
        <w:rPr>
          <w:sz w:val="24"/>
          <w:szCs w:val="24"/>
        </w:rPr>
        <w:t>на территории городских лесов</w:t>
      </w:r>
      <w:r w:rsidRPr="00A436BC">
        <w:rPr>
          <w:sz w:val="24"/>
          <w:szCs w:val="24"/>
        </w:rPr>
        <w:t xml:space="preserve"> составляет </w:t>
      </w:r>
      <w:r w:rsidRPr="00BF1916">
        <w:rPr>
          <w:sz w:val="24"/>
          <w:szCs w:val="24"/>
        </w:rPr>
        <w:t>всего</w:t>
      </w:r>
      <w:r w:rsidR="00BF1916">
        <w:rPr>
          <w:sz w:val="24"/>
          <w:szCs w:val="24"/>
        </w:rPr>
        <w:t xml:space="preserve"> </w:t>
      </w:r>
      <w:r w:rsidR="00BF1916" w:rsidRPr="00BF1916">
        <w:rPr>
          <w:sz w:val="24"/>
          <w:szCs w:val="24"/>
        </w:rPr>
        <w:t xml:space="preserve">1370 </w:t>
      </w:r>
      <w:r w:rsidR="005769E1" w:rsidRPr="00BF1916">
        <w:rPr>
          <w:sz w:val="24"/>
          <w:szCs w:val="24"/>
        </w:rPr>
        <w:t>м</w:t>
      </w:r>
      <w:r w:rsidRPr="00BF1916">
        <w:rPr>
          <w:sz w:val="24"/>
          <w:szCs w:val="24"/>
        </w:rPr>
        <w:t>.</w:t>
      </w:r>
      <w:r w:rsidR="005769E1" w:rsidRPr="00BF1916">
        <w:rPr>
          <w:sz w:val="24"/>
          <w:szCs w:val="24"/>
        </w:rPr>
        <w:t xml:space="preserve"> </w:t>
      </w:r>
      <w:r w:rsidRPr="00BF1916">
        <w:rPr>
          <w:sz w:val="24"/>
          <w:szCs w:val="24"/>
        </w:rPr>
        <w:t>Общая площадь, занятая дорогами</w:t>
      </w:r>
      <w:r w:rsidR="005769E1" w:rsidRPr="00BF1916">
        <w:rPr>
          <w:sz w:val="24"/>
          <w:szCs w:val="24"/>
        </w:rPr>
        <w:t xml:space="preserve"> </w:t>
      </w:r>
      <w:r w:rsidRPr="00BF1916">
        <w:rPr>
          <w:sz w:val="24"/>
          <w:szCs w:val="24"/>
        </w:rPr>
        <w:t xml:space="preserve">– </w:t>
      </w:r>
      <w:r w:rsidR="00BF1916" w:rsidRPr="00BF1916">
        <w:rPr>
          <w:sz w:val="24"/>
          <w:szCs w:val="24"/>
        </w:rPr>
        <w:t>3,4</w:t>
      </w:r>
      <w:r w:rsidRPr="00BF1916">
        <w:rPr>
          <w:sz w:val="24"/>
          <w:szCs w:val="24"/>
        </w:rPr>
        <w:t xml:space="preserve"> га.</w:t>
      </w:r>
    </w:p>
    <w:p w:rsidR="005769E1" w:rsidRPr="00FA734F" w:rsidRDefault="005769E1" w:rsidP="005769E1">
      <w:pPr>
        <w:suppressAutoHyphens/>
        <w:ind w:firstLine="709"/>
        <w:jc w:val="both"/>
        <w:rPr>
          <w:color w:val="FF0000"/>
        </w:rPr>
      </w:pPr>
      <w:r w:rsidRPr="00F52CC9">
        <w:lastRenderedPageBreak/>
        <w:t>Имеющейся на территории городских лесов дорожной сети не достаточно для успешного выполнения лесохозяйственных мероприятий и организации отдыха посетителей, без ущерба окружающей среде. Требуется дальнейшее ее развитие, как путем строительства дорог, так и улучшения существующих грунтовых. Одновременно с этим значительное внимание должно быть уделено строительству прогулочных дорог и троп для пешеходного передвижения</w:t>
      </w:r>
      <w:r w:rsidRPr="00FA734F">
        <w:rPr>
          <w:color w:val="FF0000"/>
        </w:rPr>
        <w:t>.</w:t>
      </w:r>
    </w:p>
    <w:p w:rsidR="005769E1" w:rsidRPr="00034A84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пунктом 29 П</w:t>
      </w:r>
      <w:r w:rsidRPr="008968B3">
        <w:rPr>
          <w:sz w:val="24"/>
          <w:szCs w:val="24"/>
        </w:rPr>
        <w:t>риказ</w:t>
      </w:r>
      <w:r>
        <w:rPr>
          <w:sz w:val="24"/>
          <w:szCs w:val="24"/>
        </w:rPr>
        <w:t xml:space="preserve">а Федерального агентства лесного хозяйства </w:t>
      </w:r>
      <w:r w:rsidRPr="008968B3">
        <w:rPr>
          <w:sz w:val="24"/>
          <w:szCs w:val="24"/>
        </w:rPr>
        <w:t xml:space="preserve">от </w:t>
      </w:r>
      <w:r w:rsidRPr="00892066">
        <w:rPr>
          <w:sz w:val="24"/>
          <w:szCs w:val="24"/>
        </w:rPr>
        <w:t>14.12.2010</w:t>
      </w:r>
      <w:r>
        <w:rPr>
          <w:sz w:val="24"/>
          <w:szCs w:val="24"/>
        </w:rPr>
        <w:t xml:space="preserve"> г.</w:t>
      </w:r>
      <w:r w:rsidRPr="008968B3">
        <w:rPr>
          <w:sz w:val="24"/>
          <w:szCs w:val="24"/>
        </w:rPr>
        <w:t xml:space="preserve"> № 485 «Об утверждении особенностей использования, охраны, защиты, воспрои</w:t>
      </w:r>
      <w:r w:rsidRPr="008968B3">
        <w:rPr>
          <w:sz w:val="24"/>
          <w:szCs w:val="24"/>
        </w:rPr>
        <w:t>з</w:t>
      </w:r>
      <w:r w:rsidRPr="008968B3">
        <w:rPr>
          <w:sz w:val="24"/>
          <w:szCs w:val="24"/>
        </w:rPr>
        <w:t xml:space="preserve">водства лесов, расположенных в </w:t>
      </w:r>
      <w:proofErr w:type="spellStart"/>
      <w:r w:rsidRPr="008968B3">
        <w:rPr>
          <w:sz w:val="24"/>
          <w:szCs w:val="24"/>
        </w:rPr>
        <w:t>водоохранных</w:t>
      </w:r>
      <w:proofErr w:type="spellEnd"/>
      <w:r w:rsidRPr="008968B3">
        <w:rPr>
          <w:sz w:val="24"/>
          <w:szCs w:val="24"/>
        </w:rPr>
        <w:t xml:space="preserve"> зонах, лесов, выполняющих функции защиты природных и иных объектов, ценных лесов, а также лесов, расположенных на </w:t>
      </w:r>
      <w:r>
        <w:rPr>
          <w:sz w:val="24"/>
          <w:szCs w:val="24"/>
        </w:rPr>
        <w:t>особо защитных участках лесов», в</w:t>
      </w:r>
      <w:r w:rsidRPr="00034A84">
        <w:rPr>
          <w:sz w:val="24"/>
          <w:szCs w:val="24"/>
        </w:rPr>
        <w:t xml:space="preserve"> городских лесах</w:t>
      </w:r>
      <w:r>
        <w:rPr>
          <w:sz w:val="24"/>
          <w:szCs w:val="24"/>
        </w:rPr>
        <w:t xml:space="preserve"> </w:t>
      </w:r>
      <w:r w:rsidRPr="00034A84">
        <w:rPr>
          <w:sz w:val="24"/>
          <w:szCs w:val="24"/>
        </w:rPr>
        <w:t>запрещается создание лесоперерабатывающей инфрастру</w:t>
      </w:r>
      <w:r w:rsidRPr="00034A84">
        <w:rPr>
          <w:sz w:val="24"/>
          <w:szCs w:val="24"/>
        </w:rPr>
        <w:t>к</w:t>
      </w:r>
      <w:r w:rsidRPr="00034A84">
        <w:rPr>
          <w:sz w:val="24"/>
          <w:szCs w:val="24"/>
        </w:rPr>
        <w:t>туры.</w:t>
      </w:r>
      <w:proofErr w:type="gramEnd"/>
    </w:p>
    <w:p w:rsidR="005769E1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r w:rsidRPr="00034A84">
        <w:rPr>
          <w:sz w:val="24"/>
          <w:szCs w:val="24"/>
        </w:rPr>
        <w:t>К объектам, не связанным с созданием объектов лесной инфраструктуры относятся л</w:t>
      </w:r>
      <w:r w:rsidRPr="00034A84">
        <w:rPr>
          <w:sz w:val="24"/>
          <w:szCs w:val="24"/>
        </w:rPr>
        <w:t>ю</w:t>
      </w:r>
      <w:r w:rsidRPr="00034A84">
        <w:rPr>
          <w:sz w:val="24"/>
          <w:szCs w:val="24"/>
        </w:rPr>
        <w:t>бые здания, строения и сооружения, возводимые при следующих видах использования лесов:</w:t>
      </w:r>
    </w:p>
    <w:p w:rsidR="005769E1" w:rsidRPr="00D0746F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r>
        <w:rPr>
          <w:sz w:val="24"/>
          <w:szCs w:val="24"/>
        </w:rPr>
        <w:t>1) осуществление</w:t>
      </w:r>
      <w:r w:rsidRPr="00D0746F">
        <w:rPr>
          <w:sz w:val="24"/>
          <w:szCs w:val="24"/>
        </w:rPr>
        <w:t xml:space="preserve"> работ по геологическому изучению недр</w:t>
      </w:r>
      <w:r>
        <w:rPr>
          <w:sz w:val="24"/>
          <w:szCs w:val="24"/>
        </w:rPr>
        <w:t xml:space="preserve"> (статья 43</w:t>
      </w:r>
      <w:r w:rsidRPr="00344B29">
        <w:rPr>
          <w:sz w:val="24"/>
          <w:szCs w:val="24"/>
        </w:rPr>
        <w:t xml:space="preserve"> Лесного кодекса Российской Федерации</w:t>
      </w:r>
      <w:r>
        <w:rPr>
          <w:sz w:val="24"/>
          <w:szCs w:val="24"/>
        </w:rPr>
        <w:t>)</w:t>
      </w:r>
      <w:r w:rsidRPr="00D0746F">
        <w:rPr>
          <w:sz w:val="24"/>
          <w:szCs w:val="24"/>
        </w:rPr>
        <w:t>;</w:t>
      </w:r>
    </w:p>
    <w:p w:rsidR="005769E1" w:rsidRPr="00D0746F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r>
        <w:rPr>
          <w:sz w:val="24"/>
          <w:szCs w:val="24"/>
        </w:rPr>
        <w:t>2) использование</w:t>
      </w:r>
      <w:r w:rsidRPr="00D0746F">
        <w:rPr>
          <w:sz w:val="24"/>
          <w:szCs w:val="24"/>
        </w:rPr>
        <w:t xml:space="preserve"> гидротехнических сооруж</w:t>
      </w:r>
      <w:r>
        <w:rPr>
          <w:sz w:val="24"/>
          <w:szCs w:val="24"/>
        </w:rPr>
        <w:t>ений (статья 44</w:t>
      </w:r>
      <w:r w:rsidRPr="00344B29">
        <w:rPr>
          <w:sz w:val="24"/>
          <w:szCs w:val="24"/>
        </w:rPr>
        <w:t xml:space="preserve"> Лесного кодекса Российской Федерации</w:t>
      </w:r>
      <w:r>
        <w:rPr>
          <w:sz w:val="24"/>
          <w:szCs w:val="24"/>
        </w:rPr>
        <w:t>)</w:t>
      </w:r>
      <w:r w:rsidRPr="00D0746F">
        <w:rPr>
          <w:sz w:val="24"/>
          <w:szCs w:val="24"/>
        </w:rPr>
        <w:t>;</w:t>
      </w:r>
    </w:p>
    <w:p w:rsidR="005769E1" w:rsidRPr="00D0746F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r>
        <w:rPr>
          <w:sz w:val="24"/>
          <w:szCs w:val="24"/>
        </w:rPr>
        <w:t>3) осуществление</w:t>
      </w:r>
      <w:r w:rsidRPr="00D0746F">
        <w:rPr>
          <w:sz w:val="24"/>
          <w:szCs w:val="24"/>
        </w:rPr>
        <w:t xml:space="preserve"> рекреационной деятельности</w:t>
      </w:r>
      <w:r>
        <w:rPr>
          <w:sz w:val="24"/>
          <w:szCs w:val="24"/>
        </w:rPr>
        <w:t xml:space="preserve"> (статья 41</w:t>
      </w:r>
      <w:r w:rsidRPr="00344B29">
        <w:rPr>
          <w:sz w:val="24"/>
          <w:szCs w:val="24"/>
        </w:rPr>
        <w:t xml:space="preserve"> Лесного кодекса Российской Федерации</w:t>
      </w:r>
      <w:r>
        <w:rPr>
          <w:sz w:val="24"/>
          <w:szCs w:val="24"/>
        </w:rPr>
        <w:t>)</w:t>
      </w:r>
      <w:r w:rsidRPr="00D0746F">
        <w:rPr>
          <w:sz w:val="24"/>
          <w:szCs w:val="24"/>
        </w:rPr>
        <w:t>;</w:t>
      </w:r>
    </w:p>
    <w:p w:rsidR="005769E1" w:rsidRPr="00D0746F" w:rsidRDefault="005769E1" w:rsidP="005769E1">
      <w:pPr>
        <w:pStyle w:val="af2"/>
        <w:widowControl w:val="0"/>
        <w:ind w:firstLine="600"/>
        <w:rPr>
          <w:sz w:val="24"/>
          <w:szCs w:val="24"/>
        </w:rPr>
      </w:pPr>
      <w:r>
        <w:rPr>
          <w:sz w:val="24"/>
          <w:szCs w:val="24"/>
        </w:rPr>
        <w:t>4) осуществление религиозной деятельности (статья 47</w:t>
      </w:r>
      <w:r w:rsidRPr="00344B29">
        <w:rPr>
          <w:sz w:val="24"/>
          <w:szCs w:val="24"/>
        </w:rPr>
        <w:t xml:space="preserve"> Лесного кодекса Российской Ф</w:t>
      </w:r>
      <w:r w:rsidRPr="00344B29">
        <w:rPr>
          <w:sz w:val="24"/>
          <w:szCs w:val="24"/>
        </w:rPr>
        <w:t>е</w:t>
      </w:r>
      <w:r w:rsidRPr="00344B29">
        <w:rPr>
          <w:sz w:val="24"/>
          <w:szCs w:val="24"/>
        </w:rPr>
        <w:t>дерации</w:t>
      </w:r>
      <w:r>
        <w:rPr>
          <w:sz w:val="24"/>
          <w:szCs w:val="24"/>
        </w:rPr>
        <w:t>).</w:t>
      </w:r>
    </w:p>
    <w:p w:rsidR="00E53BF7" w:rsidRDefault="00E53BF7" w:rsidP="00FA734F">
      <w:pPr>
        <w:pStyle w:val="23"/>
        <w:widowControl w:val="0"/>
        <w:jc w:val="right"/>
        <w:rPr>
          <w:sz w:val="24"/>
          <w:szCs w:val="24"/>
        </w:rPr>
      </w:pPr>
    </w:p>
    <w:p w:rsidR="00E53BF7" w:rsidRDefault="00E53BF7" w:rsidP="00830422">
      <w:pPr>
        <w:pStyle w:val="23"/>
        <w:widowControl w:val="0"/>
        <w:jc w:val="both"/>
        <w:rPr>
          <w:sz w:val="24"/>
          <w:szCs w:val="24"/>
        </w:rPr>
        <w:sectPr w:rsidR="00E53BF7" w:rsidSect="00E24E1B">
          <w:footerReference w:type="default" r:id="rId9"/>
          <w:type w:val="nextColumn"/>
          <w:pgSz w:w="11907" w:h="16840" w:code="9"/>
          <w:pgMar w:top="1134" w:right="567" w:bottom="567" w:left="1418" w:header="357" w:footer="482" w:gutter="0"/>
          <w:cols w:space="708"/>
          <w:titlePg/>
          <w:docGrid w:linePitch="360"/>
        </w:sectPr>
      </w:pPr>
    </w:p>
    <w:p w:rsidR="00E53BF7" w:rsidRPr="00D3133A" w:rsidRDefault="00E53BF7" w:rsidP="00574891">
      <w:pPr>
        <w:pStyle w:val="358"/>
      </w:pPr>
      <w:bookmarkStart w:id="10" w:name="_Toc405798785"/>
      <w:r w:rsidRPr="00F52CC9">
        <w:lastRenderedPageBreak/>
        <w:t>1.1.9. Виды разрешенного использования городских лес</w:t>
      </w:r>
      <w:r>
        <w:t xml:space="preserve">ов </w:t>
      </w:r>
      <w:r w:rsidR="00817967">
        <w:t>Шалинского</w:t>
      </w:r>
      <w:r>
        <w:t xml:space="preserve"> городского округа</w:t>
      </w:r>
      <w:bookmarkEnd w:id="10"/>
      <w:r>
        <w:t xml:space="preserve"> </w:t>
      </w:r>
    </w:p>
    <w:p w:rsidR="00E53BF7" w:rsidRPr="00B60ABE" w:rsidRDefault="00E53BF7" w:rsidP="00911D95">
      <w:pPr>
        <w:pStyle w:val="af2"/>
        <w:widowControl w:val="0"/>
        <w:ind w:firstLine="600"/>
        <w:rPr>
          <w:sz w:val="24"/>
          <w:szCs w:val="24"/>
        </w:rPr>
      </w:pPr>
      <w:r w:rsidRPr="00B60ABE">
        <w:rPr>
          <w:sz w:val="24"/>
          <w:szCs w:val="24"/>
        </w:rPr>
        <w:t>Использование лесов осуществляется гражданами, юридическими лицами, являющ</w:t>
      </w:r>
      <w:r w:rsidRPr="00892066">
        <w:rPr>
          <w:sz w:val="24"/>
          <w:szCs w:val="24"/>
        </w:rPr>
        <w:t>имися</w:t>
      </w:r>
      <w:r w:rsidRPr="00B60ABE">
        <w:rPr>
          <w:sz w:val="24"/>
          <w:szCs w:val="24"/>
        </w:rPr>
        <w:t xml:space="preserve"> участниками лесных отношений (ста</w:t>
      </w:r>
      <w:r>
        <w:rPr>
          <w:sz w:val="24"/>
          <w:szCs w:val="24"/>
        </w:rPr>
        <w:t xml:space="preserve">тьи </w:t>
      </w:r>
      <w:r w:rsidRPr="00B60ABE">
        <w:rPr>
          <w:sz w:val="24"/>
          <w:szCs w:val="24"/>
        </w:rPr>
        <w:t>4 Ле</w:t>
      </w:r>
      <w:r w:rsidRPr="00B60ABE">
        <w:rPr>
          <w:sz w:val="24"/>
          <w:szCs w:val="24"/>
        </w:rPr>
        <w:t>с</w:t>
      </w:r>
      <w:r w:rsidRPr="00B60ABE">
        <w:rPr>
          <w:sz w:val="24"/>
          <w:szCs w:val="24"/>
        </w:rPr>
        <w:t>ного кодекса</w:t>
      </w:r>
      <w:r>
        <w:rPr>
          <w:sz w:val="24"/>
          <w:szCs w:val="24"/>
        </w:rPr>
        <w:t xml:space="preserve"> Российской Федерации</w:t>
      </w:r>
      <w:r w:rsidRPr="00B60ABE">
        <w:rPr>
          <w:sz w:val="24"/>
          <w:szCs w:val="24"/>
        </w:rPr>
        <w:t>). При этом</w:t>
      </w:r>
      <w:proofErr w:type="gramStart"/>
      <w:r w:rsidRPr="00B60ABE">
        <w:rPr>
          <w:sz w:val="24"/>
          <w:szCs w:val="24"/>
        </w:rPr>
        <w:t>,</w:t>
      </w:r>
      <w:proofErr w:type="gramEnd"/>
      <w:r w:rsidRPr="00B60ABE">
        <w:rPr>
          <w:sz w:val="24"/>
          <w:szCs w:val="24"/>
        </w:rPr>
        <w:t xml:space="preserve"> лес рассматривается, как динамически возобновляемый и поддающийся трансформации пр</w:t>
      </w:r>
      <w:r w:rsidRPr="00B60ABE">
        <w:rPr>
          <w:sz w:val="24"/>
          <w:szCs w:val="24"/>
        </w:rPr>
        <w:t>и</w:t>
      </w:r>
      <w:r w:rsidRPr="00B60ABE">
        <w:rPr>
          <w:sz w:val="24"/>
          <w:szCs w:val="24"/>
        </w:rPr>
        <w:t>родный ресурс, исходя</w:t>
      </w:r>
      <w:r>
        <w:rPr>
          <w:sz w:val="24"/>
          <w:szCs w:val="24"/>
        </w:rPr>
        <w:t xml:space="preserve"> </w:t>
      </w:r>
      <w:r w:rsidRPr="00B60ABE">
        <w:rPr>
          <w:sz w:val="24"/>
          <w:szCs w:val="24"/>
        </w:rPr>
        <w:t xml:space="preserve">из </w:t>
      </w:r>
      <w:r>
        <w:rPr>
          <w:sz w:val="24"/>
          <w:szCs w:val="24"/>
        </w:rPr>
        <w:t>статьи</w:t>
      </w:r>
      <w:r w:rsidRPr="00B60ABE">
        <w:rPr>
          <w:sz w:val="24"/>
          <w:szCs w:val="24"/>
        </w:rPr>
        <w:t xml:space="preserve"> 5 Лесного кодекса </w:t>
      </w:r>
      <w:r>
        <w:rPr>
          <w:sz w:val="24"/>
          <w:szCs w:val="24"/>
        </w:rPr>
        <w:t>Российской Федерации</w:t>
      </w:r>
      <w:r w:rsidRPr="00B60ABE">
        <w:rPr>
          <w:sz w:val="24"/>
          <w:szCs w:val="24"/>
        </w:rPr>
        <w:t>, согласно которой использование, охрана, защита и воспроизводс</w:t>
      </w:r>
      <w:r w:rsidRPr="00B60ABE">
        <w:rPr>
          <w:sz w:val="24"/>
          <w:szCs w:val="24"/>
        </w:rPr>
        <w:t>т</w:t>
      </w:r>
      <w:r w:rsidRPr="00B60ABE">
        <w:rPr>
          <w:sz w:val="24"/>
          <w:szCs w:val="24"/>
        </w:rPr>
        <w:t>во лесов осуществляются</w:t>
      </w:r>
      <w:r>
        <w:rPr>
          <w:sz w:val="24"/>
          <w:szCs w:val="24"/>
        </w:rPr>
        <w:t xml:space="preserve"> </w:t>
      </w:r>
      <w:r w:rsidRPr="00892066">
        <w:rPr>
          <w:sz w:val="24"/>
          <w:szCs w:val="24"/>
        </w:rPr>
        <w:t>исходя и</w:t>
      </w:r>
      <w:r w:rsidRPr="00B60ABE">
        <w:rPr>
          <w:sz w:val="24"/>
          <w:szCs w:val="24"/>
        </w:rPr>
        <w:t xml:space="preserve">з понятия о лесе, как об экологической системе или как о природном ресурсе. </w:t>
      </w:r>
      <w:r>
        <w:rPr>
          <w:sz w:val="24"/>
          <w:szCs w:val="24"/>
        </w:rPr>
        <w:t>В</w:t>
      </w:r>
      <w:r w:rsidRPr="00B60ABE">
        <w:rPr>
          <w:sz w:val="24"/>
          <w:szCs w:val="24"/>
        </w:rPr>
        <w:t>иды разрешенного использ</w:t>
      </w:r>
      <w:r w:rsidRPr="00B60ABE">
        <w:rPr>
          <w:sz w:val="24"/>
          <w:szCs w:val="24"/>
        </w:rPr>
        <w:t>о</w:t>
      </w:r>
      <w:r w:rsidRPr="00B60ABE">
        <w:rPr>
          <w:sz w:val="24"/>
          <w:szCs w:val="24"/>
        </w:rPr>
        <w:t xml:space="preserve">вания </w:t>
      </w:r>
      <w:r w:rsidRPr="00362131">
        <w:rPr>
          <w:sz w:val="24"/>
          <w:szCs w:val="24"/>
        </w:rPr>
        <w:t>городских</w:t>
      </w:r>
      <w:r>
        <w:rPr>
          <w:sz w:val="24"/>
          <w:szCs w:val="24"/>
        </w:rPr>
        <w:t xml:space="preserve"> лесов городского округа </w:t>
      </w:r>
      <w:proofErr w:type="spellStart"/>
      <w:r w:rsidR="00E37E5C">
        <w:rPr>
          <w:sz w:val="24"/>
          <w:szCs w:val="24"/>
        </w:rPr>
        <w:t>Шалинский</w:t>
      </w:r>
      <w:proofErr w:type="spellEnd"/>
      <w:r w:rsidRPr="00362131">
        <w:rPr>
          <w:sz w:val="24"/>
          <w:szCs w:val="24"/>
        </w:rPr>
        <w:t xml:space="preserve"> приведены</w:t>
      </w:r>
      <w:r>
        <w:rPr>
          <w:sz w:val="24"/>
          <w:szCs w:val="24"/>
        </w:rPr>
        <w:t xml:space="preserve"> </w:t>
      </w:r>
      <w:r w:rsidRPr="00362131">
        <w:rPr>
          <w:sz w:val="24"/>
          <w:szCs w:val="24"/>
        </w:rPr>
        <w:t xml:space="preserve">в </w:t>
      </w:r>
      <w:r w:rsidRPr="00382A42">
        <w:rPr>
          <w:sz w:val="24"/>
          <w:szCs w:val="24"/>
        </w:rPr>
        <w:t>таблиц</w:t>
      </w:r>
      <w:r w:rsidRPr="00362131">
        <w:rPr>
          <w:sz w:val="24"/>
          <w:szCs w:val="24"/>
        </w:rPr>
        <w:t>е</w:t>
      </w:r>
      <w:r>
        <w:rPr>
          <w:sz w:val="24"/>
          <w:szCs w:val="24"/>
        </w:rPr>
        <w:t xml:space="preserve"> 5</w:t>
      </w:r>
      <w:r w:rsidRPr="00B60ABE">
        <w:rPr>
          <w:sz w:val="24"/>
          <w:szCs w:val="24"/>
        </w:rPr>
        <w:t>.</w:t>
      </w:r>
    </w:p>
    <w:p w:rsidR="00E53BF7" w:rsidRPr="00B60ABE" w:rsidRDefault="00E53BF7" w:rsidP="00830422">
      <w:pPr>
        <w:pStyle w:val="6"/>
        <w:keepNext w:val="0"/>
        <w:widowControl w:val="0"/>
        <w:jc w:val="right"/>
        <w:rPr>
          <w:sz w:val="24"/>
          <w:szCs w:val="24"/>
        </w:rPr>
      </w:pPr>
      <w:r w:rsidRPr="00B60ABE">
        <w:rPr>
          <w:sz w:val="24"/>
          <w:szCs w:val="24"/>
        </w:rPr>
        <w:t>Таблица 5</w:t>
      </w:r>
    </w:p>
    <w:p w:rsidR="00E53BF7" w:rsidRPr="00B60ABE" w:rsidRDefault="00E53BF7" w:rsidP="00830422">
      <w:pPr>
        <w:pStyle w:val="6"/>
        <w:keepNext w:val="0"/>
        <w:widowControl w:val="0"/>
        <w:jc w:val="center"/>
        <w:rPr>
          <w:sz w:val="24"/>
          <w:szCs w:val="24"/>
        </w:rPr>
      </w:pPr>
      <w:r w:rsidRPr="00B60ABE">
        <w:rPr>
          <w:sz w:val="24"/>
          <w:szCs w:val="24"/>
        </w:rPr>
        <w:t>Виды разрешенного использования лесов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8"/>
        <w:gridCol w:w="5220"/>
        <w:gridCol w:w="1359"/>
      </w:tblGrid>
      <w:tr w:rsidR="00E53BF7" w:rsidRPr="00B60ABE">
        <w:trPr>
          <w:trHeight w:val="170"/>
        </w:trPr>
        <w:tc>
          <w:tcPr>
            <w:tcW w:w="8208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Виды разрешенного использования лесов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20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Перечень кварталов или их частей</w:t>
            </w:r>
          </w:p>
        </w:tc>
        <w:tc>
          <w:tcPr>
            <w:tcW w:w="1359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 xml:space="preserve">Площадь, </w:t>
            </w:r>
            <w:proofErr w:type="gramStart"/>
            <w:r w:rsidRPr="00B60ABE">
              <w:rPr>
                <w:sz w:val="20"/>
                <w:szCs w:val="20"/>
              </w:rPr>
              <w:t>га</w:t>
            </w:r>
            <w:proofErr w:type="gramEnd"/>
          </w:p>
        </w:tc>
      </w:tr>
      <w:tr w:rsidR="00E53BF7" w:rsidRPr="00B60ABE">
        <w:trPr>
          <w:trHeight w:val="170"/>
        </w:trPr>
        <w:tc>
          <w:tcPr>
            <w:tcW w:w="8208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1</w:t>
            </w:r>
          </w:p>
        </w:tc>
        <w:tc>
          <w:tcPr>
            <w:tcW w:w="5220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vAlign w:val="center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3</w:t>
            </w:r>
          </w:p>
        </w:tc>
      </w:tr>
      <w:tr w:rsidR="00E53BF7" w:rsidRPr="00B60ABE">
        <w:trPr>
          <w:trHeight w:val="170"/>
        </w:trPr>
        <w:tc>
          <w:tcPr>
            <w:tcW w:w="14787" w:type="dxa"/>
            <w:gridSpan w:val="3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Городские леса</w:t>
            </w:r>
          </w:p>
        </w:tc>
      </w:tr>
      <w:tr w:rsidR="00E53BF7" w:rsidRPr="00B60ABE">
        <w:trPr>
          <w:trHeight w:val="1088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B60ABE">
              <w:rPr>
                <w:sz w:val="20"/>
                <w:szCs w:val="20"/>
              </w:rPr>
              <w:t>Заготовка древесины (см. ч.4 ст.17,ст.105 Лесного кодекса РФ, п. 10, п.24</w:t>
            </w:r>
            <w:r>
              <w:rPr>
                <w:sz w:val="20"/>
                <w:szCs w:val="20"/>
              </w:rPr>
              <w:t xml:space="preserve"> </w:t>
            </w:r>
            <w:r w:rsidRPr="00B60ABE">
              <w:rPr>
                <w:sz w:val="20"/>
                <w:szCs w:val="20"/>
              </w:rPr>
              <w:t xml:space="preserve">Приказа </w:t>
            </w: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рального агентства лесного х</w:t>
            </w:r>
            <w:r w:rsidRPr="006F0CB9">
              <w:rPr>
                <w:sz w:val="20"/>
                <w:szCs w:val="20"/>
              </w:rPr>
              <w:t>озяйства</w:t>
            </w:r>
            <w:r>
              <w:rPr>
                <w:sz w:val="20"/>
                <w:szCs w:val="20"/>
              </w:rPr>
              <w:t xml:space="preserve"> </w:t>
            </w:r>
            <w:r w:rsidRPr="0013122F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14.12.2010 г.</w:t>
            </w:r>
            <w:r w:rsidRPr="0013122F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13122F">
              <w:rPr>
                <w:sz w:val="20"/>
                <w:szCs w:val="20"/>
              </w:rPr>
              <w:t xml:space="preserve"> 485</w:t>
            </w:r>
            <w:r>
              <w:rPr>
                <w:sz w:val="20"/>
                <w:szCs w:val="20"/>
              </w:rPr>
              <w:t xml:space="preserve"> </w:t>
            </w:r>
            <w:r w:rsidRPr="006F0CB9">
              <w:rPr>
                <w:sz w:val="20"/>
                <w:szCs w:val="20"/>
              </w:rPr>
              <w:t>«Об утверждении особенн</w:t>
            </w:r>
            <w:r w:rsidRPr="006F0CB9">
              <w:rPr>
                <w:sz w:val="20"/>
                <w:szCs w:val="20"/>
              </w:rPr>
              <w:t>о</w:t>
            </w:r>
            <w:r w:rsidRPr="006F0CB9">
              <w:rPr>
                <w:sz w:val="20"/>
                <w:szCs w:val="20"/>
              </w:rPr>
              <w:t xml:space="preserve">стей использования, охраны, защиты, воспроизводства лесов, расположенных в </w:t>
            </w:r>
            <w:proofErr w:type="spellStart"/>
            <w:r w:rsidRPr="006F0CB9">
              <w:rPr>
                <w:sz w:val="20"/>
                <w:szCs w:val="20"/>
              </w:rPr>
              <w:t>водоохра</w:t>
            </w:r>
            <w:r w:rsidRPr="006F0CB9">
              <w:rPr>
                <w:sz w:val="20"/>
                <w:szCs w:val="20"/>
              </w:rPr>
              <w:t>н</w:t>
            </w:r>
            <w:r w:rsidRPr="006F0CB9">
              <w:rPr>
                <w:sz w:val="20"/>
                <w:szCs w:val="20"/>
              </w:rPr>
              <w:t>ных</w:t>
            </w:r>
            <w:proofErr w:type="spellEnd"/>
            <w:r w:rsidRPr="006F0CB9">
              <w:rPr>
                <w:sz w:val="20"/>
                <w:szCs w:val="20"/>
              </w:rPr>
              <w:t xml:space="preserve"> зонах, лесов, выполняющих функции защиты природных и иных объектов, ценных л</w:t>
            </w:r>
            <w:r w:rsidRPr="006F0CB9">
              <w:rPr>
                <w:sz w:val="20"/>
                <w:szCs w:val="20"/>
              </w:rPr>
              <w:t>е</w:t>
            </w:r>
            <w:r w:rsidRPr="006F0CB9">
              <w:rPr>
                <w:sz w:val="20"/>
                <w:szCs w:val="20"/>
              </w:rPr>
              <w:t>сов, а также лесов, расположенных на особо защитных участках лесов»</w:t>
            </w:r>
            <w:r w:rsidR="0057489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220" w:type="dxa"/>
          </w:tcPr>
          <w:p w:rsidR="00657549" w:rsidRDefault="00E53BF7" w:rsidP="004F1E1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Покрытые лесом земли: </w:t>
            </w:r>
          </w:p>
          <w:p w:rsidR="00E53BF7" w:rsidRDefault="00657549" w:rsidP="004F1E1E">
            <w:pPr>
              <w:widowControl w:val="0"/>
              <w:rPr>
                <w:sz w:val="20"/>
                <w:szCs w:val="20"/>
              </w:rPr>
            </w:pPr>
            <w:r w:rsidRPr="00657549">
              <w:rPr>
                <w:sz w:val="20"/>
                <w:szCs w:val="20"/>
              </w:rPr>
              <w:t>Все квартала</w:t>
            </w:r>
          </w:p>
          <w:p w:rsidR="00E53BF7" w:rsidRPr="00B60ABE" w:rsidRDefault="00E53BF7" w:rsidP="0083042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53BF7" w:rsidRPr="00B60ABE" w:rsidRDefault="00E37E5C" w:rsidP="0083042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Заготовка живицы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Не допускается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 xml:space="preserve">Заготовка и сбор </w:t>
            </w:r>
            <w:proofErr w:type="spellStart"/>
            <w:r w:rsidRPr="00B60ABE">
              <w:rPr>
                <w:sz w:val="20"/>
                <w:szCs w:val="20"/>
              </w:rPr>
              <w:t>недревесных</w:t>
            </w:r>
            <w:proofErr w:type="spellEnd"/>
            <w:r w:rsidRPr="00B60ABE">
              <w:rPr>
                <w:sz w:val="20"/>
                <w:szCs w:val="20"/>
              </w:rPr>
              <w:t xml:space="preserve"> лесных ресурсов</w:t>
            </w:r>
          </w:p>
        </w:tc>
        <w:tc>
          <w:tcPr>
            <w:tcW w:w="5220" w:type="dxa"/>
          </w:tcPr>
          <w:p w:rsidR="00E53BF7" w:rsidRPr="00892066" w:rsidRDefault="00E53BF7" w:rsidP="00657549">
            <w:pPr>
              <w:widowControl w:val="0"/>
              <w:jc w:val="both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 xml:space="preserve">Лесные земли: </w:t>
            </w:r>
            <w:r w:rsidR="00657549">
              <w:rPr>
                <w:sz w:val="20"/>
                <w:szCs w:val="20"/>
              </w:rPr>
              <w:t>в</w:t>
            </w:r>
            <w:r w:rsidR="00657549" w:rsidRPr="00657549">
              <w:rPr>
                <w:sz w:val="20"/>
                <w:szCs w:val="20"/>
              </w:rPr>
              <w:t>се квартала</w:t>
            </w:r>
          </w:p>
        </w:tc>
        <w:tc>
          <w:tcPr>
            <w:tcW w:w="1359" w:type="dxa"/>
          </w:tcPr>
          <w:p w:rsidR="00E53BF7" w:rsidRPr="00B60ABE" w:rsidRDefault="00E37E5C" w:rsidP="0083042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5220" w:type="dxa"/>
          </w:tcPr>
          <w:p w:rsidR="00E53BF7" w:rsidRPr="00892066" w:rsidRDefault="00E53BF7" w:rsidP="00657549">
            <w:pPr>
              <w:widowControl w:val="0"/>
              <w:jc w:val="both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 xml:space="preserve">Лесные земли: </w:t>
            </w:r>
            <w:r w:rsidR="00657549">
              <w:rPr>
                <w:sz w:val="20"/>
                <w:szCs w:val="20"/>
              </w:rPr>
              <w:t>в</w:t>
            </w:r>
            <w:r w:rsidR="00657549" w:rsidRPr="00657549">
              <w:rPr>
                <w:sz w:val="20"/>
                <w:szCs w:val="20"/>
              </w:rPr>
              <w:t>се квартала</w:t>
            </w:r>
          </w:p>
        </w:tc>
        <w:tc>
          <w:tcPr>
            <w:tcW w:w="1359" w:type="dxa"/>
          </w:tcPr>
          <w:p w:rsidR="00E53BF7" w:rsidRPr="00B60ABE" w:rsidRDefault="00E37E5C" w:rsidP="0083042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видов деятельности в сфере</w:t>
            </w:r>
            <w:r w:rsidRPr="00B60ABE">
              <w:rPr>
                <w:sz w:val="20"/>
                <w:szCs w:val="20"/>
              </w:rPr>
              <w:t xml:space="preserve"> охотничьего хозяйства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Запрещается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396EB5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396EB5">
              <w:rPr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5220" w:type="dxa"/>
          </w:tcPr>
          <w:p w:rsidR="00E53BF7" w:rsidRPr="00892066" w:rsidRDefault="00E53BF7" w:rsidP="00C05838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Запрещается</w:t>
            </w:r>
          </w:p>
        </w:tc>
        <w:tc>
          <w:tcPr>
            <w:tcW w:w="1359" w:type="dxa"/>
          </w:tcPr>
          <w:p w:rsidR="00E53BF7" w:rsidRPr="00382A42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5220" w:type="dxa"/>
          </w:tcPr>
          <w:p w:rsidR="00E53BF7" w:rsidRPr="00892066" w:rsidRDefault="00657549" w:rsidP="00574891">
            <w:pPr>
              <w:widowControl w:val="0"/>
              <w:jc w:val="both"/>
              <w:rPr>
                <w:sz w:val="20"/>
                <w:szCs w:val="20"/>
              </w:rPr>
            </w:pPr>
            <w:r w:rsidRPr="00657549">
              <w:rPr>
                <w:sz w:val="20"/>
                <w:szCs w:val="20"/>
              </w:rPr>
              <w:t>Все квартала</w:t>
            </w:r>
          </w:p>
        </w:tc>
        <w:tc>
          <w:tcPr>
            <w:tcW w:w="1359" w:type="dxa"/>
          </w:tcPr>
          <w:p w:rsidR="00E53BF7" w:rsidRPr="00B60ABE" w:rsidRDefault="00E37E5C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53BF7" w:rsidRPr="00B60ABE" w:rsidTr="00E37E5C">
        <w:trPr>
          <w:trHeight w:val="184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Осуществление рекреационной деятельности</w:t>
            </w:r>
          </w:p>
        </w:tc>
        <w:tc>
          <w:tcPr>
            <w:tcW w:w="5220" w:type="dxa"/>
          </w:tcPr>
          <w:p w:rsidR="00E53BF7" w:rsidRPr="00892066" w:rsidRDefault="00657549" w:rsidP="00574891">
            <w:pPr>
              <w:widowControl w:val="0"/>
              <w:jc w:val="both"/>
              <w:rPr>
                <w:sz w:val="20"/>
                <w:szCs w:val="20"/>
              </w:rPr>
            </w:pPr>
            <w:r w:rsidRPr="00657549">
              <w:rPr>
                <w:sz w:val="20"/>
                <w:szCs w:val="20"/>
              </w:rPr>
              <w:t>Все квартала</w:t>
            </w:r>
          </w:p>
        </w:tc>
        <w:tc>
          <w:tcPr>
            <w:tcW w:w="1359" w:type="dxa"/>
          </w:tcPr>
          <w:p w:rsidR="00E53BF7" w:rsidRPr="00B60ABE" w:rsidRDefault="00E37E5C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Создание лесных плантаций и их эксплуатация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widowControl w:val="0"/>
              <w:jc w:val="both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Не допускается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Запрещается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1675E9">
              <w:rPr>
                <w:sz w:val="20"/>
                <w:szCs w:val="20"/>
              </w:rPr>
              <w:t>Выполнение работ по геологическому изучению недр,</w:t>
            </w:r>
            <w:r>
              <w:rPr>
                <w:sz w:val="20"/>
                <w:szCs w:val="20"/>
              </w:rPr>
              <w:t xml:space="preserve"> </w:t>
            </w:r>
            <w:r w:rsidRPr="00B60ABE">
              <w:rPr>
                <w:sz w:val="20"/>
                <w:szCs w:val="20"/>
              </w:rPr>
              <w:t>разработка месторождений полезных ископаемых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Запрещается разработка месторождений полезных иск</w:t>
            </w:r>
            <w:r w:rsidRPr="00892066">
              <w:rPr>
                <w:sz w:val="20"/>
                <w:szCs w:val="20"/>
              </w:rPr>
              <w:t>о</w:t>
            </w:r>
            <w:r w:rsidRPr="00892066">
              <w:rPr>
                <w:sz w:val="20"/>
                <w:szCs w:val="20"/>
              </w:rPr>
              <w:t>паемых</w:t>
            </w:r>
          </w:p>
        </w:tc>
        <w:tc>
          <w:tcPr>
            <w:tcW w:w="1359" w:type="dxa"/>
          </w:tcPr>
          <w:p w:rsidR="00E53BF7" w:rsidRPr="00B60ABE" w:rsidRDefault="00E53BF7" w:rsidP="001675E9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Не допускается: за исключением строительства и эк</w:t>
            </w:r>
            <w:r w:rsidRPr="00892066">
              <w:rPr>
                <w:sz w:val="20"/>
                <w:szCs w:val="20"/>
              </w:rPr>
              <w:t>с</w:t>
            </w:r>
            <w:r w:rsidRPr="00892066">
              <w:rPr>
                <w:sz w:val="20"/>
                <w:szCs w:val="20"/>
              </w:rPr>
              <w:t>плуатация гидротехнических сооружений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эксплуатация линейных объектов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Не допускается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Переработка древесины и иных лесных ресурсов</w:t>
            </w:r>
          </w:p>
        </w:tc>
        <w:tc>
          <w:tcPr>
            <w:tcW w:w="5220" w:type="dxa"/>
          </w:tcPr>
          <w:p w:rsidR="00E53BF7" w:rsidRPr="00892066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892066">
              <w:rPr>
                <w:sz w:val="20"/>
                <w:szCs w:val="20"/>
              </w:rPr>
              <w:t>Запрещается создание лесной инфраструктуры</w:t>
            </w:r>
          </w:p>
        </w:tc>
        <w:tc>
          <w:tcPr>
            <w:tcW w:w="1359" w:type="dxa"/>
          </w:tcPr>
          <w:p w:rsidR="00E53BF7" w:rsidRPr="00B60ABE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E53BF7" w:rsidRPr="00B60ABE">
        <w:trPr>
          <w:trHeight w:val="170"/>
        </w:trPr>
        <w:tc>
          <w:tcPr>
            <w:tcW w:w="8208" w:type="dxa"/>
          </w:tcPr>
          <w:p w:rsidR="00E53BF7" w:rsidRPr="00B60ABE" w:rsidRDefault="00E53BF7" w:rsidP="00830422">
            <w:pPr>
              <w:pStyle w:val="u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B60ABE">
              <w:rPr>
                <w:sz w:val="20"/>
                <w:szCs w:val="20"/>
              </w:rPr>
              <w:t>Осуществление религиозной деятельности</w:t>
            </w:r>
          </w:p>
        </w:tc>
        <w:tc>
          <w:tcPr>
            <w:tcW w:w="5220" w:type="dxa"/>
          </w:tcPr>
          <w:p w:rsidR="00E53BF7" w:rsidRPr="00892066" w:rsidRDefault="00657549" w:rsidP="00574891">
            <w:pPr>
              <w:widowControl w:val="0"/>
              <w:jc w:val="both"/>
              <w:rPr>
                <w:sz w:val="20"/>
                <w:szCs w:val="20"/>
              </w:rPr>
            </w:pPr>
            <w:r w:rsidRPr="00657549">
              <w:rPr>
                <w:sz w:val="20"/>
                <w:szCs w:val="20"/>
              </w:rPr>
              <w:t>Все квартала</w:t>
            </w:r>
          </w:p>
        </w:tc>
        <w:tc>
          <w:tcPr>
            <w:tcW w:w="1359" w:type="dxa"/>
          </w:tcPr>
          <w:p w:rsidR="00E53BF7" w:rsidRPr="00B60ABE" w:rsidRDefault="00E37E5C" w:rsidP="00830422">
            <w:pPr>
              <w:pStyle w:val="u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</w:tbl>
    <w:p w:rsidR="00E53BF7" w:rsidRDefault="00E53BF7" w:rsidP="00911D95">
      <w:pPr>
        <w:widowControl w:val="0"/>
        <w:ind w:left="600"/>
        <w:jc w:val="center"/>
        <w:rPr>
          <w:b/>
          <w:bCs/>
          <w:sz w:val="28"/>
          <w:szCs w:val="28"/>
        </w:rPr>
        <w:sectPr w:rsidR="00E53BF7" w:rsidSect="00E24E1B">
          <w:pgSz w:w="16840" w:h="11907" w:orient="landscape" w:code="9"/>
          <w:pgMar w:top="1134" w:right="567" w:bottom="567" w:left="1418" w:header="360" w:footer="218" w:gutter="0"/>
          <w:cols w:space="708"/>
          <w:docGrid w:linePitch="360"/>
        </w:sectPr>
      </w:pPr>
    </w:p>
    <w:p w:rsidR="00E53BF7" w:rsidRPr="00911D95" w:rsidRDefault="00E53BF7" w:rsidP="00574891">
      <w:pPr>
        <w:pStyle w:val="1"/>
      </w:pPr>
      <w:bookmarkStart w:id="11" w:name="_Toc405798786"/>
      <w:r w:rsidRPr="00911D95">
        <w:lastRenderedPageBreak/>
        <w:t>Глава 2</w:t>
      </w:r>
      <w:bookmarkEnd w:id="11"/>
    </w:p>
    <w:p w:rsidR="00E53BF7" w:rsidRPr="00F52CC9" w:rsidRDefault="00E53BF7" w:rsidP="00574891">
      <w:pPr>
        <w:pStyle w:val="2"/>
      </w:pPr>
      <w:bookmarkStart w:id="12" w:name="_Toc405798787"/>
      <w:r w:rsidRPr="00F52CC9">
        <w:t>2.1. Нормативы, параметры и сроки разрешенного</w:t>
      </w:r>
      <w:r w:rsidR="00690DD9">
        <w:t xml:space="preserve"> </w:t>
      </w:r>
      <w:r w:rsidRPr="00F52CC9">
        <w:t>использования городских лесов</w:t>
      </w:r>
      <w:r>
        <w:t xml:space="preserve"> </w:t>
      </w:r>
      <w:r w:rsidR="00817967">
        <w:t>Ш</w:t>
      </w:r>
      <w:r w:rsidR="00817967">
        <w:t>а</w:t>
      </w:r>
      <w:r w:rsidR="00817967">
        <w:t>линского</w:t>
      </w:r>
      <w:r w:rsidRPr="00F52CC9">
        <w:t xml:space="preserve"> </w:t>
      </w:r>
      <w:r>
        <w:t xml:space="preserve">городского округа </w:t>
      </w:r>
      <w:r w:rsidRPr="00F52CC9">
        <w:t xml:space="preserve"> для заготовки древесины</w:t>
      </w:r>
      <w:bookmarkEnd w:id="12"/>
    </w:p>
    <w:p w:rsidR="00E53BF7" w:rsidRPr="00F52CC9" w:rsidRDefault="00E53BF7" w:rsidP="007F6216">
      <w:pPr>
        <w:suppressAutoHyphens/>
        <w:ind w:firstLine="726"/>
        <w:jc w:val="both"/>
      </w:pPr>
      <w:r w:rsidRPr="00F52CC9">
        <w:t>В соответствии со статьей 16 Лесного кодекса Российской Федерации от 4 декабря 2006 года № 200-ФЗ, для заготовки древесины допускается осуществление рубок:</w:t>
      </w:r>
    </w:p>
    <w:p w:rsidR="00E53BF7" w:rsidRPr="00F52CC9" w:rsidRDefault="00E53BF7" w:rsidP="007F6216">
      <w:pPr>
        <w:suppressAutoHyphens/>
        <w:ind w:firstLine="726"/>
        <w:jc w:val="both"/>
      </w:pPr>
      <w:r w:rsidRPr="00F52CC9">
        <w:t>1) спелых, перестойных лесных насаждений;</w:t>
      </w:r>
    </w:p>
    <w:p w:rsidR="00E53BF7" w:rsidRPr="00F52CC9" w:rsidRDefault="00E53BF7" w:rsidP="007F6216">
      <w:pPr>
        <w:suppressAutoHyphens/>
        <w:ind w:firstLine="726"/>
        <w:jc w:val="both"/>
      </w:pPr>
      <w:r w:rsidRPr="00F52CC9">
        <w:t>2) средневозрастных, приспевающих, спелых, перестойных лесных насаждений при вырубке погибших и поврежденных лесных насаждений (санитарные рубки), при уходе за лесами (рубки ухода за лесами);</w:t>
      </w:r>
    </w:p>
    <w:p w:rsidR="00E53BF7" w:rsidRPr="00F52CC9" w:rsidRDefault="00E53BF7" w:rsidP="007F6216">
      <w:pPr>
        <w:suppressAutoHyphens/>
        <w:ind w:firstLine="726"/>
        <w:jc w:val="both"/>
      </w:pPr>
      <w:r w:rsidRPr="00F52CC9">
        <w:t>3) лесных насаждений любого возраста на лесных участках, предназначенных для строительства, реконструкции и эксплуатации объектов, предусмотренных статьями 13, 14 и 21 Лесного кодекса РФ, в том числе для разработки, расчистки квартальных, граничных просек, визиров, строительства, ремонта, эксплуатации лесохозяйственных и противопожарных дорог, устройства противопожарных разрывов и т.п. (прочие рубки).</w:t>
      </w:r>
    </w:p>
    <w:p w:rsidR="00E53BF7" w:rsidRDefault="00E53BF7" w:rsidP="00911D95">
      <w:pPr>
        <w:pStyle w:val="af2"/>
        <w:widowControl w:val="0"/>
        <w:ind w:firstLine="600"/>
        <w:rPr>
          <w:sz w:val="24"/>
          <w:szCs w:val="24"/>
        </w:rPr>
      </w:pPr>
      <w:r w:rsidRPr="00830422">
        <w:rPr>
          <w:sz w:val="24"/>
          <w:szCs w:val="24"/>
        </w:rPr>
        <w:t xml:space="preserve">Рубки ухода за лесами (осветления, прочистки, прореживания, </w:t>
      </w:r>
      <w:r>
        <w:rPr>
          <w:sz w:val="24"/>
          <w:szCs w:val="24"/>
        </w:rPr>
        <w:t>проходные рубки</w:t>
      </w:r>
      <w:r w:rsidRPr="00A165C4">
        <w:rPr>
          <w:sz w:val="24"/>
          <w:szCs w:val="24"/>
        </w:rPr>
        <w:t>), н</w:t>
      </w:r>
      <w:r w:rsidRPr="00A165C4">
        <w:rPr>
          <w:sz w:val="24"/>
          <w:szCs w:val="24"/>
        </w:rPr>
        <w:t>а</w:t>
      </w:r>
      <w:r w:rsidRPr="00A165C4">
        <w:rPr>
          <w:sz w:val="24"/>
          <w:szCs w:val="24"/>
        </w:rPr>
        <w:t>правленные на улучшение</w:t>
      </w:r>
      <w:r w:rsidRPr="00830422">
        <w:rPr>
          <w:sz w:val="24"/>
          <w:szCs w:val="24"/>
        </w:rPr>
        <w:t xml:space="preserve"> породного состава и качества древостоев, повышение полезных функций лесов, осуществляются в форме выборочных рубок лесных насаждений </w:t>
      </w:r>
      <w:proofErr w:type="gramStart"/>
      <w:r w:rsidRPr="00830422">
        <w:rPr>
          <w:sz w:val="24"/>
          <w:szCs w:val="24"/>
        </w:rPr>
        <w:t>от</w:t>
      </w:r>
      <w:proofErr w:type="gramEnd"/>
      <w:r w:rsidRPr="00830422">
        <w:rPr>
          <w:sz w:val="24"/>
          <w:szCs w:val="24"/>
        </w:rPr>
        <w:t xml:space="preserve"> очень сл</w:t>
      </w:r>
      <w:r w:rsidRPr="00830422">
        <w:rPr>
          <w:sz w:val="24"/>
          <w:szCs w:val="24"/>
        </w:rPr>
        <w:t>а</w:t>
      </w:r>
      <w:r w:rsidRPr="00830422">
        <w:rPr>
          <w:sz w:val="24"/>
          <w:szCs w:val="24"/>
        </w:rPr>
        <w:t xml:space="preserve">бой до умеренно-высокой интенсивности. </w:t>
      </w:r>
    </w:p>
    <w:p w:rsidR="00E53BF7" w:rsidRDefault="00E53BF7" w:rsidP="00D17339">
      <w:pPr>
        <w:pStyle w:val="af2"/>
        <w:widowControl w:val="0"/>
        <w:ind w:firstLine="600"/>
        <w:rPr>
          <w:sz w:val="24"/>
          <w:szCs w:val="24"/>
        </w:rPr>
      </w:pPr>
      <w:proofErr w:type="gramStart"/>
      <w:r w:rsidRPr="00830422">
        <w:rPr>
          <w:sz w:val="24"/>
          <w:szCs w:val="24"/>
        </w:rPr>
        <w:t>В целях ухода за лесами в соответств</w:t>
      </w:r>
      <w:r>
        <w:rPr>
          <w:sz w:val="24"/>
          <w:szCs w:val="24"/>
        </w:rPr>
        <w:t>ии с частью</w:t>
      </w:r>
      <w:r w:rsidRPr="00830422">
        <w:rPr>
          <w:sz w:val="24"/>
          <w:szCs w:val="24"/>
        </w:rPr>
        <w:t xml:space="preserve"> 4 статьи 17 Лесного кодекса Российской Федерации сплошные рубки осуществляются только в случае, если выборочные рубки не обе</w:t>
      </w:r>
      <w:r w:rsidRPr="00830422">
        <w:rPr>
          <w:sz w:val="24"/>
          <w:szCs w:val="24"/>
        </w:rPr>
        <w:t>с</w:t>
      </w:r>
      <w:r w:rsidRPr="00830422">
        <w:rPr>
          <w:sz w:val="24"/>
          <w:szCs w:val="24"/>
        </w:rPr>
        <w:t xml:space="preserve">печивают замену лесных насаждений, утрачивающих свои </w:t>
      </w:r>
      <w:proofErr w:type="spellStart"/>
      <w:r w:rsidRPr="00830422">
        <w:rPr>
          <w:sz w:val="24"/>
          <w:szCs w:val="24"/>
        </w:rPr>
        <w:t>средообразующие</w:t>
      </w:r>
      <w:proofErr w:type="spellEnd"/>
      <w:r w:rsidRPr="00830422">
        <w:rPr>
          <w:sz w:val="24"/>
          <w:szCs w:val="24"/>
        </w:rPr>
        <w:t>, санитарно-гигиенические, оздоровительные и иные полезные функции, на лесные насаждения,</w:t>
      </w:r>
      <w:r>
        <w:rPr>
          <w:sz w:val="24"/>
          <w:szCs w:val="24"/>
        </w:rPr>
        <w:t xml:space="preserve"> </w:t>
      </w:r>
      <w:r w:rsidRPr="00830422">
        <w:rPr>
          <w:sz w:val="24"/>
          <w:szCs w:val="24"/>
        </w:rPr>
        <w:t>обеспеч</w:t>
      </w:r>
      <w:r w:rsidRPr="00830422">
        <w:rPr>
          <w:sz w:val="24"/>
          <w:szCs w:val="24"/>
        </w:rPr>
        <w:t>и</w:t>
      </w:r>
      <w:r w:rsidRPr="00830422">
        <w:rPr>
          <w:sz w:val="24"/>
          <w:szCs w:val="24"/>
        </w:rPr>
        <w:t>вающие сохранение целевого назначения городских лесов и выполняемых ими полезных фун</w:t>
      </w:r>
      <w:r w:rsidRPr="00830422">
        <w:rPr>
          <w:sz w:val="24"/>
          <w:szCs w:val="24"/>
        </w:rPr>
        <w:t>к</w:t>
      </w:r>
      <w:r w:rsidRPr="00830422">
        <w:rPr>
          <w:sz w:val="24"/>
          <w:szCs w:val="24"/>
        </w:rPr>
        <w:t>ций.</w:t>
      </w:r>
      <w:proofErr w:type="gramEnd"/>
      <w:r w:rsidRPr="00830422">
        <w:rPr>
          <w:sz w:val="24"/>
          <w:szCs w:val="24"/>
        </w:rPr>
        <w:t xml:space="preserve"> Параметры и назначение рубок ухода за лесами </w:t>
      </w:r>
      <w:r>
        <w:rPr>
          <w:sz w:val="24"/>
          <w:szCs w:val="24"/>
        </w:rPr>
        <w:t xml:space="preserve">(таблицы 8.1,8.2) </w:t>
      </w:r>
      <w:r w:rsidRPr="00830422">
        <w:rPr>
          <w:sz w:val="24"/>
          <w:szCs w:val="24"/>
        </w:rPr>
        <w:t>определяются в соотве</w:t>
      </w:r>
      <w:r w:rsidRPr="00830422">
        <w:rPr>
          <w:sz w:val="24"/>
          <w:szCs w:val="24"/>
        </w:rPr>
        <w:t>т</w:t>
      </w:r>
      <w:r w:rsidRPr="00830422">
        <w:rPr>
          <w:sz w:val="24"/>
          <w:szCs w:val="24"/>
        </w:rPr>
        <w:t>ствии с</w:t>
      </w:r>
      <w:r>
        <w:rPr>
          <w:sz w:val="24"/>
          <w:szCs w:val="24"/>
        </w:rPr>
        <w:t xml:space="preserve"> приложениями 1,2 к правилам</w:t>
      </w:r>
      <w:r w:rsidRPr="00830422">
        <w:rPr>
          <w:sz w:val="24"/>
          <w:szCs w:val="24"/>
        </w:rPr>
        <w:t xml:space="preserve"> ухода за лесами</w:t>
      </w:r>
      <w:r>
        <w:rPr>
          <w:sz w:val="24"/>
          <w:szCs w:val="24"/>
        </w:rPr>
        <w:t xml:space="preserve"> утвержденными </w:t>
      </w:r>
      <w:r w:rsidRPr="00830422">
        <w:rPr>
          <w:sz w:val="24"/>
          <w:szCs w:val="24"/>
        </w:rPr>
        <w:t>приказом</w:t>
      </w:r>
      <w:r>
        <w:rPr>
          <w:sz w:val="24"/>
          <w:szCs w:val="24"/>
        </w:rPr>
        <w:t xml:space="preserve"> Министерства природных р</w:t>
      </w:r>
      <w:r w:rsidRPr="008B4D21">
        <w:rPr>
          <w:sz w:val="24"/>
          <w:szCs w:val="24"/>
        </w:rPr>
        <w:t xml:space="preserve">есурсов </w:t>
      </w:r>
      <w:r>
        <w:rPr>
          <w:sz w:val="24"/>
          <w:szCs w:val="24"/>
        </w:rPr>
        <w:t xml:space="preserve">Российской Федерации </w:t>
      </w:r>
      <w:r w:rsidRPr="00892066">
        <w:rPr>
          <w:sz w:val="24"/>
          <w:szCs w:val="24"/>
        </w:rPr>
        <w:t>от 16.07.2007</w:t>
      </w:r>
      <w:r>
        <w:rPr>
          <w:sz w:val="24"/>
          <w:szCs w:val="24"/>
        </w:rPr>
        <w:t xml:space="preserve"> г. №185 «</w:t>
      </w:r>
      <w:r w:rsidRPr="00A66B30">
        <w:rPr>
          <w:sz w:val="24"/>
          <w:szCs w:val="24"/>
        </w:rPr>
        <w:t>Об утв</w:t>
      </w:r>
      <w:r>
        <w:rPr>
          <w:sz w:val="24"/>
          <w:szCs w:val="24"/>
        </w:rPr>
        <w:t>ерждении Правил ухода за лесами».</w:t>
      </w:r>
    </w:p>
    <w:p w:rsidR="00E53BF7" w:rsidRDefault="00E53BF7" w:rsidP="00D17339">
      <w:pPr>
        <w:pStyle w:val="af2"/>
        <w:widowControl w:val="0"/>
        <w:ind w:firstLine="600"/>
        <w:rPr>
          <w:sz w:val="24"/>
          <w:szCs w:val="24"/>
        </w:rPr>
      </w:pPr>
    </w:p>
    <w:p w:rsidR="004C242B" w:rsidRDefault="004C242B" w:rsidP="00D17339">
      <w:pPr>
        <w:pStyle w:val="af2"/>
        <w:widowControl w:val="0"/>
        <w:ind w:firstLine="600"/>
        <w:rPr>
          <w:sz w:val="24"/>
          <w:szCs w:val="24"/>
        </w:rPr>
      </w:pPr>
    </w:p>
    <w:p w:rsidR="00E53BF7" w:rsidRPr="00F52CC9" w:rsidRDefault="00E53BF7" w:rsidP="007F6216">
      <w:pPr>
        <w:suppressAutoHyphens/>
        <w:jc w:val="center"/>
        <w:rPr>
          <w:b/>
          <w:bCs/>
        </w:rPr>
      </w:pPr>
      <w:r w:rsidRPr="00F52CC9">
        <w:rPr>
          <w:b/>
          <w:bCs/>
        </w:rPr>
        <w:t>2.1.1. Расчетная лесосека для заготовки древесины при осуществлении</w:t>
      </w:r>
    </w:p>
    <w:p w:rsidR="00E53BF7" w:rsidRPr="00F52CC9" w:rsidRDefault="00E53BF7" w:rsidP="004C242B">
      <w:pPr>
        <w:suppressAutoHyphens/>
        <w:spacing w:after="120"/>
        <w:jc w:val="center"/>
        <w:rPr>
          <w:b/>
          <w:bCs/>
        </w:rPr>
      </w:pPr>
      <w:r w:rsidRPr="00F52CC9">
        <w:rPr>
          <w:b/>
          <w:bCs/>
        </w:rPr>
        <w:t>рубок спелых и перестойных лесных насаждений</w:t>
      </w:r>
      <w:r>
        <w:rPr>
          <w:b/>
          <w:bCs/>
        </w:rPr>
        <w:t xml:space="preserve"> в городских лесах </w:t>
      </w:r>
      <w:r w:rsidR="00817967">
        <w:rPr>
          <w:b/>
          <w:bCs/>
        </w:rPr>
        <w:t>Шалинского</w:t>
      </w:r>
      <w:r>
        <w:rPr>
          <w:b/>
          <w:bCs/>
        </w:rPr>
        <w:t xml:space="preserve"> городского округа </w:t>
      </w:r>
    </w:p>
    <w:p w:rsidR="00E53BF7" w:rsidRPr="00F52CC9" w:rsidRDefault="00E53BF7" w:rsidP="007F6216">
      <w:pPr>
        <w:pStyle w:val="af2"/>
        <w:widowControl w:val="0"/>
        <w:ind w:firstLine="600"/>
        <w:rPr>
          <w:sz w:val="24"/>
          <w:szCs w:val="24"/>
        </w:rPr>
      </w:pPr>
      <w:r w:rsidRPr="00F52CC9">
        <w:rPr>
          <w:sz w:val="24"/>
          <w:szCs w:val="24"/>
        </w:rPr>
        <w:t>Расчетная лесосека для заготовки древесины при осуществлении рубок спелых и пер</w:t>
      </w:r>
      <w:r w:rsidRPr="00F52CC9">
        <w:rPr>
          <w:sz w:val="24"/>
          <w:szCs w:val="24"/>
        </w:rPr>
        <w:t>е</w:t>
      </w:r>
      <w:r w:rsidRPr="00F52CC9">
        <w:rPr>
          <w:sz w:val="24"/>
          <w:szCs w:val="24"/>
        </w:rPr>
        <w:t>стойных лесных насаждений в городских лесах п</w:t>
      </w:r>
      <w:r>
        <w:rPr>
          <w:sz w:val="24"/>
          <w:szCs w:val="24"/>
        </w:rPr>
        <w:t>о материалам лесоустройства 20</w:t>
      </w:r>
      <w:r w:rsidR="00952854">
        <w:rPr>
          <w:sz w:val="24"/>
          <w:szCs w:val="24"/>
        </w:rPr>
        <w:t>14</w:t>
      </w:r>
      <w:r w:rsidRPr="00F52CC9">
        <w:rPr>
          <w:sz w:val="24"/>
          <w:szCs w:val="24"/>
        </w:rPr>
        <w:t xml:space="preserve"> года не о</w:t>
      </w:r>
      <w:r w:rsidRPr="00F52CC9">
        <w:rPr>
          <w:sz w:val="24"/>
          <w:szCs w:val="24"/>
        </w:rPr>
        <w:t>п</w:t>
      </w:r>
      <w:r w:rsidRPr="00F52CC9">
        <w:rPr>
          <w:sz w:val="24"/>
          <w:szCs w:val="24"/>
        </w:rPr>
        <w:t>ределена, в связи с этим объемы заготовки древесины при рубке спелых и перестойных наса</w:t>
      </w:r>
      <w:r w:rsidRPr="00F52CC9">
        <w:rPr>
          <w:sz w:val="24"/>
          <w:szCs w:val="24"/>
        </w:rPr>
        <w:t>ж</w:t>
      </w:r>
      <w:r w:rsidRPr="00F52CC9">
        <w:rPr>
          <w:sz w:val="24"/>
          <w:szCs w:val="24"/>
        </w:rPr>
        <w:t xml:space="preserve">дений не установлены. </w:t>
      </w:r>
    </w:p>
    <w:p w:rsidR="00E53BF7" w:rsidRDefault="00E53BF7" w:rsidP="00D17339">
      <w:pPr>
        <w:pStyle w:val="af2"/>
        <w:widowControl w:val="0"/>
        <w:ind w:firstLine="600"/>
        <w:rPr>
          <w:sz w:val="24"/>
          <w:szCs w:val="24"/>
        </w:rPr>
      </w:pPr>
    </w:p>
    <w:p w:rsidR="00E53BF7" w:rsidRDefault="00E53BF7" w:rsidP="00D17339">
      <w:pPr>
        <w:pStyle w:val="af2"/>
        <w:widowControl w:val="0"/>
        <w:ind w:firstLine="600"/>
        <w:rPr>
          <w:sz w:val="24"/>
          <w:szCs w:val="24"/>
        </w:rPr>
      </w:pPr>
    </w:p>
    <w:p w:rsidR="00E53BF7" w:rsidRPr="00F52CC9" w:rsidRDefault="00E53BF7" w:rsidP="006C2721">
      <w:pPr>
        <w:suppressAutoHyphens/>
        <w:jc w:val="center"/>
        <w:rPr>
          <w:b/>
          <w:bCs/>
        </w:rPr>
      </w:pPr>
      <w:r w:rsidRPr="00F52CC9">
        <w:rPr>
          <w:b/>
          <w:bCs/>
        </w:rPr>
        <w:t xml:space="preserve">2.1.2. Ежегодный допустимый объем изъятия древесины в средневозрастных, приспевающих, спелых, перестойных насаждениях при уходе за лесами </w:t>
      </w:r>
      <w:proofErr w:type="gramStart"/>
      <w:r w:rsidRPr="00F52CC9">
        <w:rPr>
          <w:b/>
          <w:bCs/>
        </w:rPr>
        <w:t>за</w:t>
      </w:r>
      <w:proofErr w:type="gramEnd"/>
    </w:p>
    <w:p w:rsidR="00E53BF7" w:rsidRPr="00F52CC9" w:rsidRDefault="00E53BF7" w:rsidP="004C242B">
      <w:pPr>
        <w:suppressAutoHyphens/>
        <w:spacing w:after="120"/>
        <w:jc w:val="center"/>
        <w:rPr>
          <w:b/>
          <w:bCs/>
        </w:rPr>
      </w:pPr>
      <w:r w:rsidRPr="00F52CC9">
        <w:rPr>
          <w:b/>
          <w:bCs/>
        </w:rPr>
        <w:t>городскими ле</w:t>
      </w:r>
      <w:r>
        <w:rPr>
          <w:b/>
          <w:bCs/>
        </w:rPr>
        <w:t xml:space="preserve">сами </w:t>
      </w:r>
      <w:r w:rsidR="00817967">
        <w:rPr>
          <w:b/>
          <w:bCs/>
        </w:rPr>
        <w:t>Шалинского</w:t>
      </w:r>
      <w:r>
        <w:rPr>
          <w:b/>
          <w:bCs/>
        </w:rPr>
        <w:t xml:space="preserve"> городского округа </w:t>
      </w:r>
    </w:p>
    <w:p w:rsidR="00E53BF7" w:rsidRPr="00F52CC9" w:rsidRDefault="00E53BF7" w:rsidP="007F6216">
      <w:pPr>
        <w:suppressAutoHyphens/>
        <w:ind w:firstLine="720"/>
        <w:jc w:val="both"/>
      </w:pPr>
      <w:r w:rsidRPr="00F52CC9">
        <w:t xml:space="preserve">Для сохранения природного комплекса городских лесов необходима система активных лесохозяйственных мероприятий, включающих все виды ухода за лесом (в насаждении, подросте, подлеске), санитарные рубки, замену </w:t>
      </w:r>
      <w:proofErr w:type="spellStart"/>
      <w:r w:rsidRPr="00F52CC9">
        <w:t>фаутных</w:t>
      </w:r>
      <w:proofErr w:type="spellEnd"/>
      <w:r w:rsidRPr="00F52CC9">
        <w:t xml:space="preserve"> насаждений и восстановление не покрытых лесной растительностью земель хвойными породами.</w:t>
      </w:r>
    </w:p>
    <w:p w:rsidR="00E53BF7" w:rsidRPr="00F52CC9" w:rsidRDefault="00E53BF7" w:rsidP="007F6216">
      <w:pPr>
        <w:suppressAutoHyphens/>
        <w:ind w:firstLine="720"/>
        <w:jc w:val="both"/>
      </w:pPr>
      <w:r w:rsidRPr="00F52CC9">
        <w:t>Основными общими целями ухода за лесом являются:</w:t>
      </w:r>
    </w:p>
    <w:p w:rsidR="00E53BF7" w:rsidRPr="00F52CC9" w:rsidRDefault="00E53BF7" w:rsidP="007F6216">
      <w:pPr>
        <w:suppressAutoHyphens/>
        <w:ind w:firstLine="720"/>
        <w:jc w:val="both"/>
      </w:pPr>
      <w:r w:rsidRPr="00F52CC9">
        <w:t>- улучшение породного состава древостоев;</w:t>
      </w:r>
    </w:p>
    <w:p w:rsidR="00E53BF7" w:rsidRPr="00F52CC9" w:rsidRDefault="00E53BF7" w:rsidP="007F6216">
      <w:pPr>
        <w:suppressAutoHyphens/>
        <w:ind w:firstLine="720"/>
        <w:jc w:val="both"/>
      </w:pPr>
      <w:r w:rsidRPr="00F52CC9">
        <w:t>- повышение качества и устойчивости насаждений;</w:t>
      </w:r>
    </w:p>
    <w:p w:rsidR="00E53BF7" w:rsidRPr="00F52CC9" w:rsidRDefault="00E53BF7" w:rsidP="007F6216">
      <w:pPr>
        <w:pStyle w:val="21"/>
        <w:suppressAutoHyphens/>
        <w:spacing w:after="0" w:line="240" w:lineRule="auto"/>
        <w:ind w:left="33" w:firstLine="660"/>
        <w:jc w:val="both"/>
      </w:pPr>
      <w:r w:rsidRPr="00F52CC9">
        <w:t xml:space="preserve">- сохранение и усиление защитных, </w:t>
      </w:r>
      <w:proofErr w:type="spellStart"/>
      <w:r>
        <w:t>водоохранных</w:t>
      </w:r>
      <w:proofErr w:type="spellEnd"/>
      <w:r>
        <w:t>, санитарно-гигиени</w:t>
      </w:r>
      <w:r w:rsidRPr="00F52CC9">
        <w:t>ческих и других полезных свойств леса;</w:t>
      </w:r>
    </w:p>
    <w:p w:rsidR="00E53BF7" w:rsidRPr="00175CC6" w:rsidRDefault="00E53BF7" w:rsidP="007F6216">
      <w:pPr>
        <w:suppressAutoHyphens/>
        <w:ind w:firstLine="720"/>
        <w:jc w:val="both"/>
      </w:pPr>
      <w:r w:rsidRPr="00F52CC9">
        <w:lastRenderedPageBreak/>
        <w:t xml:space="preserve">- </w:t>
      </w:r>
      <w:r w:rsidRPr="00175CC6">
        <w:t>увеличение размера пользования древесиной и сохранение сроков выращивания технически спелой древесины.</w:t>
      </w:r>
    </w:p>
    <w:p w:rsidR="00175CC6" w:rsidRPr="00175CC6" w:rsidRDefault="00E53BF7" w:rsidP="00175CC6">
      <w:pPr>
        <w:pStyle w:val="af2"/>
        <w:widowControl w:val="0"/>
        <w:ind w:firstLine="600"/>
        <w:rPr>
          <w:sz w:val="24"/>
          <w:szCs w:val="24"/>
        </w:rPr>
      </w:pPr>
      <w:r w:rsidRPr="00175CC6">
        <w:rPr>
          <w:sz w:val="24"/>
          <w:szCs w:val="24"/>
        </w:rPr>
        <w:t xml:space="preserve">Лесоустройством  </w:t>
      </w:r>
      <w:r w:rsidR="00175CC6" w:rsidRPr="00175CC6">
        <w:rPr>
          <w:sz w:val="24"/>
          <w:szCs w:val="24"/>
        </w:rPr>
        <w:t xml:space="preserve">не </w:t>
      </w:r>
      <w:r w:rsidRPr="00175CC6">
        <w:rPr>
          <w:sz w:val="24"/>
          <w:szCs w:val="24"/>
        </w:rPr>
        <w:t xml:space="preserve">выявлены насаждения, требующие проведения рубок ухода по </w:t>
      </w:r>
      <w:proofErr w:type="spellStart"/>
      <w:r w:rsidRPr="00175CC6">
        <w:rPr>
          <w:sz w:val="24"/>
          <w:szCs w:val="24"/>
        </w:rPr>
        <w:t>лес</w:t>
      </w:r>
      <w:r w:rsidRPr="00175CC6">
        <w:rPr>
          <w:sz w:val="24"/>
          <w:szCs w:val="24"/>
        </w:rPr>
        <w:t>о</w:t>
      </w:r>
      <w:r w:rsidRPr="00175CC6">
        <w:rPr>
          <w:sz w:val="24"/>
          <w:szCs w:val="24"/>
        </w:rPr>
        <w:t>водственным</w:t>
      </w:r>
      <w:proofErr w:type="spellEnd"/>
      <w:r w:rsidRPr="00175CC6">
        <w:rPr>
          <w:sz w:val="24"/>
          <w:szCs w:val="24"/>
        </w:rPr>
        <w:t xml:space="preserve"> требованиям</w:t>
      </w:r>
      <w:r w:rsidR="00175CC6">
        <w:rPr>
          <w:sz w:val="24"/>
          <w:szCs w:val="24"/>
        </w:rPr>
        <w:t>,</w:t>
      </w:r>
      <w:r w:rsidR="00175CC6" w:rsidRPr="00175CC6">
        <w:rPr>
          <w:sz w:val="24"/>
          <w:szCs w:val="24"/>
        </w:rPr>
        <w:t xml:space="preserve"> в связи с этим объемы заготовки древесины при </w:t>
      </w:r>
      <w:r w:rsidR="00175CC6">
        <w:rPr>
          <w:sz w:val="24"/>
          <w:szCs w:val="24"/>
        </w:rPr>
        <w:t>уходе за лесами</w:t>
      </w:r>
      <w:r w:rsidR="00175CC6" w:rsidRPr="00175CC6">
        <w:rPr>
          <w:sz w:val="24"/>
          <w:szCs w:val="24"/>
        </w:rPr>
        <w:t xml:space="preserve"> не установлены. </w:t>
      </w:r>
      <w:r w:rsidR="00690DD9">
        <w:rPr>
          <w:sz w:val="24"/>
          <w:szCs w:val="24"/>
        </w:rPr>
        <w:t>Данные не приводятся.</w:t>
      </w:r>
    </w:p>
    <w:p w:rsidR="00175CC6" w:rsidRPr="00F52CC9" w:rsidRDefault="00175CC6" w:rsidP="00175CC6">
      <w:pPr>
        <w:suppressAutoHyphens/>
        <w:ind w:firstLine="720"/>
        <w:jc w:val="both"/>
      </w:pPr>
    </w:p>
    <w:p w:rsidR="00E53BF7" w:rsidRPr="00A365EA" w:rsidRDefault="00E53BF7" w:rsidP="008C338A">
      <w:pPr>
        <w:jc w:val="right"/>
      </w:pPr>
      <w:r w:rsidRPr="00A365EA">
        <w:t xml:space="preserve">Таблица </w:t>
      </w:r>
      <w:r w:rsidR="00254564">
        <w:t>6</w:t>
      </w:r>
      <w:r w:rsidRPr="00A365EA">
        <w:t>.1</w:t>
      </w:r>
    </w:p>
    <w:p w:rsidR="00E53BF7" w:rsidRPr="00A365EA" w:rsidRDefault="00E53BF7" w:rsidP="00254564">
      <w:pPr>
        <w:pStyle w:val="4"/>
        <w:spacing w:after="120"/>
        <w:rPr>
          <w:sz w:val="20"/>
          <w:szCs w:val="20"/>
        </w:rPr>
      </w:pPr>
      <w:r w:rsidRPr="00254564">
        <w:rPr>
          <w:sz w:val="24"/>
          <w:szCs w:val="24"/>
        </w:rPr>
        <w:t>Возраст проведения рубок ухода за лесами на Урале</w:t>
      </w:r>
    </w:p>
    <w:tbl>
      <w:tblPr>
        <w:tblW w:w="9887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516"/>
        <w:gridCol w:w="2126"/>
        <w:gridCol w:w="1985"/>
        <w:gridCol w:w="1559"/>
        <w:gridCol w:w="1701"/>
      </w:tblGrid>
      <w:tr w:rsidR="00E53BF7" w:rsidRPr="00A365EA" w:rsidTr="00E14626">
        <w:trPr>
          <w:cantSplit/>
        </w:trPr>
        <w:tc>
          <w:tcPr>
            <w:tcW w:w="2516" w:type="dxa"/>
            <w:vMerge w:val="restart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Виды рубок ухода</w:t>
            </w:r>
          </w:p>
        </w:tc>
        <w:tc>
          <w:tcPr>
            <w:tcW w:w="7371" w:type="dxa"/>
            <w:gridSpan w:val="4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При возрасте рубок главного пользования, лет</w:t>
            </w:r>
          </w:p>
        </w:tc>
      </w:tr>
      <w:tr w:rsidR="00E53BF7" w:rsidRPr="00A365EA" w:rsidTr="00E14626">
        <w:trPr>
          <w:cantSplit/>
        </w:trPr>
        <w:tc>
          <w:tcPr>
            <w:tcW w:w="2516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более 100 лет</w:t>
            </w:r>
          </w:p>
        </w:tc>
        <w:tc>
          <w:tcPr>
            <w:tcW w:w="1985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61-100 лет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41-60 лет</w:t>
            </w:r>
          </w:p>
        </w:tc>
        <w:tc>
          <w:tcPr>
            <w:tcW w:w="1701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менее 40 лет</w:t>
            </w:r>
          </w:p>
        </w:tc>
      </w:tr>
      <w:tr w:rsidR="00E53BF7" w:rsidRPr="00A365EA" w:rsidTr="00E14626">
        <w:tc>
          <w:tcPr>
            <w:tcW w:w="2516" w:type="dxa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Осветления </w:t>
            </w:r>
          </w:p>
        </w:tc>
        <w:tc>
          <w:tcPr>
            <w:tcW w:w="2126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До 10</w:t>
            </w:r>
          </w:p>
        </w:tc>
        <w:tc>
          <w:tcPr>
            <w:tcW w:w="1985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До 10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До 10</w:t>
            </w:r>
          </w:p>
        </w:tc>
        <w:tc>
          <w:tcPr>
            <w:tcW w:w="1701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До 5</w:t>
            </w:r>
          </w:p>
        </w:tc>
      </w:tr>
      <w:tr w:rsidR="00E53BF7" w:rsidRPr="00A365EA" w:rsidTr="00E14626">
        <w:tc>
          <w:tcPr>
            <w:tcW w:w="2516" w:type="dxa"/>
          </w:tcPr>
          <w:p w:rsidR="00E53BF7" w:rsidRPr="00A365EA" w:rsidRDefault="00E53BF7" w:rsidP="00F12268">
            <w:pPr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Прочистки </w:t>
            </w:r>
          </w:p>
        </w:tc>
        <w:tc>
          <w:tcPr>
            <w:tcW w:w="2126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11 - 20</w:t>
            </w:r>
          </w:p>
        </w:tc>
        <w:tc>
          <w:tcPr>
            <w:tcW w:w="1985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11 – 20 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11 – 20</w:t>
            </w:r>
          </w:p>
        </w:tc>
        <w:tc>
          <w:tcPr>
            <w:tcW w:w="1701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6 – 10</w:t>
            </w:r>
          </w:p>
        </w:tc>
      </w:tr>
      <w:tr w:rsidR="00E53BF7" w:rsidRPr="00A365EA" w:rsidTr="00E14626">
        <w:tc>
          <w:tcPr>
            <w:tcW w:w="2516" w:type="dxa"/>
          </w:tcPr>
          <w:p w:rsidR="00E53BF7" w:rsidRPr="00A365EA" w:rsidRDefault="00E53BF7" w:rsidP="00F12268">
            <w:pPr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Прореживания </w:t>
            </w:r>
          </w:p>
        </w:tc>
        <w:tc>
          <w:tcPr>
            <w:tcW w:w="2126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21 - 60</w:t>
            </w:r>
          </w:p>
        </w:tc>
        <w:tc>
          <w:tcPr>
            <w:tcW w:w="1985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21 – 40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21 – 30</w:t>
            </w:r>
          </w:p>
        </w:tc>
        <w:tc>
          <w:tcPr>
            <w:tcW w:w="1701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11 – 20</w:t>
            </w:r>
          </w:p>
        </w:tc>
      </w:tr>
      <w:tr w:rsidR="00E53BF7" w:rsidRPr="00A365EA" w:rsidTr="00E14626">
        <w:tc>
          <w:tcPr>
            <w:tcW w:w="2516" w:type="dxa"/>
          </w:tcPr>
          <w:p w:rsidR="00E53BF7" w:rsidRPr="00A365EA" w:rsidRDefault="00E53BF7" w:rsidP="00F12268">
            <w:pPr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Проходные рубки</w:t>
            </w:r>
          </w:p>
        </w:tc>
        <w:tc>
          <w:tcPr>
            <w:tcW w:w="2126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61 и выше</w:t>
            </w:r>
          </w:p>
        </w:tc>
        <w:tc>
          <w:tcPr>
            <w:tcW w:w="1985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41 и выше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31 и выше</w:t>
            </w:r>
          </w:p>
        </w:tc>
        <w:tc>
          <w:tcPr>
            <w:tcW w:w="1701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21 и выше</w:t>
            </w:r>
          </w:p>
        </w:tc>
      </w:tr>
    </w:tbl>
    <w:p w:rsidR="00E53BF7" w:rsidRDefault="00E53BF7" w:rsidP="00830422">
      <w:pPr>
        <w:pStyle w:val="a9"/>
        <w:widowControl w:val="0"/>
        <w:jc w:val="right"/>
        <w:rPr>
          <w:spacing w:val="-4"/>
          <w:sz w:val="20"/>
          <w:szCs w:val="20"/>
        </w:rPr>
      </w:pPr>
    </w:p>
    <w:p w:rsidR="00E53BF7" w:rsidRPr="00A365EA" w:rsidRDefault="00E53BF7" w:rsidP="00830422">
      <w:pPr>
        <w:pStyle w:val="a9"/>
        <w:widowControl w:val="0"/>
        <w:jc w:val="right"/>
        <w:rPr>
          <w:spacing w:val="-4"/>
          <w:sz w:val="20"/>
          <w:szCs w:val="20"/>
        </w:rPr>
      </w:pPr>
    </w:p>
    <w:p w:rsidR="00E53BF7" w:rsidRPr="00254564" w:rsidRDefault="00E53BF7" w:rsidP="00830422">
      <w:pPr>
        <w:pStyle w:val="a9"/>
        <w:widowControl w:val="0"/>
        <w:jc w:val="right"/>
        <w:rPr>
          <w:spacing w:val="-4"/>
        </w:rPr>
      </w:pPr>
      <w:r w:rsidRPr="00254564">
        <w:rPr>
          <w:spacing w:val="-4"/>
        </w:rPr>
        <w:t xml:space="preserve">Таблица </w:t>
      </w:r>
      <w:r w:rsidR="00254564">
        <w:rPr>
          <w:spacing w:val="-4"/>
        </w:rPr>
        <w:t>6</w:t>
      </w:r>
      <w:r w:rsidRPr="00254564">
        <w:rPr>
          <w:spacing w:val="-4"/>
        </w:rPr>
        <w:t>.2</w:t>
      </w:r>
    </w:p>
    <w:p w:rsidR="00E53BF7" w:rsidRPr="00254564" w:rsidRDefault="00E53BF7" w:rsidP="00AF401E">
      <w:pPr>
        <w:jc w:val="center"/>
      </w:pPr>
      <w:r w:rsidRPr="00254564">
        <w:t xml:space="preserve">Нормативы режима рубок ухода за лесом в насаждениях основных лесообразующих пород </w:t>
      </w:r>
    </w:p>
    <w:p w:rsidR="00E53BF7" w:rsidRPr="00254564" w:rsidRDefault="00E53BF7" w:rsidP="00AF401E">
      <w:pPr>
        <w:jc w:val="center"/>
      </w:pPr>
      <w:r w:rsidRPr="00254564">
        <w:t xml:space="preserve">в </w:t>
      </w:r>
      <w:proofErr w:type="spellStart"/>
      <w:r w:rsidRPr="00254564">
        <w:t>Средне-Уральском</w:t>
      </w:r>
      <w:proofErr w:type="spellEnd"/>
      <w:r w:rsidRPr="00254564">
        <w:t xml:space="preserve"> лесном районе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3"/>
        <w:gridCol w:w="992"/>
        <w:gridCol w:w="1276"/>
        <w:gridCol w:w="1559"/>
        <w:gridCol w:w="1417"/>
        <w:gridCol w:w="1418"/>
        <w:gridCol w:w="1134"/>
      </w:tblGrid>
      <w:tr w:rsidR="00E53BF7" w:rsidRPr="00A365EA" w:rsidTr="006E2C3B">
        <w:trPr>
          <w:tblHeader/>
        </w:trPr>
        <w:tc>
          <w:tcPr>
            <w:tcW w:w="2233" w:type="dxa"/>
            <w:vMerge w:val="restart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Состав лесных наса</w:t>
            </w:r>
            <w:r w:rsidRPr="00A365EA">
              <w:rPr>
                <w:sz w:val="20"/>
                <w:szCs w:val="20"/>
              </w:rPr>
              <w:t>ж</w:t>
            </w:r>
            <w:r w:rsidRPr="00A365EA">
              <w:rPr>
                <w:sz w:val="20"/>
                <w:szCs w:val="20"/>
              </w:rPr>
              <w:t>дений до рубки</w:t>
            </w:r>
          </w:p>
        </w:tc>
        <w:tc>
          <w:tcPr>
            <w:tcW w:w="992" w:type="dxa"/>
            <w:vMerge w:val="restart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Класс бонитета</w:t>
            </w:r>
          </w:p>
        </w:tc>
        <w:tc>
          <w:tcPr>
            <w:tcW w:w="2835" w:type="dxa"/>
            <w:gridSpan w:val="2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Прореживание </w:t>
            </w:r>
          </w:p>
        </w:tc>
        <w:tc>
          <w:tcPr>
            <w:tcW w:w="2835" w:type="dxa"/>
            <w:gridSpan w:val="2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Проходные рубки</w:t>
            </w:r>
          </w:p>
        </w:tc>
        <w:tc>
          <w:tcPr>
            <w:tcW w:w="1134" w:type="dxa"/>
            <w:vMerge w:val="restart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Целевой состав к возрасту рубки (спелости)</w:t>
            </w:r>
          </w:p>
        </w:tc>
      </w:tr>
      <w:tr w:rsidR="00676FAE" w:rsidRPr="00A365EA" w:rsidTr="006E2C3B">
        <w:trPr>
          <w:tblHeader/>
        </w:trPr>
        <w:tc>
          <w:tcPr>
            <w:tcW w:w="2233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ная, сом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ну</w:t>
            </w:r>
            <w:r w:rsidRPr="00A365EA">
              <w:rPr>
                <w:sz w:val="20"/>
                <w:szCs w:val="20"/>
              </w:rPr>
              <w:t>тость крон до ухода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 xml:space="preserve">интенсивность рубки, 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% по запасу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минимальная, сомкнутость крон до ухода</w:t>
            </w:r>
          </w:p>
        </w:tc>
        <w:tc>
          <w:tcPr>
            <w:tcW w:w="1418" w:type="dxa"/>
          </w:tcPr>
          <w:p w:rsidR="00E53BF7" w:rsidRDefault="00E53BF7" w:rsidP="00F12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интенси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ность </w:t>
            </w:r>
          </w:p>
          <w:p w:rsidR="00E53BF7" w:rsidRDefault="00E53BF7" w:rsidP="00F12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рубки, </w:t>
            </w:r>
          </w:p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по запасу</w:t>
            </w:r>
          </w:p>
        </w:tc>
        <w:tc>
          <w:tcPr>
            <w:tcW w:w="1134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</w:tr>
      <w:tr w:rsidR="00676FAE" w:rsidRPr="00A365EA" w:rsidTr="006E2C3B">
        <w:trPr>
          <w:tblHeader/>
        </w:trPr>
        <w:tc>
          <w:tcPr>
            <w:tcW w:w="2233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после ухода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повторяемость (лет)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после ухода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повторя</w:t>
            </w:r>
            <w:r w:rsidRPr="00A365EA">
              <w:rPr>
                <w:sz w:val="20"/>
                <w:szCs w:val="20"/>
              </w:rPr>
              <w:t>е</w:t>
            </w:r>
            <w:r w:rsidRPr="00A365EA">
              <w:rPr>
                <w:sz w:val="20"/>
                <w:szCs w:val="20"/>
              </w:rPr>
              <w:t>мость (лет)</w:t>
            </w:r>
          </w:p>
        </w:tc>
        <w:tc>
          <w:tcPr>
            <w:tcW w:w="1134" w:type="dxa"/>
            <w:vMerge/>
          </w:tcPr>
          <w:p w:rsidR="00E53BF7" w:rsidRPr="00A365EA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</w:tr>
      <w:tr w:rsidR="00676FAE" w:rsidRPr="00A365EA" w:rsidTr="006E2C3B">
        <w:trPr>
          <w:tblHeader/>
        </w:trPr>
        <w:tc>
          <w:tcPr>
            <w:tcW w:w="2233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8</w:t>
            </w:r>
          </w:p>
        </w:tc>
      </w:tr>
      <w:tr w:rsidR="00E53BF7" w:rsidRPr="00A365EA" w:rsidTr="006E2C3B">
        <w:tc>
          <w:tcPr>
            <w:tcW w:w="10029" w:type="dxa"/>
            <w:gridSpan w:val="7"/>
          </w:tcPr>
          <w:p w:rsidR="00E53BF7" w:rsidRPr="00A365EA" w:rsidRDefault="00E53BF7" w:rsidP="00F12268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A365EA">
              <w:rPr>
                <w:b/>
                <w:bCs/>
                <w:sz w:val="20"/>
                <w:szCs w:val="20"/>
              </w:rPr>
              <w:t>1. Сосновые насаждения</w:t>
            </w:r>
          </w:p>
        </w:tc>
      </w:tr>
      <w:tr w:rsidR="00676FAE" w:rsidRPr="00A365EA" w:rsidTr="006E2C3B">
        <w:tc>
          <w:tcPr>
            <w:tcW w:w="2233" w:type="dxa"/>
            <w:vMerge w:val="restart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Чистые</w:t>
            </w:r>
            <w:proofErr w:type="gramEnd"/>
            <w:r w:rsidRPr="00A365EA">
              <w:rPr>
                <w:sz w:val="20"/>
                <w:szCs w:val="20"/>
              </w:rPr>
              <w:t xml:space="preserve"> или с прим</w:t>
            </w:r>
            <w:r w:rsidRPr="00A365EA">
              <w:rPr>
                <w:sz w:val="20"/>
                <w:szCs w:val="20"/>
              </w:rPr>
              <w:t>е</w:t>
            </w:r>
            <w:r w:rsidRPr="00A365EA">
              <w:rPr>
                <w:sz w:val="20"/>
                <w:szCs w:val="20"/>
              </w:rPr>
              <w:t>сью других хвойных пород, а также с уч</w:t>
            </w:r>
            <w:r w:rsidRPr="00A365EA">
              <w:rPr>
                <w:sz w:val="20"/>
                <w:szCs w:val="20"/>
              </w:rPr>
              <w:t>а</w:t>
            </w:r>
            <w:r w:rsidRPr="00A365EA">
              <w:rPr>
                <w:sz w:val="20"/>
                <w:szCs w:val="20"/>
              </w:rPr>
              <w:t>стием мягко-лиственных до 3 ед</w:t>
            </w:r>
            <w:r w:rsidRPr="00A365EA">
              <w:rPr>
                <w:sz w:val="20"/>
                <w:szCs w:val="20"/>
              </w:rPr>
              <w:t>и</w:t>
            </w:r>
            <w:r w:rsidRPr="00A365EA">
              <w:rPr>
                <w:sz w:val="20"/>
                <w:szCs w:val="20"/>
              </w:rPr>
              <w:t>ниц в составе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 – 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(8 – 10) С</w:t>
            </w:r>
          </w:p>
        </w:tc>
      </w:tr>
      <w:tr w:rsidR="00676FAE" w:rsidRPr="00A365EA" w:rsidTr="006E2C3B">
        <w:tc>
          <w:tcPr>
            <w:tcW w:w="2233" w:type="dxa"/>
            <w:vMerge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III – IV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(6 – 8) С</w:t>
            </w:r>
          </w:p>
        </w:tc>
      </w:tr>
      <w:tr w:rsidR="00676FAE" w:rsidRPr="00A365EA" w:rsidTr="006E2C3B">
        <w:tc>
          <w:tcPr>
            <w:tcW w:w="2233" w:type="dxa"/>
            <w:vMerge w:val="restart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Смешанные</w:t>
            </w:r>
            <w:proofErr w:type="gramEnd"/>
            <w:r w:rsidRPr="00A365EA">
              <w:rPr>
                <w:sz w:val="20"/>
                <w:szCs w:val="20"/>
              </w:rPr>
              <w:t xml:space="preserve"> с прим</w:t>
            </w:r>
            <w:r w:rsidRPr="00A365EA">
              <w:rPr>
                <w:sz w:val="20"/>
                <w:szCs w:val="20"/>
              </w:rPr>
              <w:t>е</w:t>
            </w:r>
            <w:r w:rsidRPr="00A365EA">
              <w:rPr>
                <w:sz w:val="20"/>
                <w:szCs w:val="20"/>
              </w:rPr>
              <w:t>сью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 – 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40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25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(8 – 10) С</w:t>
            </w:r>
          </w:p>
        </w:tc>
      </w:tr>
      <w:tr w:rsidR="00676FAE" w:rsidRPr="00A365EA" w:rsidTr="006E2C3B">
        <w:tc>
          <w:tcPr>
            <w:tcW w:w="2233" w:type="dxa"/>
            <w:vMerge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  <w:lang w:val="en-US"/>
              </w:rPr>
              <w:t>III - IV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40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(6 – 8) С</w:t>
            </w:r>
          </w:p>
        </w:tc>
      </w:tr>
      <w:tr w:rsidR="00E53BF7" w:rsidRPr="00A365EA" w:rsidTr="006E2C3B">
        <w:tc>
          <w:tcPr>
            <w:tcW w:w="10029" w:type="dxa"/>
            <w:gridSpan w:val="7"/>
          </w:tcPr>
          <w:p w:rsidR="00E53BF7" w:rsidRPr="00A365EA" w:rsidRDefault="00E53BF7" w:rsidP="00F12268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A365EA">
              <w:rPr>
                <w:b/>
                <w:bCs/>
                <w:sz w:val="20"/>
                <w:szCs w:val="20"/>
              </w:rPr>
              <w:t>2. Еловые насаждения</w:t>
            </w:r>
          </w:p>
        </w:tc>
      </w:tr>
      <w:tr w:rsidR="00676FAE" w:rsidRPr="00A365EA" w:rsidTr="006E2C3B">
        <w:tc>
          <w:tcPr>
            <w:tcW w:w="2233" w:type="dxa"/>
            <w:vMerge w:val="restart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Чистые</w:t>
            </w:r>
            <w:proofErr w:type="gramEnd"/>
            <w:r w:rsidRPr="00A365EA">
              <w:rPr>
                <w:sz w:val="20"/>
                <w:szCs w:val="20"/>
              </w:rPr>
              <w:t xml:space="preserve"> или с прим</w:t>
            </w:r>
            <w:r w:rsidRPr="00A365EA">
              <w:rPr>
                <w:sz w:val="20"/>
                <w:szCs w:val="20"/>
              </w:rPr>
              <w:t>е</w:t>
            </w:r>
            <w:r w:rsidRPr="00A365EA">
              <w:rPr>
                <w:sz w:val="20"/>
                <w:szCs w:val="20"/>
              </w:rPr>
              <w:t>сью других хвойных пород, а также с уч</w:t>
            </w:r>
            <w:r w:rsidRPr="00A365EA">
              <w:rPr>
                <w:sz w:val="20"/>
                <w:szCs w:val="20"/>
              </w:rPr>
              <w:t>а</w:t>
            </w:r>
            <w:r w:rsidRPr="00A365EA">
              <w:rPr>
                <w:sz w:val="20"/>
                <w:szCs w:val="20"/>
              </w:rPr>
              <w:t>стием мягко-лиственных до 3 ед</w:t>
            </w:r>
            <w:r w:rsidRPr="00A365EA">
              <w:rPr>
                <w:sz w:val="20"/>
                <w:szCs w:val="20"/>
              </w:rPr>
              <w:t>и</w:t>
            </w:r>
            <w:r w:rsidRPr="00A365EA">
              <w:rPr>
                <w:sz w:val="20"/>
                <w:szCs w:val="20"/>
              </w:rPr>
              <w:t>ниц в составе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  <w:lang w:val="en-US"/>
              </w:rPr>
              <w:t>I</w:t>
            </w:r>
            <w:r w:rsidRPr="00A365EA">
              <w:rPr>
                <w:sz w:val="20"/>
                <w:szCs w:val="20"/>
              </w:rPr>
              <w:t xml:space="preserve"> – </w:t>
            </w:r>
            <w:r w:rsidRPr="00A365EA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15 - 20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</w:rPr>
              <w:t xml:space="preserve">(8 – 10) </w:t>
            </w:r>
            <w:r w:rsidRPr="00A365EA">
              <w:rPr>
                <w:sz w:val="20"/>
                <w:szCs w:val="20"/>
                <w:lang w:val="en-US"/>
              </w:rPr>
              <w:t>E</w:t>
            </w:r>
          </w:p>
        </w:tc>
      </w:tr>
      <w:tr w:rsidR="00676FAE" w:rsidRPr="00A365EA" w:rsidTr="006E2C3B">
        <w:tc>
          <w:tcPr>
            <w:tcW w:w="2233" w:type="dxa"/>
            <w:vMerge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0</w:t>
            </w:r>
            <w:r w:rsidRPr="00A365EA">
              <w:rPr>
                <w:sz w:val="20"/>
                <w:szCs w:val="20"/>
              </w:rPr>
              <w:t>,</w:t>
            </w:r>
            <w:r w:rsidRPr="00A365EA">
              <w:rPr>
                <w:sz w:val="20"/>
                <w:szCs w:val="20"/>
                <w:lang w:val="en-US"/>
              </w:rPr>
              <w:t>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0,7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25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15 - 20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</w:rPr>
              <w:t xml:space="preserve">(8 – 10) </w:t>
            </w:r>
            <w:r w:rsidRPr="00A365EA">
              <w:rPr>
                <w:sz w:val="20"/>
                <w:szCs w:val="20"/>
                <w:lang w:val="en-US"/>
              </w:rPr>
              <w:t>E</w:t>
            </w:r>
          </w:p>
        </w:tc>
      </w:tr>
      <w:tr w:rsidR="00676FAE" w:rsidRPr="00A365EA" w:rsidTr="006E2C3B">
        <w:tc>
          <w:tcPr>
            <w:tcW w:w="2233" w:type="dxa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Смешанные</w:t>
            </w:r>
            <w:proofErr w:type="gramEnd"/>
            <w:r w:rsidRPr="00A365EA">
              <w:rPr>
                <w:sz w:val="20"/>
                <w:szCs w:val="20"/>
              </w:rPr>
              <w:t xml:space="preserve"> с прим</w:t>
            </w:r>
            <w:r w:rsidRPr="00A365EA">
              <w:rPr>
                <w:sz w:val="20"/>
                <w:szCs w:val="20"/>
              </w:rPr>
              <w:t>е</w:t>
            </w:r>
            <w:r w:rsidRPr="00A365EA">
              <w:rPr>
                <w:sz w:val="20"/>
                <w:szCs w:val="20"/>
              </w:rPr>
              <w:t xml:space="preserve">сью </w:t>
            </w:r>
            <w:proofErr w:type="spellStart"/>
            <w:r w:rsidRPr="00A365EA">
              <w:rPr>
                <w:sz w:val="20"/>
                <w:szCs w:val="20"/>
              </w:rPr>
              <w:t>мягколиственных</w:t>
            </w:r>
            <w:proofErr w:type="spellEnd"/>
            <w:r w:rsidRPr="00A365EA">
              <w:rPr>
                <w:sz w:val="20"/>
                <w:szCs w:val="20"/>
              </w:rPr>
              <w:t xml:space="preserve"> 4 – 7 единиц в составе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 – III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30 – 40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20 - 25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(6 – 7) Е</w:t>
            </w:r>
          </w:p>
        </w:tc>
      </w:tr>
      <w:tr w:rsidR="00676FAE" w:rsidRPr="00A365EA" w:rsidTr="006E2C3B">
        <w:tc>
          <w:tcPr>
            <w:tcW w:w="2233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25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15 - 20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(6 – 7) Е</w:t>
            </w:r>
          </w:p>
        </w:tc>
      </w:tr>
      <w:tr w:rsidR="00E53BF7" w:rsidRPr="00A365EA" w:rsidTr="006E2C3B">
        <w:tc>
          <w:tcPr>
            <w:tcW w:w="10029" w:type="dxa"/>
            <w:gridSpan w:val="7"/>
          </w:tcPr>
          <w:p w:rsidR="00E53BF7" w:rsidRPr="00A365EA" w:rsidRDefault="00E53BF7" w:rsidP="00F12268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A365EA">
              <w:rPr>
                <w:b/>
                <w:bCs/>
                <w:sz w:val="20"/>
                <w:szCs w:val="20"/>
              </w:rPr>
              <w:t>3. Осиновые насаждения</w:t>
            </w:r>
          </w:p>
        </w:tc>
      </w:tr>
      <w:tr w:rsidR="00E53BF7" w:rsidRPr="00A365EA" w:rsidTr="006E2C3B">
        <w:tc>
          <w:tcPr>
            <w:tcW w:w="2233" w:type="dxa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Чистые</w:t>
            </w:r>
            <w:proofErr w:type="gramEnd"/>
            <w:r w:rsidRPr="00A365EA">
              <w:rPr>
                <w:sz w:val="20"/>
                <w:szCs w:val="20"/>
              </w:rPr>
              <w:t xml:space="preserve"> и с примесью других лиственных пород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 - 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  <w:lang w:val="en-US"/>
              </w:rPr>
              <w:t>0</w:t>
            </w:r>
            <w:r w:rsidRPr="00A365EA">
              <w:rPr>
                <w:sz w:val="20"/>
                <w:szCs w:val="20"/>
              </w:rPr>
              <w:t>,8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15 – 20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8 - 12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(8 – 10) Ос</w:t>
            </w:r>
          </w:p>
        </w:tc>
      </w:tr>
      <w:tr w:rsidR="00E53BF7" w:rsidRPr="00A365EA" w:rsidTr="006E2C3B">
        <w:tc>
          <w:tcPr>
            <w:tcW w:w="10029" w:type="dxa"/>
            <w:gridSpan w:val="7"/>
          </w:tcPr>
          <w:p w:rsidR="00E53BF7" w:rsidRPr="00A365EA" w:rsidRDefault="00E53BF7" w:rsidP="00F12268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A365EA">
              <w:rPr>
                <w:b/>
                <w:bCs/>
                <w:sz w:val="20"/>
                <w:szCs w:val="20"/>
              </w:rPr>
              <w:t>4. Березовые насаждения</w:t>
            </w:r>
          </w:p>
        </w:tc>
      </w:tr>
      <w:tr w:rsidR="00E53BF7" w:rsidRPr="00A365EA" w:rsidTr="006E2C3B">
        <w:tc>
          <w:tcPr>
            <w:tcW w:w="2233" w:type="dxa"/>
          </w:tcPr>
          <w:p w:rsidR="00E53BF7" w:rsidRPr="00A365EA" w:rsidRDefault="00E53BF7" w:rsidP="00F12268">
            <w:pPr>
              <w:pStyle w:val="a9"/>
              <w:rPr>
                <w:sz w:val="20"/>
                <w:szCs w:val="20"/>
              </w:rPr>
            </w:pPr>
            <w:proofErr w:type="gramStart"/>
            <w:r w:rsidRPr="00A365EA">
              <w:rPr>
                <w:sz w:val="20"/>
                <w:szCs w:val="20"/>
              </w:rPr>
              <w:t>Чистые</w:t>
            </w:r>
            <w:proofErr w:type="gramEnd"/>
            <w:r w:rsidRPr="00A365EA">
              <w:rPr>
                <w:sz w:val="20"/>
                <w:szCs w:val="20"/>
              </w:rPr>
              <w:t xml:space="preserve"> и с примесью других лиственных пород</w:t>
            </w:r>
          </w:p>
        </w:tc>
        <w:tc>
          <w:tcPr>
            <w:tcW w:w="992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A365EA">
              <w:rPr>
                <w:sz w:val="20"/>
                <w:szCs w:val="20"/>
                <w:lang w:val="en-US"/>
              </w:rPr>
              <w:t>I – III</w:t>
            </w:r>
          </w:p>
        </w:tc>
        <w:tc>
          <w:tcPr>
            <w:tcW w:w="1276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0,9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20 – 30</w:t>
            </w:r>
          </w:p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10 - 15</w:t>
            </w:r>
          </w:p>
        </w:tc>
        <w:tc>
          <w:tcPr>
            <w:tcW w:w="1134" w:type="dxa"/>
          </w:tcPr>
          <w:p w:rsidR="00E53BF7" w:rsidRPr="00A365EA" w:rsidRDefault="00E53BF7" w:rsidP="00F12268">
            <w:pPr>
              <w:pStyle w:val="a9"/>
              <w:jc w:val="center"/>
              <w:rPr>
                <w:sz w:val="20"/>
                <w:szCs w:val="20"/>
              </w:rPr>
            </w:pPr>
            <w:r w:rsidRPr="00A365EA">
              <w:rPr>
                <w:sz w:val="20"/>
                <w:szCs w:val="20"/>
              </w:rPr>
              <w:t>(8 – 10) Б</w:t>
            </w:r>
          </w:p>
        </w:tc>
      </w:tr>
    </w:tbl>
    <w:p w:rsidR="00676FAE" w:rsidRDefault="00676FAE" w:rsidP="00C36767">
      <w:pPr>
        <w:widowControl w:val="0"/>
        <w:rPr>
          <w:spacing w:val="-4"/>
        </w:rPr>
      </w:pPr>
    </w:p>
    <w:p w:rsidR="00676FAE" w:rsidRDefault="00676FAE" w:rsidP="00C36767">
      <w:pPr>
        <w:widowControl w:val="0"/>
        <w:rPr>
          <w:spacing w:val="-4"/>
        </w:rPr>
        <w:sectPr w:rsidR="00676FAE" w:rsidSect="006E2C3B">
          <w:pgSz w:w="11907" w:h="16840" w:code="9"/>
          <w:pgMar w:top="1418" w:right="567" w:bottom="567" w:left="1418" w:header="357" w:footer="318" w:gutter="0"/>
          <w:cols w:space="708"/>
          <w:docGrid w:linePitch="360"/>
        </w:sectPr>
      </w:pPr>
    </w:p>
    <w:p w:rsidR="00E53BF7" w:rsidRPr="00C36767" w:rsidRDefault="00E53BF7" w:rsidP="00C36767">
      <w:pPr>
        <w:widowControl w:val="0"/>
        <w:rPr>
          <w:spacing w:val="-4"/>
        </w:rPr>
      </w:pPr>
    </w:p>
    <w:p w:rsidR="00E53BF7" w:rsidRPr="00F52CC9" w:rsidRDefault="00E53BF7" w:rsidP="00830422">
      <w:pPr>
        <w:widowControl w:val="0"/>
        <w:jc w:val="center"/>
        <w:rPr>
          <w:b/>
          <w:bCs/>
          <w:spacing w:val="-4"/>
        </w:rPr>
      </w:pPr>
      <w:r w:rsidRPr="00F52CC9">
        <w:rPr>
          <w:b/>
          <w:bCs/>
          <w:spacing w:val="-4"/>
        </w:rPr>
        <w:t xml:space="preserve">2.1.3. Расчетная лесосека (ежегодный объем изъятия древесины) при всех видах рубок </w:t>
      </w:r>
      <w:r>
        <w:rPr>
          <w:b/>
          <w:bCs/>
        </w:rPr>
        <w:t xml:space="preserve">в городских лесах </w:t>
      </w:r>
      <w:r w:rsidR="00817967">
        <w:rPr>
          <w:b/>
          <w:bCs/>
        </w:rPr>
        <w:t>Шалинского</w:t>
      </w:r>
      <w:r>
        <w:rPr>
          <w:b/>
          <w:bCs/>
        </w:rPr>
        <w:t xml:space="preserve"> городского округа </w:t>
      </w:r>
    </w:p>
    <w:p w:rsidR="00E53BF7" w:rsidRPr="00F52CC9" w:rsidRDefault="00E53BF7" w:rsidP="00830422">
      <w:pPr>
        <w:widowControl w:val="0"/>
        <w:jc w:val="center"/>
        <w:rPr>
          <w:b/>
          <w:bCs/>
          <w:spacing w:val="-4"/>
          <w:sz w:val="28"/>
          <w:szCs w:val="28"/>
        </w:rPr>
      </w:pPr>
    </w:p>
    <w:p w:rsidR="00E53BF7" w:rsidRPr="00920FFC" w:rsidRDefault="00E53BF7" w:rsidP="00920FFC">
      <w:pPr>
        <w:ind w:firstLine="720"/>
        <w:jc w:val="both"/>
      </w:pPr>
      <w:r w:rsidRPr="00920FFC">
        <w:t>Ежегодный объем изъятия древесины при всех видах рубок при заготовке древесины представлен в таблиц</w:t>
      </w:r>
      <w:r w:rsidRPr="005E6FCC">
        <w:t xml:space="preserve">е </w:t>
      </w:r>
      <w:r w:rsidR="00254564" w:rsidRPr="005E6FCC">
        <w:t>7</w:t>
      </w:r>
      <w:r w:rsidRPr="005E6FCC">
        <w:t>.</w:t>
      </w:r>
      <w:r w:rsidR="005E6FCC" w:rsidRPr="005E6FCC">
        <w:rPr>
          <w:color w:val="000000"/>
          <w:spacing w:val="-4"/>
        </w:rPr>
        <w:t xml:space="preserve"> </w:t>
      </w:r>
      <w:r w:rsidR="005E6FCC">
        <w:rPr>
          <w:color w:val="000000"/>
          <w:spacing w:val="-4"/>
        </w:rPr>
        <w:t>Согласно материалам л</w:t>
      </w:r>
      <w:r w:rsidR="005E6FCC">
        <w:rPr>
          <w:color w:val="000000"/>
          <w:spacing w:val="-4"/>
        </w:rPr>
        <w:t>е</w:t>
      </w:r>
      <w:r w:rsidR="005E6FCC">
        <w:rPr>
          <w:color w:val="000000"/>
          <w:spacing w:val="-4"/>
        </w:rPr>
        <w:t>соустройства на территории городских лесов Шалинского городского округа проектируется только</w:t>
      </w:r>
      <w:r w:rsidR="005E6FCC" w:rsidRPr="005E6FCC">
        <w:rPr>
          <w:color w:val="000000"/>
          <w:spacing w:val="-4"/>
        </w:rPr>
        <w:t xml:space="preserve"> рубк</w:t>
      </w:r>
      <w:r w:rsidR="005E6FCC">
        <w:rPr>
          <w:color w:val="000000"/>
          <w:spacing w:val="-4"/>
        </w:rPr>
        <w:t>а</w:t>
      </w:r>
      <w:r w:rsidR="005E6FCC" w:rsidRPr="005E6FCC">
        <w:rPr>
          <w:color w:val="000000"/>
          <w:spacing w:val="-4"/>
        </w:rPr>
        <w:t xml:space="preserve"> поврежденных и погибших лесных наса</w:t>
      </w:r>
      <w:r w:rsidR="005E6FCC" w:rsidRPr="005E6FCC">
        <w:rPr>
          <w:color w:val="000000"/>
          <w:spacing w:val="-4"/>
        </w:rPr>
        <w:t>ж</w:t>
      </w:r>
      <w:r w:rsidR="005E6FCC" w:rsidRPr="005E6FCC">
        <w:rPr>
          <w:color w:val="000000"/>
          <w:spacing w:val="-4"/>
        </w:rPr>
        <w:t>дений</w:t>
      </w:r>
      <w:r w:rsidR="005E6FCC">
        <w:rPr>
          <w:color w:val="000000"/>
          <w:spacing w:val="-4"/>
        </w:rPr>
        <w:t>.</w:t>
      </w:r>
      <w:r w:rsidRPr="005E6FCC">
        <w:t xml:space="preserve"> Объемы при рубке погибших и поврежденных насаждений должны ежегодно корректирова</w:t>
      </w:r>
      <w:r w:rsidRPr="00920FFC">
        <w:t>ться согласно выявленному фонду нужда</w:t>
      </w:r>
      <w:r w:rsidRPr="00920FFC">
        <w:t>ю</w:t>
      </w:r>
      <w:r w:rsidRPr="00920FFC">
        <w:t>щихся в санитарно-оздоровительных мероприятиях насаждений. Основанием для корректировки объемов являются результаты лесопатолог</w:t>
      </w:r>
      <w:r w:rsidRPr="00920FFC">
        <w:t>и</w:t>
      </w:r>
      <w:r w:rsidRPr="00920FFC">
        <w:t>ческих обследований и данные лесопатологического мониторинга</w:t>
      </w:r>
      <w:r>
        <w:t>.</w:t>
      </w:r>
    </w:p>
    <w:p w:rsidR="00E53BF7" w:rsidRDefault="00E53BF7" w:rsidP="00CC6A68">
      <w:pPr>
        <w:pStyle w:val="u"/>
        <w:widowControl w:val="0"/>
        <w:shd w:val="clear" w:color="auto" w:fill="FFFFFF"/>
        <w:ind w:firstLine="0"/>
        <w:rPr>
          <w:spacing w:val="-4"/>
          <w:sz w:val="24"/>
          <w:szCs w:val="24"/>
        </w:rPr>
      </w:pPr>
    </w:p>
    <w:p w:rsidR="00E53BF7" w:rsidRDefault="00E53BF7" w:rsidP="00CC6A68">
      <w:pPr>
        <w:pStyle w:val="u"/>
        <w:widowControl w:val="0"/>
        <w:shd w:val="clear" w:color="auto" w:fill="FFFFFF"/>
        <w:ind w:firstLine="0"/>
        <w:rPr>
          <w:spacing w:val="-4"/>
          <w:sz w:val="24"/>
          <w:szCs w:val="24"/>
        </w:rPr>
      </w:pPr>
    </w:p>
    <w:p w:rsidR="00E53BF7" w:rsidRPr="00C36767" w:rsidRDefault="00E53BF7" w:rsidP="00AB2241">
      <w:pPr>
        <w:pStyle w:val="u"/>
        <w:widowControl w:val="0"/>
        <w:shd w:val="clear" w:color="auto" w:fill="FFFFFF"/>
        <w:ind w:right="95"/>
        <w:jc w:val="right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Т</w:t>
      </w:r>
      <w:r w:rsidRPr="00C36767">
        <w:rPr>
          <w:spacing w:val="-4"/>
          <w:sz w:val="24"/>
          <w:szCs w:val="24"/>
        </w:rPr>
        <w:t xml:space="preserve">аблица </w:t>
      </w:r>
      <w:r w:rsidR="00254564">
        <w:rPr>
          <w:spacing w:val="-4"/>
          <w:sz w:val="24"/>
          <w:szCs w:val="24"/>
        </w:rPr>
        <w:t>7</w:t>
      </w:r>
    </w:p>
    <w:p w:rsidR="00E53BF7" w:rsidRDefault="00E53BF7" w:rsidP="00CC6A68">
      <w:pPr>
        <w:pStyle w:val="u"/>
        <w:widowControl w:val="0"/>
        <w:shd w:val="clear" w:color="auto" w:fill="FFFFFF"/>
        <w:tabs>
          <w:tab w:val="center" w:pos="7555"/>
          <w:tab w:val="left" w:pos="13725"/>
        </w:tabs>
        <w:ind w:firstLine="0"/>
        <w:jc w:val="center"/>
        <w:rPr>
          <w:spacing w:val="-4"/>
          <w:sz w:val="24"/>
          <w:szCs w:val="24"/>
        </w:rPr>
      </w:pPr>
      <w:r w:rsidRPr="00C36767">
        <w:rPr>
          <w:spacing w:val="-4"/>
          <w:sz w:val="24"/>
          <w:szCs w:val="24"/>
        </w:rPr>
        <w:t xml:space="preserve">Расчетная лесосека </w:t>
      </w:r>
      <w:r>
        <w:rPr>
          <w:spacing w:val="-4"/>
          <w:sz w:val="24"/>
          <w:szCs w:val="24"/>
        </w:rPr>
        <w:t xml:space="preserve">(ежегодный допустимый объем изъятия древесины) </w:t>
      </w:r>
      <w:r w:rsidRPr="00C36767">
        <w:rPr>
          <w:spacing w:val="-4"/>
          <w:sz w:val="24"/>
          <w:szCs w:val="24"/>
        </w:rPr>
        <w:t>при всех видах рубки</w:t>
      </w:r>
    </w:p>
    <w:p w:rsidR="00E53BF7" w:rsidRPr="00C36767" w:rsidRDefault="00E53BF7" w:rsidP="00AB2241">
      <w:pPr>
        <w:pStyle w:val="u"/>
        <w:widowControl w:val="0"/>
        <w:shd w:val="clear" w:color="auto" w:fill="FFFFFF"/>
        <w:ind w:right="-25"/>
        <w:jc w:val="right"/>
        <w:rPr>
          <w:spacing w:val="-4"/>
          <w:sz w:val="24"/>
          <w:szCs w:val="24"/>
        </w:rPr>
      </w:pPr>
      <w:r w:rsidRPr="00C36767">
        <w:rPr>
          <w:spacing w:val="-4"/>
          <w:sz w:val="24"/>
          <w:szCs w:val="24"/>
        </w:rPr>
        <w:t xml:space="preserve">Площадь – </w:t>
      </w:r>
      <w:proofErr w:type="gramStart"/>
      <w:r w:rsidRPr="00C36767">
        <w:rPr>
          <w:spacing w:val="-4"/>
          <w:sz w:val="24"/>
          <w:szCs w:val="24"/>
        </w:rPr>
        <w:t>га</w:t>
      </w:r>
      <w:proofErr w:type="gramEnd"/>
      <w:r w:rsidRPr="00C36767">
        <w:rPr>
          <w:spacing w:val="-4"/>
          <w:sz w:val="24"/>
          <w:szCs w:val="24"/>
        </w:rPr>
        <w:t>; запас –</w:t>
      </w:r>
      <w:r w:rsidR="00254564">
        <w:rPr>
          <w:spacing w:val="-4"/>
          <w:sz w:val="24"/>
          <w:szCs w:val="24"/>
        </w:rPr>
        <w:t xml:space="preserve"> </w:t>
      </w:r>
      <w:r w:rsidRPr="00C36767">
        <w:rPr>
          <w:spacing w:val="-4"/>
          <w:sz w:val="24"/>
          <w:szCs w:val="24"/>
        </w:rPr>
        <w:t>м</w:t>
      </w:r>
      <w:r w:rsidRPr="00C36767">
        <w:rPr>
          <w:spacing w:val="-4"/>
          <w:sz w:val="24"/>
          <w:szCs w:val="24"/>
          <w:vertAlign w:val="superscript"/>
        </w:rPr>
        <w:t>3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850"/>
        <w:gridCol w:w="1134"/>
        <w:gridCol w:w="851"/>
        <w:gridCol w:w="850"/>
        <w:gridCol w:w="1134"/>
        <w:gridCol w:w="851"/>
        <w:gridCol w:w="850"/>
        <w:gridCol w:w="993"/>
        <w:gridCol w:w="850"/>
        <w:gridCol w:w="992"/>
        <w:gridCol w:w="851"/>
        <w:gridCol w:w="850"/>
        <w:gridCol w:w="755"/>
        <w:gridCol w:w="805"/>
        <w:gridCol w:w="850"/>
      </w:tblGrid>
      <w:tr w:rsidR="00E53BF7" w:rsidRPr="00C36767" w:rsidTr="00676FAE">
        <w:trPr>
          <w:trHeight w:val="284"/>
        </w:trPr>
        <w:tc>
          <w:tcPr>
            <w:tcW w:w="1418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Хозяйства</w:t>
            </w:r>
          </w:p>
        </w:tc>
        <w:tc>
          <w:tcPr>
            <w:tcW w:w="13466" w:type="dxa"/>
            <w:gridSpan w:val="15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20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Ежегодный допустимый объем изъятия древесины</w:t>
            </w:r>
          </w:p>
        </w:tc>
      </w:tr>
      <w:tr w:rsidR="00E53BF7" w:rsidRPr="00C36767" w:rsidTr="00676FAE">
        <w:trPr>
          <w:trHeight w:val="284"/>
        </w:trPr>
        <w:tc>
          <w:tcPr>
            <w:tcW w:w="1418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При рубке спелых и пересто</w:t>
            </w:r>
            <w:r w:rsidRPr="00C36767">
              <w:rPr>
                <w:color w:val="000000"/>
                <w:spacing w:val="-4"/>
                <w:sz w:val="20"/>
                <w:szCs w:val="20"/>
              </w:rPr>
              <w:t>й</w:t>
            </w:r>
            <w:r w:rsidRPr="00C36767">
              <w:rPr>
                <w:color w:val="000000"/>
                <w:spacing w:val="-4"/>
                <w:sz w:val="20"/>
                <w:szCs w:val="20"/>
              </w:rPr>
              <w:t>ных насаждений</w:t>
            </w:r>
          </w:p>
        </w:tc>
        <w:tc>
          <w:tcPr>
            <w:tcW w:w="2835" w:type="dxa"/>
            <w:gridSpan w:val="3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При рубке лесных насаждений при уходе за лесами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При рубке поврежденных и погибших лесных насажд</w:t>
            </w:r>
            <w:r w:rsidRPr="00C36767">
              <w:rPr>
                <w:color w:val="000000"/>
                <w:spacing w:val="-4"/>
                <w:sz w:val="20"/>
                <w:szCs w:val="20"/>
              </w:rPr>
              <w:t>е</w:t>
            </w:r>
            <w:r w:rsidRPr="00C36767">
              <w:rPr>
                <w:color w:val="000000"/>
                <w:spacing w:val="-4"/>
                <w:sz w:val="20"/>
                <w:szCs w:val="20"/>
              </w:rPr>
              <w:t>ний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При рубке лесных насажд</w:t>
            </w:r>
            <w:r w:rsidRPr="00C36767">
              <w:rPr>
                <w:spacing w:val="-4"/>
                <w:sz w:val="20"/>
                <w:szCs w:val="20"/>
              </w:rPr>
              <w:t>е</w:t>
            </w:r>
            <w:r w:rsidRPr="00C36767">
              <w:rPr>
                <w:spacing w:val="-4"/>
                <w:sz w:val="20"/>
                <w:szCs w:val="20"/>
              </w:rPr>
              <w:t>ний на лесных участках, предназначенных для стро</w:t>
            </w:r>
            <w:r w:rsidRPr="00C36767">
              <w:rPr>
                <w:spacing w:val="-4"/>
                <w:sz w:val="20"/>
                <w:szCs w:val="20"/>
              </w:rPr>
              <w:t>и</w:t>
            </w:r>
            <w:r w:rsidRPr="00C36767">
              <w:rPr>
                <w:spacing w:val="-4"/>
                <w:sz w:val="20"/>
                <w:szCs w:val="20"/>
              </w:rPr>
              <w:t>тельства, реконструкции и эксплуатации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C36767">
              <w:rPr>
                <w:spacing w:val="-4"/>
                <w:sz w:val="20"/>
                <w:szCs w:val="20"/>
              </w:rPr>
              <w:t>объектов ле</w:t>
            </w:r>
            <w:r w:rsidRPr="00C36767">
              <w:rPr>
                <w:spacing w:val="-4"/>
                <w:sz w:val="20"/>
                <w:szCs w:val="20"/>
              </w:rPr>
              <w:t>с</w:t>
            </w:r>
            <w:r w:rsidRPr="00C36767">
              <w:rPr>
                <w:spacing w:val="-4"/>
                <w:sz w:val="20"/>
                <w:szCs w:val="20"/>
              </w:rPr>
              <w:t>ной, лесоперерабатывающей инфраструктуры и объектов, не связанных с созданием лесной инфраструктуры</w:t>
            </w:r>
          </w:p>
        </w:tc>
        <w:tc>
          <w:tcPr>
            <w:tcW w:w="2410" w:type="dxa"/>
            <w:gridSpan w:val="3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ВСЕГО</w:t>
            </w:r>
          </w:p>
        </w:tc>
      </w:tr>
      <w:tr w:rsidR="00676FAE" w:rsidRPr="00C36767" w:rsidTr="00676FAE">
        <w:trPr>
          <w:trHeight w:val="284"/>
        </w:trPr>
        <w:tc>
          <w:tcPr>
            <w:tcW w:w="1418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color w:val="000000"/>
                <w:spacing w:val="-4"/>
                <w:sz w:val="20"/>
                <w:szCs w:val="20"/>
              </w:rPr>
              <w:t>Пло-щадь</w:t>
            </w:r>
            <w:proofErr w:type="spellEnd"/>
            <w:proofErr w:type="gramEnd"/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Запас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color w:val="000000"/>
                <w:spacing w:val="-4"/>
                <w:sz w:val="20"/>
                <w:szCs w:val="20"/>
              </w:rPr>
              <w:t>Пло-щадь</w:t>
            </w:r>
            <w:proofErr w:type="spellEnd"/>
            <w:proofErr w:type="gramEnd"/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Запас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color w:val="000000"/>
                <w:spacing w:val="-4"/>
                <w:sz w:val="20"/>
                <w:szCs w:val="20"/>
              </w:rPr>
              <w:t>Пло-щадь</w:t>
            </w:r>
            <w:proofErr w:type="spellEnd"/>
            <w:proofErr w:type="gramEnd"/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Запас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color w:val="000000"/>
                <w:spacing w:val="-4"/>
                <w:sz w:val="20"/>
                <w:szCs w:val="20"/>
              </w:rPr>
              <w:t>Пло-щадь</w:t>
            </w:r>
            <w:proofErr w:type="spellEnd"/>
            <w:proofErr w:type="gramEnd"/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Запас</w:t>
            </w:r>
          </w:p>
        </w:tc>
        <w:tc>
          <w:tcPr>
            <w:tcW w:w="755" w:type="dxa"/>
            <w:vMerge w:val="restart"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color w:val="000000"/>
                <w:spacing w:val="-4"/>
                <w:sz w:val="20"/>
                <w:szCs w:val="20"/>
              </w:rPr>
              <w:t>Пло-щадь</w:t>
            </w:r>
            <w:proofErr w:type="spellEnd"/>
            <w:proofErr w:type="gramEnd"/>
          </w:p>
        </w:tc>
        <w:tc>
          <w:tcPr>
            <w:tcW w:w="1655" w:type="dxa"/>
            <w:gridSpan w:val="2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Запас</w:t>
            </w:r>
          </w:p>
        </w:tc>
      </w:tr>
      <w:tr w:rsidR="00676FAE" w:rsidRPr="00C36767" w:rsidTr="00676FAE">
        <w:trPr>
          <w:trHeight w:val="284"/>
        </w:trPr>
        <w:tc>
          <w:tcPr>
            <w:tcW w:w="1418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ликвид-ный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дело-вой</w:t>
            </w:r>
            <w:proofErr w:type="spellEnd"/>
            <w:proofErr w:type="gramEnd"/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ликвид-ный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дело-вой</w:t>
            </w:r>
            <w:proofErr w:type="spellEnd"/>
            <w:proofErr w:type="gramEnd"/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ликвид-ный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дело-вой</w:t>
            </w:r>
            <w:proofErr w:type="spellEnd"/>
            <w:proofErr w:type="gramEnd"/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ли</w:t>
            </w:r>
            <w:r w:rsidRPr="00C36767">
              <w:rPr>
                <w:spacing w:val="-4"/>
                <w:sz w:val="20"/>
                <w:szCs w:val="20"/>
              </w:rPr>
              <w:t>к</w:t>
            </w:r>
            <w:r w:rsidRPr="00C36767">
              <w:rPr>
                <w:spacing w:val="-4"/>
                <w:sz w:val="20"/>
                <w:szCs w:val="20"/>
              </w:rPr>
              <w:t>вид-ный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дело-вой</w:t>
            </w:r>
            <w:proofErr w:type="spellEnd"/>
            <w:proofErr w:type="gramEnd"/>
          </w:p>
        </w:tc>
        <w:tc>
          <w:tcPr>
            <w:tcW w:w="755" w:type="dxa"/>
            <w:vMerge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ли</w:t>
            </w:r>
            <w:r w:rsidRPr="00C36767">
              <w:rPr>
                <w:spacing w:val="-4"/>
                <w:sz w:val="20"/>
                <w:szCs w:val="20"/>
              </w:rPr>
              <w:t>к</w:t>
            </w:r>
            <w:r w:rsidRPr="00C36767">
              <w:rPr>
                <w:spacing w:val="-4"/>
                <w:sz w:val="20"/>
                <w:szCs w:val="20"/>
              </w:rPr>
              <w:t>вид-ный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firstLine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proofErr w:type="gramStart"/>
            <w:r w:rsidRPr="00C36767">
              <w:rPr>
                <w:spacing w:val="-4"/>
                <w:sz w:val="20"/>
                <w:szCs w:val="20"/>
              </w:rPr>
              <w:t>дело-вой</w:t>
            </w:r>
            <w:proofErr w:type="spellEnd"/>
            <w:proofErr w:type="gramEnd"/>
          </w:p>
        </w:tc>
      </w:tr>
      <w:tr w:rsidR="00676FAE" w:rsidRPr="00C36767" w:rsidTr="00676FAE">
        <w:trPr>
          <w:trHeight w:val="284"/>
        </w:trPr>
        <w:tc>
          <w:tcPr>
            <w:tcW w:w="1418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13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14</w:t>
            </w:r>
          </w:p>
        </w:tc>
        <w:tc>
          <w:tcPr>
            <w:tcW w:w="805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E53BF7" w:rsidRPr="00C36767" w:rsidRDefault="00E53BF7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16</w:t>
            </w:r>
          </w:p>
        </w:tc>
      </w:tr>
      <w:tr w:rsidR="00C3150E" w:rsidRPr="00C36767" w:rsidTr="00676FAE">
        <w:trPr>
          <w:trHeight w:val="284"/>
        </w:trPr>
        <w:tc>
          <w:tcPr>
            <w:tcW w:w="1418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firstLine="0"/>
              <w:jc w:val="left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Хвойные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172,4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945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039C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172,4</w:t>
            </w:r>
          </w:p>
        </w:tc>
        <w:tc>
          <w:tcPr>
            <w:tcW w:w="80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945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</w:tr>
      <w:tr w:rsidR="00C3150E" w:rsidRPr="00C36767" w:rsidTr="00676FAE">
        <w:trPr>
          <w:trHeight w:val="284"/>
        </w:trPr>
        <w:tc>
          <w:tcPr>
            <w:tcW w:w="1418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firstLine="0"/>
              <w:jc w:val="left"/>
              <w:rPr>
                <w:spacing w:val="-4"/>
                <w:sz w:val="20"/>
                <w:szCs w:val="20"/>
              </w:rPr>
            </w:pPr>
            <w:proofErr w:type="spellStart"/>
            <w:r w:rsidRPr="00C36767">
              <w:rPr>
                <w:spacing w:val="-4"/>
                <w:sz w:val="20"/>
                <w:szCs w:val="20"/>
              </w:rPr>
              <w:t>Мягколис</w:t>
            </w:r>
            <w:r w:rsidRPr="00C36767">
              <w:rPr>
                <w:spacing w:val="-4"/>
                <w:sz w:val="20"/>
                <w:szCs w:val="20"/>
              </w:rPr>
              <w:t>т</w:t>
            </w:r>
            <w:r w:rsidRPr="00C36767">
              <w:rPr>
                <w:spacing w:val="-4"/>
                <w:sz w:val="20"/>
                <w:szCs w:val="20"/>
              </w:rPr>
              <w:t>венные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117,6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117,6</w:t>
            </w:r>
          </w:p>
        </w:tc>
        <w:tc>
          <w:tcPr>
            <w:tcW w:w="80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</w:tr>
      <w:tr w:rsidR="00C3150E" w:rsidRPr="00C36767" w:rsidTr="00676FAE">
        <w:trPr>
          <w:trHeight w:val="284"/>
        </w:trPr>
        <w:tc>
          <w:tcPr>
            <w:tcW w:w="1418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firstLine="0"/>
              <w:jc w:val="left"/>
              <w:rPr>
                <w:spacing w:val="-4"/>
                <w:sz w:val="20"/>
                <w:szCs w:val="20"/>
              </w:rPr>
            </w:pPr>
            <w:r w:rsidRPr="00C36767">
              <w:rPr>
                <w:spacing w:val="-4"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4945EA">
            <w:pPr>
              <w:widowControl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C36767">
              <w:rPr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254564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290,0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3150E" w:rsidRPr="00C36767" w:rsidRDefault="00C3150E" w:rsidP="00254564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2285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254564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CC6A6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290,0</w:t>
            </w:r>
          </w:p>
        </w:tc>
        <w:tc>
          <w:tcPr>
            <w:tcW w:w="805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2285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3150E" w:rsidRPr="00C36767" w:rsidRDefault="00C3150E" w:rsidP="00370858">
            <w:pPr>
              <w:pStyle w:val="u"/>
              <w:widowControl w:val="0"/>
              <w:shd w:val="clear" w:color="auto" w:fill="FFFFFF"/>
              <w:ind w:left="-57" w:right="-57" w:firstLine="0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</w:t>
            </w:r>
          </w:p>
        </w:tc>
      </w:tr>
    </w:tbl>
    <w:p w:rsidR="00E53BF7" w:rsidRPr="00C36767" w:rsidRDefault="00E53BF7" w:rsidP="00CC6A68">
      <w:pPr>
        <w:widowControl w:val="0"/>
        <w:jc w:val="center"/>
        <w:rPr>
          <w:b/>
          <w:bCs/>
          <w:spacing w:val="-4"/>
          <w:sz w:val="28"/>
          <w:szCs w:val="28"/>
        </w:rPr>
      </w:pPr>
    </w:p>
    <w:p w:rsidR="00E53BF7" w:rsidRDefault="00E53BF7" w:rsidP="00987318">
      <w:pPr>
        <w:widowControl w:val="0"/>
        <w:rPr>
          <w:b/>
          <w:bCs/>
          <w:sz w:val="28"/>
          <w:szCs w:val="28"/>
        </w:rPr>
      </w:pPr>
    </w:p>
    <w:p w:rsidR="00E53BF7" w:rsidRDefault="00E53BF7" w:rsidP="00CC6A68">
      <w:pPr>
        <w:widowControl w:val="0"/>
        <w:jc w:val="center"/>
        <w:rPr>
          <w:b/>
          <w:bCs/>
          <w:sz w:val="28"/>
          <w:szCs w:val="28"/>
        </w:rPr>
        <w:sectPr w:rsidR="00E53BF7" w:rsidSect="006E2C3B">
          <w:pgSz w:w="16840" w:h="11907" w:orient="landscape" w:code="9"/>
          <w:pgMar w:top="1134" w:right="567" w:bottom="567" w:left="1418" w:header="360" w:footer="317" w:gutter="0"/>
          <w:cols w:space="708"/>
          <w:docGrid w:linePitch="360"/>
        </w:sectPr>
      </w:pPr>
    </w:p>
    <w:p w:rsidR="00E53BF7" w:rsidRPr="00D16886" w:rsidRDefault="00E53BF7" w:rsidP="00406CE6">
      <w:pPr>
        <w:numPr>
          <w:ilvl w:val="2"/>
          <w:numId w:val="30"/>
        </w:numPr>
        <w:spacing w:after="120"/>
        <w:ind w:left="782" w:hanging="782"/>
        <w:jc w:val="center"/>
        <w:rPr>
          <w:b/>
          <w:bCs/>
        </w:rPr>
      </w:pPr>
      <w:r w:rsidRPr="00D16886">
        <w:rPr>
          <w:b/>
          <w:bCs/>
        </w:rPr>
        <w:lastRenderedPageBreak/>
        <w:t>Возрасты рубок</w:t>
      </w:r>
    </w:p>
    <w:p w:rsidR="00E53BF7" w:rsidRPr="00626729" w:rsidRDefault="00E53BF7" w:rsidP="00EF553A">
      <w:pPr>
        <w:ind w:firstLine="709"/>
        <w:jc w:val="both"/>
      </w:pPr>
      <w:r w:rsidRPr="00D16886">
        <w:t>Возрасты</w:t>
      </w:r>
      <w:r>
        <w:t xml:space="preserve"> </w:t>
      </w:r>
      <w:r w:rsidRPr="00D16886">
        <w:t xml:space="preserve"> рубок лесных насаждений установлены </w:t>
      </w:r>
      <w:r>
        <w:t>в соответствии с</w:t>
      </w:r>
      <w:r w:rsidRPr="00D16886">
        <w:t xml:space="preserve"> прика</w:t>
      </w:r>
      <w:r>
        <w:t>зом</w:t>
      </w:r>
      <w:r w:rsidRPr="00D16886">
        <w:t xml:space="preserve"> </w:t>
      </w:r>
      <w:r>
        <w:t>Федерал</w:t>
      </w:r>
      <w:r>
        <w:t>ь</w:t>
      </w:r>
      <w:r>
        <w:t>ного агентства лесного хозяйства</w:t>
      </w:r>
      <w:r w:rsidRPr="00D16886">
        <w:t xml:space="preserve"> от </w:t>
      </w:r>
      <w:r>
        <w:t>19</w:t>
      </w:r>
      <w:r w:rsidRPr="00626729">
        <w:t xml:space="preserve"> февраля 2008 года </w:t>
      </w:r>
      <w:r>
        <w:t>№ 37 «Об установлении возрастов рубок»</w:t>
      </w:r>
      <w:proofErr w:type="gramStart"/>
      <w:r w:rsidRPr="00626729">
        <w:t>.</w:t>
      </w:r>
      <w:r w:rsidR="00254564">
        <w:t>В</w:t>
      </w:r>
      <w:proofErr w:type="gramEnd"/>
      <w:r w:rsidR="00254564">
        <w:t xml:space="preserve">озраст рубок для </w:t>
      </w:r>
      <w:proofErr w:type="spellStart"/>
      <w:r w:rsidR="00254564">
        <w:t>Средне-Уральского</w:t>
      </w:r>
      <w:proofErr w:type="spellEnd"/>
      <w:r w:rsidR="00254564">
        <w:t xml:space="preserve"> таежного района представлен в таблице 8.</w:t>
      </w:r>
    </w:p>
    <w:p w:rsidR="00E53BF7" w:rsidRDefault="00E53BF7" w:rsidP="00EF55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F553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54564">
        <w:rPr>
          <w:rFonts w:ascii="Times New Roman" w:hAnsi="Times New Roman" w:cs="Times New Roman"/>
          <w:sz w:val="24"/>
          <w:szCs w:val="24"/>
        </w:rPr>
        <w:t>8</w:t>
      </w:r>
    </w:p>
    <w:p w:rsidR="00E14626" w:rsidRPr="00E14626" w:rsidRDefault="00E14626" w:rsidP="0025456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4626">
        <w:rPr>
          <w:rFonts w:ascii="Times New Roman" w:hAnsi="Times New Roman" w:cs="Times New Roman"/>
          <w:sz w:val="24"/>
          <w:szCs w:val="24"/>
        </w:rPr>
        <w:t>Возрасты рубок (</w:t>
      </w:r>
      <w:proofErr w:type="spellStart"/>
      <w:r w:rsidR="00406CE6" w:rsidRPr="00406CE6">
        <w:rPr>
          <w:rFonts w:ascii="Times New Roman" w:hAnsi="Times New Roman" w:cs="Times New Roman"/>
          <w:sz w:val="24"/>
          <w:szCs w:val="24"/>
        </w:rPr>
        <w:t>Средне-Уральский</w:t>
      </w:r>
      <w:proofErr w:type="spellEnd"/>
      <w:r w:rsidR="00406CE6" w:rsidRPr="00406CE6">
        <w:rPr>
          <w:rFonts w:ascii="Times New Roman" w:hAnsi="Times New Roman" w:cs="Times New Roman"/>
          <w:sz w:val="24"/>
          <w:szCs w:val="24"/>
        </w:rPr>
        <w:t xml:space="preserve"> таежный район</w:t>
      </w:r>
      <w:r w:rsidRPr="00E1462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444"/>
        <w:gridCol w:w="2828"/>
        <w:gridCol w:w="2198"/>
      </w:tblGrid>
      <w:tr w:rsidR="00E53BF7" w:rsidRPr="004D6584" w:rsidTr="00254564">
        <w:trPr>
          <w:trHeight w:val="1062"/>
          <w:jc w:val="center"/>
        </w:trPr>
        <w:tc>
          <w:tcPr>
            <w:tcW w:w="4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Виды целевого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лесов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Хозсекции</w:t>
            </w:r>
            <w:proofErr w:type="spellEnd"/>
            <w:r w:rsidRPr="004D6584">
              <w:rPr>
                <w:rFonts w:ascii="Times New Roman" w:hAnsi="Times New Roman" w:cs="Times New Roman"/>
                <w:sz w:val="24"/>
                <w:szCs w:val="24"/>
              </w:rPr>
              <w:t xml:space="preserve"> и входящие</w:t>
            </w:r>
          </w:p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в них преобладающие</w:t>
            </w:r>
          </w:p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породы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Возрасты рубок,</w:t>
            </w:r>
          </w:p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84">
              <w:rPr>
                <w:rFonts w:ascii="Times New Roman" w:hAnsi="Times New Roman" w:cs="Times New Roman"/>
                <w:sz w:val="24"/>
                <w:szCs w:val="24"/>
              </w:rPr>
              <w:t>лет/класс возраста</w:t>
            </w:r>
          </w:p>
        </w:tc>
      </w:tr>
      <w:tr w:rsidR="00E53BF7" w:rsidRPr="004D6584" w:rsidTr="00254564">
        <w:trPr>
          <w:trHeight w:val="127"/>
          <w:jc w:val="center"/>
        </w:trPr>
        <w:tc>
          <w:tcPr>
            <w:tcW w:w="4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5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5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3BF7" w:rsidRPr="00962766" w:rsidRDefault="00E53BF7" w:rsidP="00EF553A">
            <w:pPr>
              <w:keepNext/>
              <w:jc w:val="center"/>
              <w:outlineLvl w:val="5"/>
              <w:rPr>
                <w:b/>
                <w:bCs/>
              </w:rPr>
            </w:pPr>
            <w:r w:rsidRPr="00962766">
              <w:rPr>
                <w:b/>
                <w:bCs/>
              </w:rPr>
              <w:t>Защитные леса</w:t>
            </w:r>
          </w:p>
          <w:p w:rsidR="00E53BF7" w:rsidRPr="00962766" w:rsidRDefault="00E53BF7" w:rsidP="00EF553A">
            <w:pPr>
              <w:rPr>
                <w:b/>
                <w:bCs/>
              </w:rPr>
            </w:pPr>
            <w:r w:rsidRPr="00962766">
              <w:rPr>
                <w:b/>
                <w:bCs/>
              </w:rPr>
              <w:t>1. Леса, выполняющие функции защ</w:t>
            </w:r>
            <w:r w:rsidRPr="00962766">
              <w:rPr>
                <w:b/>
                <w:bCs/>
              </w:rPr>
              <w:t>и</w:t>
            </w:r>
            <w:r w:rsidRPr="00962766">
              <w:rPr>
                <w:b/>
                <w:bCs/>
              </w:rPr>
              <w:t xml:space="preserve">ты природных и иных объектов </w:t>
            </w:r>
          </w:p>
          <w:p w:rsidR="00E53BF7" w:rsidRPr="00962766" w:rsidRDefault="00E53BF7" w:rsidP="00EF55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2766">
              <w:rPr>
                <w:rFonts w:ascii="Times New Roman" w:hAnsi="Times New Roman" w:cs="Times New Roman"/>
                <w:sz w:val="24"/>
                <w:szCs w:val="24"/>
              </w:rPr>
              <w:t>а) городские леса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Сосна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бонитет и выше, 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пихта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бонитет и выше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101-12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0</w:t>
            </w:r>
          </w:p>
          <w:p w:rsidR="00E53BF7" w:rsidRPr="00321C71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Сосна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бонитет и ниже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, лиственница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се бонитеты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, ель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пита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бонитет и ниже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121-14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0</w:t>
            </w:r>
          </w:p>
          <w:p w:rsidR="00E53BF7" w:rsidRPr="00321C71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Кедр-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все </w:t>
            </w:r>
          </w:p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бонитеты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241-280</w:t>
            </w:r>
          </w:p>
          <w:p w:rsidR="00E53BF7" w:rsidRPr="00A309F3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Липа медоносна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я-</w:t>
            </w:r>
            <w:proofErr w:type="gramEnd"/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все </w:t>
            </w:r>
          </w:p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бонитеты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81-9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0</w:t>
            </w:r>
          </w:p>
          <w:p w:rsidR="00E53BF7" w:rsidRPr="000B0D18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Береза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ольха черная, липа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бонитеты</w:t>
            </w:r>
          </w:p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71-80</w:t>
            </w:r>
          </w:p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VIII</w:t>
            </w:r>
          </w:p>
        </w:tc>
      </w:tr>
      <w:tr w:rsidR="00E53BF7" w:rsidRPr="004D6584" w:rsidTr="00254564">
        <w:trPr>
          <w:trHeight w:val="20"/>
          <w:jc w:val="center"/>
        </w:trPr>
        <w:tc>
          <w:tcPr>
            <w:tcW w:w="44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E53BF7" w:rsidRPr="004D6584" w:rsidRDefault="00E53BF7" w:rsidP="00EF55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Осина, ольха серая -</w:t>
            </w: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</w:p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</w:rPr>
              <w:t>бонитеты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F7" w:rsidRPr="006071F4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51-6</w:t>
            </w:r>
            <w:r w:rsidRPr="006071F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0</w:t>
            </w:r>
          </w:p>
          <w:p w:rsidR="00E53BF7" w:rsidRPr="00FB5165" w:rsidRDefault="00E53BF7" w:rsidP="00EF55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1F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</w:t>
            </w:r>
          </w:p>
        </w:tc>
      </w:tr>
    </w:tbl>
    <w:p w:rsidR="00E53BF7" w:rsidRPr="00406CE6" w:rsidRDefault="00406CE6" w:rsidP="00E93EF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406CE6">
        <w:rPr>
          <w:rFonts w:ascii="Times New Roman" w:hAnsi="Times New Roman" w:cs="Times New Roman"/>
          <w:sz w:val="24"/>
          <w:szCs w:val="24"/>
        </w:rPr>
        <w:t>Примечание: числитель – возраст, лет; знаменатель – класс возраста</w:t>
      </w:r>
    </w:p>
    <w:p w:rsidR="00E53BF7" w:rsidRPr="00406CE6" w:rsidRDefault="00E53BF7" w:rsidP="00E93EF9"/>
    <w:p w:rsidR="00E53BF7" w:rsidRPr="00E82178" w:rsidRDefault="00E53BF7" w:rsidP="00E93EF9">
      <w:pPr>
        <w:widowControl w:val="0"/>
        <w:jc w:val="center"/>
        <w:rPr>
          <w:b/>
          <w:bCs/>
          <w:color w:val="FF0000"/>
        </w:rPr>
      </w:pPr>
    </w:p>
    <w:p w:rsidR="00E53BF7" w:rsidRPr="00F52CC9" w:rsidRDefault="00E53BF7" w:rsidP="00406CE6">
      <w:pPr>
        <w:widowControl w:val="0"/>
        <w:spacing w:after="120"/>
        <w:jc w:val="center"/>
        <w:rPr>
          <w:b/>
          <w:bCs/>
        </w:rPr>
      </w:pPr>
      <w:r w:rsidRPr="00F52CC9">
        <w:rPr>
          <w:b/>
          <w:bCs/>
        </w:rPr>
        <w:t>2.2. Нормативы, параметры и сроки разрешенного использования городских лесов</w:t>
      </w:r>
      <w:r>
        <w:rPr>
          <w:b/>
          <w:bCs/>
        </w:rPr>
        <w:t xml:space="preserve"> </w:t>
      </w:r>
      <w:r w:rsidR="00817967">
        <w:rPr>
          <w:b/>
          <w:bCs/>
        </w:rPr>
        <w:t>Ш</w:t>
      </w:r>
      <w:r w:rsidR="00817967">
        <w:rPr>
          <w:b/>
          <w:bCs/>
        </w:rPr>
        <w:t>а</w:t>
      </w:r>
      <w:r w:rsidR="00817967">
        <w:rPr>
          <w:b/>
          <w:bCs/>
        </w:rPr>
        <w:t>линского</w:t>
      </w:r>
      <w:r>
        <w:rPr>
          <w:b/>
          <w:bCs/>
        </w:rPr>
        <w:t xml:space="preserve"> городского округа </w:t>
      </w:r>
      <w:r w:rsidRPr="00F52CC9">
        <w:rPr>
          <w:b/>
          <w:bCs/>
        </w:rPr>
        <w:t xml:space="preserve"> для заготовки живицы</w:t>
      </w:r>
    </w:p>
    <w:p w:rsidR="00E53BF7" w:rsidRPr="00F52CC9" w:rsidRDefault="00E53BF7" w:rsidP="00CB55B8">
      <w:pPr>
        <w:pStyle w:val="r"/>
        <w:widowControl w:val="0"/>
        <w:shd w:val="clear" w:color="auto" w:fill="FFFFFF"/>
        <w:ind w:firstLine="709"/>
        <w:jc w:val="both"/>
      </w:pPr>
      <w:proofErr w:type="gramStart"/>
      <w:r w:rsidRPr="00F52CC9">
        <w:rPr>
          <w:color w:val="auto"/>
        </w:rPr>
        <w:t xml:space="preserve">В соответствии с пунктом 18 </w:t>
      </w:r>
      <w:r w:rsidRPr="00F52CC9">
        <w:t>Приказа Федерального агентства лесного хозяйства от 14.12.2010</w:t>
      </w:r>
      <w:r>
        <w:t xml:space="preserve"> г.</w:t>
      </w:r>
      <w:r w:rsidRPr="00F52CC9">
        <w:t xml:space="preserve"> № 485 «Об утверждении особенностей использования, охраны, защиты, воспрои</w:t>
      </w:r>
      <w:r w:rsidRPr="00F52CC9">
        <w:t>з</w:t>
      </w:r>
      <w:r w:rsidRPr="00F52CC9">
        <w:t xml:space="preserve">водства лесов, расположенных в </w:t>
      </w:r>
      <w:proofErr w:type="spellStart"/>
      <w:r w:rsidRPr="00F52CC9">
        <w:t>водоохранных</w:t>
      </w:r>
      <w:proofErr w:type="spellEnd"/>
      <w:r w:rsidRPr="00F52CC9">
        <w:t xml:space="preserve"> зонах, лесов, выполняющих функции защиты природных и иных объектов, ценных лесов, а также лесов, расположенных на особо защитных участках лесов» допускается проведение </w:t>
      </w:r>
      <w:r w:rsidRPr="00F52CC9">
        <w:rPr>
          <w:color w:val="auto"/>
        </w:rPr>
        <w:t>выборочных рубок спелых и перестойных лесных н</w:t>
      </w:r>
      <w:r w:rsidRPr="00F52CC9">
        <w:rPr>
          <w:color w:val="auto"/>
        </w:rPr>
        <w:t>а</w:t>
      </w:r>
      <w:r w:rsidRPr="00F52CC9">
        <w:rPr>
          <w:color w:val="auto"/>
        </w:rPr>
        <w:t>саждений.</w:t>
      </w:r>
      <w:proofErr w:type="gramEnd"/>
    </w:p>
    <w:p w:rsidR="00E53BF7" w:rsidRPr="00F52CC9" w:rsidRDefault="00E53BF7" w:rsidP="00E93EF9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F52CC9">
        <w:rPr>
          <w:color w:val="auto"/>
        </w:rPr>
        <w:t>По материалам лесоустройства объем по выборочным рубкам спелых и перестойных н</w:t>
      </w:r>
      <w:r w:rsidRPr="00F52CC9">
        <w:rPr>
          <w:color w:val="auto"/>
        </w:rPr>
        <w:t>а</w:t>
      </w:r>
      <w:r w:rsidRPr="00F52CC9">
        <w:rPr>
          <w:color w:val="auto"/>
        </w:rPr>
        <w:t>саждений не определен.</w:t>
      </w:r>
    </w:p>
    <w:p w:rsidR="00E53BF7" w:rsidRDefault="00E53BF7" w:rsidP="00E93EF9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F52CC9">
        <w:rPr>
          <w:color w:val="auto"/>
        </w:rPr>
        <w:t>Заготовка живицы в городских лесах не допускается.</w:t>
      </w:r>
    </w:p>
    <w:p w:rsidR="00E53BF7" w:rsidRDefault="00E53BF7" w:rsidP="00E93EF9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</w:p>
    <w:p w:rsidR="00E53BF7" w:rsidRDefault="00E53BF7" w:rsidP="00E93EF9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</w:p>
    <w:p w:rsidR="00E53BF7" w:rsidRPr="00362131" w:rsidRDefault="00E53BF7" w:rsidP="004945EA">
      <w:pPr>
        <w:pStyle w:val="2"/>
        <w:spacing w:before="0"/>
      </w:pPr>
      <w:bookmarkStart w:id="13" w:name="p71"/>
      <w:bookmarkStart w:id="14" w:name="_Toc405798788"/>
      <w:bookmarkEnd w:id="13"/>
      <w:r w:rsidRPr="00F52CC9">
        <w:t>2.3. Нормативы, параметры и сроки разрешенного использования городских лесов</w:t>
      </w:r>
      <w:r>
        <w:t xml:space="preserve">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F52CC9">
        <w:t xml:space="preserve"> для заготовки и сбора </w:t>
      </w:r>
      <w:proofErr w:type="spellStart"/>
      <w:r w:rsidRPr="00F52CC9">
        <w:t>недревесных</w:t>
      </w:r>
      <w:proofErr w:type="spellEnd"/>
      <w:r w:rsidRPr="00F52CC9">
        <w:t xml:space="preserve"> лесных ресурсов</w:t>
      </w:r>
      <w:bookmarkEnd w:id="14"/>
    </w:p>
    <w:p w:rsidR="00E53BF7" w:rsidRPr="00F164F4" w:rsidRDefault="00E53BF7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>
        <w:rPr>
          <w:color w:val="auto"/>
        </w:rPr>
        <w:t xml:space="preserve">В соответствии со статьей </w:t>
      </w:r>
      <w:r w:rsidRPr="00F164F4">
        <w:rPr>
          <w:color w:val="auto"/>
        </w:rPr>
        <w:t xml:space="preserve">32 Лесного кодекса Российской Федерации к </w:t>
      </w:r>
      <w:proofErr w:type="spellStart"/>
      <w:r w:rsidRPr="00F164F4">
        <w:rPr>
          <w:color w:val="auto"/>
        </w:rPr>
        <w:t>недревесным</w:t>
      </w:r>
      <w:proofErr w:type="spellEnd"/>
      <w:r>
        <w:rPr>
          <w:color w:val="auto"/>
        </w:rPr>
        <w:t xml:space="preserve"> </w:t>
      </w:r>
      <w:r w:rsidRPr="00F164F4">
        <w:rPr>
          <w:color w:val="auto"/>
        </w:rPr>
        <w:t xml:space="preserve">лесным ресурсам относятся пни, береста, кора деревьев и кустарников, хворост, веточный корм, еловая, </w:t>
      </w:r>
      <w:r>
        <w:rPr>
          <w:color w:val="auto"/>
        </w:rPr>
        <w:t>пихтовая</w:t>
      </w:r>
      <w:r w:rsidRPr="00F164F4">
        <w:rPr>
          <w:color w:val="auto"/>
        </w:rPr>
        <w:t xml:space="preserve"> лапы, ели </w:t>
      </w:r>
      <w:r w:rsidRPr="008B47D0">
        <w:rPr>
          <w:color w:val="auto"/>
        </w:rPr>
        <w:t>или другие деревья хвойных пород</w:t>
      </w:r>
      <w:r>
        <w:rPr>
          <w:color w:val="auto"/>
        </w:rPr>
        <w:t xml:space="preserve"> </w:t>
      </w:r>
      <w:r w:rsidRPr="00F164F4">
        <w:rPr>
          <w:color w:val="auto"/>
        </w:rPr>
        <w:t>для новогодних праздников, мох, лесная подстилка, камыш, тростник и подобные лесные ресурсы.</w:t>
      </w:r>
    </w:p>
    <w:p w:rsidR="00E53BF7" w:rsidRPr="00F164F4" w:rsidRDefault="00E53BF7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F164F4">
        <w:rPr>
          <w:color w:val="auto"/>
        </w:rPr>
        <w:t xml:space="preserve">Заготовка и сбор </w:t>
      </w:r>
      <w:proofErr w:type="spellStart"/>
      <w:r w:rsidRPr="00F164F4">
        <w:rPr>
          <w:color w:val="auto"/>
        </w:rPr>
        <w:t>недревесных</w:t>
      </w:r>
      <w:proofErr w:type="spellEnd"/>
      <w:r w:rsidRPr="00F164F4">
        <w:rPr>
          <w:color w:val="auto"/>
        </w:rPr>
        <w:t xml:space="preserve"> лесных ресурсов представляет собой предпринимател</w:t>
      </w:r>
      <w:r w:rsidRPr="00F164F4">
        <w:rPr>
          <w:color w:val="auto"/>
        </w:rPr>
        <w:t>ь</w:t>
      </w:r>
      <w:r w:rsidRPr="00F164F4">
        <w:rPr>
          <w:color w:val="auto"/>
        </w:rPr>
        <w:lastRenderedPageBreak/>
        <w:t>скую деятельность, связанную с изъятием, хранением и вывозом соответствующих лесных р</w:t>
      </w:r>
      <w:r w:rsidRPr="00F164F4">
        <w:rPr>
          <w:color w:val="auto"/>
        </w:rPr>
        <w:t>е</w:t>
      </w:r>
      <w:r w:rsidRPr="00F164F4">
        <w:rPr>
          <w:color w:val="auto"/>
        </w:rPr>
        <w:t>сурсов из леса, за исключением случаев заготовки и сбора этих видов ресурсов для собственных нужд граждан.</w:t>
      </w:r>
    </w:p>
    <w:p w:rsidR="00E53BF7" w:rsidRPr="00F164F4" w:rsidRDefault="00E53BF7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F164F4">
        <w:rPr>
          <w:color w:val="auto"/>
        </w:rPr>
        <w:t>Запрещается использовать для заготовки</w:t>
      </w:r>
      <w:r>
        <w:rPr>
          <w:color w:val="auto"/>
        </w:rPr>
        <w:t xml:space="preserve"> </w:t>
      </w:r>
      <w:r w:rsidRPr="00F164F4">
        <w:rPr>
          <w:color w:val="auto"/>
        </w:rPr>
        <w:t xml:space="preserve">и сбора </w:t>
      </w:r>
      <w:proofErr w:type="spellStart"/>
      <w:r w:rsidRPr="00F164F4">
        <w:rPr>
          <w:color w:val="auto"/>
        </w:rPr>
        <w:t>недревесных</w:t>
      </w:r>
      <w:proofErr w:type="spellEnd"/>
      <w:r w:rsidRPr="00F164F4">
        <w:rPr>
          <w:color w:val="auto"/>
        </w:rPr>
        <w:t xml:space="preserve"> лесных ресурсов виды растений, занесенные в </w:t>
      </w:r>
      <w:r>
        <w:t>Красную книгу РФ и Красные книги</w:t>
      </w:r>
      <w:r w:rsidRPr="00D16886">
        <w:t xml:space="preserve"> </w:t>
      </w:r>
      <w:r>
        <w:rPr>
          <w:spacing w:val="2"/>
        </w:rPr>
        <w:t>субъектов РФ</w:t>
      </w:r>
      <w:r w:rsidRPr="00D16886">
        <w:t>, или которые</w:t>
      </w:r>
      <w:r w:rsidRPr="00F164F4">
        <w:rPr>
          <w:color w:val="auto"/>
        </w:rPr>
        <w:t xml:space="preserve"> </w:t>
      </w:r>
      <w:r w:rsidRPr="00D16886">
        <w:t>пр</w:t>
      </w:r>
      <w:r w:rsidRPr="00D16886">
        <w:t>и</w:t>
      </w:r>
      <w:r w:rsidRPr="00D16886">
        <w:t>знаются</w:t>
      </w:r>
      <w:r w:rsidRPr="00F164F4">
        <w:rPr>
          <w:color w:val="auto"/>
        </w:rPr>
        <w:t xml:space="preserve"> </w:t>
      </w:r>
      <w:r>
        <w:rPr>
          <w:color w:val="auto"/>
        </w:rPr>
        <w:t xml:space="preserve"> </w:t>
      </w:r>
      <w:r w:rsidRPr="00F164F4">
        <w:rPr>
          <w:color w:val="auto"/>
        </w:rPr>
        <w:t xml:space="preserve">наркотическими средствами в соответствии с Федеральным </w:t>
      </w:r>
      <w:r w:rsidRPr="00892066">
        <w:rPr>
          <w:color w:val="auto"/>
        </w:rPr>
        <w:t>законом от 08.01.1998</w:t>
      </w:r>
      <w:r>
        <w:rPr>
          <w:color w:val="auto"/>
        </w:rPr>
        <w:t xml:space="preserve"> г.</w:t>
      </w:r>
      <w:r w:rsidRPr="00F164F4">
        <w:rPr>
          <w:color w:val="auto"/>
        </w:rPr>
        <w:t xml:space="preserve"> </w:t>
      </w:r>
      <w:r>
        <w:rPr>
          <w:color w:val="auto"/>
        </w:rPr>
        <w:t xml:space="preserve"> </w:t>
      </w:r>
      <w:r w:rsidRPr="00F164F4">
        <w:rPr>
          <w:color w:val="auto"/>
        </w:rPr>
        <w:t>№3-ФЗ «О наркотических средствах и психотр</w:t>
      </w:r>
      <w:r>
        <w:rPr>
          <w:color w:val="auto"/>
        </w:rPr>
        <w:t>опных веществах»</w:t>
      </w:r>
      <w:r w:rsidRPr="00F164F4">
        <w:rPr>
          <w:color w:val="auto"/>
        </w:rPr>
        <w:t>.</w:t>
      </w:r>
    </w:p>
    <w:p w:rsidR="001B603D" w:rsidRPr="00301455" w:rsidRDefault="001B603D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301455">
        <w:rPr>
          <w:color w:val="auto"/>
        </w:rPr>
        <w:t>Классифика</w:t>
      </w:r>
      <w:r>
        <w:rPr>
          <w:color w:val="auto"/>
        </w:rPr>
        <w:t xml:space="preserve">ция </w:t>
      </w:r>
      <w:proofErr w:type="spellStart"/>
      <w:r>
        <w:rPr>
          <w:color w:val="auto"/>
        </w:rPr>
        <w:t>недревесных</w:t>
      </w:r>
      <w:proofErr w:type="spellEnd"/>
      <w:r>
        <w:rPr>
          <w:color w:val="auto"/>
        </w:rPr>
        <w:t xml:space="preserve"> лесных ресурсов</w:t>
      </w:r>
      <w:r w:rsidRPr="00301455">
        <w:rPr>
          <w:color w:val="auto"/>
        </w:rPr>
        <w:t xml:space="preserve"> в соответствии с государственными</w:t>
      </w:r>
      <w:r>
        <w:rPr>
          <w:color w:val="auto"/>
        </w:rPr>
        <w:t>,</w:t>
      </w:r>
      <w:r w:rsidRPr="00301455">
        <w:rPr>
          <w:color w:val="auto"/>
        </w:rPr>
        <w:t xml:space="preserve"> о</w:t>
      </w:r>
      <w:r w:rsidRPr="00301455">
        <w:rPr>
          <w:color w:val="auto"/>
        </w:rPr>
        <w:t>т</w:t>
      </w:r>
      <w:r w:rsidRPr="00301455">
        <w:rPr>
          <w:color w:val="auto"/>
        </w:rPr>
        <w:t>раслевыми с</w:t>
      </w:r>
      <w:r>
        <w:rPr>
          <w:color w:val="auto"/>
        </w:rPr>
        <w:t>тандартами</w:t>
      </w:r>
      <w:r w:rsidRPr="00301455">
        <w:rPr>
          <w:color w:val="auto"/>
        </w:rPr>
        <w:t xml:space="preserve"> и техническими</w:t>
      </w:r>
      <w:r>
        <w:rPr>
          <w:color w:val="auto"/>
        </w:rPr>
        <w:t xml:space="preserve"> </w:t>
      </w:r>
      <w:r w:rsidRPr="00301455">
        <w:rPr>
          <w:color w:val="auto"/>
        </w:rPr>
        <w:t>ус</w:t>
      </w:r>
      <w:r>
        <w:rPr>
          <w:color w:val="auto"/>
        </w:rPr>
        <w:t xml:space="preserve">ловиями приводится в таблице </w:t>
      </w:r>
      <w:r w:rsidR="00254564">
        <w:rPr>
          <w:color w:val="auto"/>
        </w:rPr>
        <w:t>9</w:t>
      </w:r>
      <w:r>
        <w:rPr>
          <w:color w:val="auto"/>
        </w:rPr>
        <w:t>.</w:t>
      </w:r>
    </w:p>
    <w:p w:rsidR="001B603D" w:rsidRPr="00830422" w:rsidRDefault="001B603D" w:rsidP="001B603D">
      <w:pPr>
        <w:jc w:val="right"/>
      </w:pPr>
      <w:r w:rsidRPr="00830422">
        <w:t>Таблиц</w:t>
      </w:r>
      <w:r>
        <w:t xml:space="preserve">а </w:t>
      </w:r>
      <w:r w:rsidR="00254564">
        <w:t>9</w:t>
      </w:r>
    </w:p>
    <w:p w:rsidR="001B603D" w:rsidRPr="00830422" w:rsidRDefault="001B603D" w:rsidP="00CB55B8">
      <w:pPr>
        <w:pStyle w:val="4"/>
        <w:keepNext w:val="0"/>
        <w:widowControl w:val="0"/>
        <w:spacing w:after="120"/>
        <w:rPr>
          <w:sz w:val="24"/>
          <w:szCs w:val="24"/>
        </w:rPr>
      </w:pPr>
      <w:r w:rsidRPr="00830422">
        <w:rPr>
          <w:sz w:val="24"/>
          <w:szCs w:val="24"/>
        </w:rPr>
        <w:t xml:space="preserve">Классификация </w:t>
      </w:r>
      <w:proofErr w:type="spellStart"/>
      <w:r w:rsidRPr="00830422">
        <w:rPr>
          <w:sz w:val="24"/>
          <w:szCs w:val="24"/>
        </w:rPr>
        <w:t>недревесных</w:t>
      </w:r>
      <w:proofErr w:type="spellEnd"/>
      <w:r w:rsidRPr="00830422">
        <w:rPr>
          <w:sz w:val="24"/>
          <w:szCs w:val="24"/>
        </w:rPr>
        <w:t xml:space="preserve"> лесных ресурсов</w:t>
      </w:r>
    </w:p>
    <w:tbl>
      <w:tblPr>
        <w:tblW w:w="9800" w:type="dxa"/>
        <w:jc w:val="center"/>
        <w:tblInd w:w="1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006"/>
        <w:gridCol w:w="7794"/>
      </w:tblGrid>
      <w:tr w:rsidR="001B603D" w:rsidRPr="0089105D" w:rsidTr="00406CE6">
        <w:trPr>
          <w:trHeight w:val="170"/>
          <w:tblHeader/>
          <w:jc w:val="center"/>
        </w:trPr>
        <w:tc>
          <w:tcPr>
            <w:tcW w:w="2006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Ресурсы ВЛМ</w:t>
            </w:r>
          </w:p>
        </w:tc>
        <w:tc>
          <w:tcPr>
            <w:tcW w:w="7794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Определение, ГОСТ, ОСТ, ТУ</w:t>
            </w:r>
          </w:p>
        </w:tc>
      </w:tr>
      <w:tr w:rsidR="001B603D" w:rsidRPr="0089105D" w:rsidTr="00406CE6">
        <w:trPr>
          <w:trHeight w:val="170"/>
          <w:tblHeader/>
          <w:jc w:val="center"/>
        </w:trPr>
        <w:tc>
          <w:tcPr>
            <w:tcW w:w="2006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1</w:t>
            </w:r>
          </w:p>
        </w:tc>
        <w:tc>
          <w:tcPr>
            <w:tcW w:w="7794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2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9800" w:type="dxa"/>
            <w:gridSpan w:val="2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Компоненты биомассы дерева (лесосечные отходы)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Сучья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pStyle w:val="a9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Отходящие от ствола одревесневшие боковые побеги дерева толщиной у основания более 3 см, ГОСТ 17462-84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Ветви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Отходящие от сучьев </w:t>
            </w:r>
            <w:proofErr w:type="spellStart"/>
            <w:r w:rsidRPr="0089105D">
              <w:rPr>
                <w:sz w:val="20"/>
                <w:szCs w:val="20"/>
              </w:rPr>
              <w:t>малоодревесневшие</w:t>
            </w:r>
            <w:proofErr w:type="spellEnd"/>
            <w:r w:rsidRPr="0089105D">
              <w:rPr>
                <w:sz w:val="20"/>
                <w:szCs w:val="20"/>
              </w:rPr>
              <w:t xml:space="preserve"> или </w:t>
            </w:r>
            <w:proofErr w:type="spellStart"/>
            <w:r w:rsidRPr="0089105D">
              <w:rPr>
                <w:sz w:val="20"/>
                <w:szCs w:val="20"/>
              </w:rPr>
              <w:t>неодревесневшие</w:t>
            </w:r>
            <w:proofErr w:type="spellEnd"/>
            <w:r w:rsidRPr="0089105D">
              <w:rPr>
                <w:sz w:val="20"/>
                <w:szCs w:val="20"/>
              </w:rPr>
              <w:t xml:space="preserve"> боковые побеги дерева толщиной у основания 3 см и менее, ГОСТ 17462-84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  <w:vAlign w:val="center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Древесная зелень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proofErr w:type="gramStart"/>
            <w:r w:rsidRPr="0089105D">
              <w:rPr>
                <w:sz w:val="20"/>
                <w:szCs w:val="20"/>
              </w:rPr>
              <w:t xml:space="preserve">Хвоя, листья, почки и </w:t>
            </w:r>
            <w:proofErr w:type="spellStart"/>
            <w:r w:rsidRPr="0089105D">
              <w:rPr>
                <w:sz w:val="20"/>
                <w:szCs w:val="20"/>
              </w:rPr>
              <w:t>неодревесневшие</w:t>
            </w:r>
            <w:proofErr w:type="spellEnd"/>
            <w:r w:rsidRPr="0089105D">
              <w:rPr>
                <w:sz w:val="20"/>
                <w:szCs w:val="20"/>
              </w:rPr>
              <w:t xml:space="preserve"> побеги древесно-кустарниковой растительн</w:t>
            </w:r>
            <w:r w:rsidRPr="0089105D">
              <w:rPr>
                <w:sz w:val="20"/>
                <w:szCs w:val="20"/>
              </w:rPr>
              <w:t>о</w:t>
            </w:r>
            <w:r w:rsidRPr="0089105D">
              <w:rPr>
                <w:sz w:val="20"/>
                <w:szCs w:val="20"/>
              </w:rPr>
              <w:t>сти, за исключением: крушины, сумаха ядовитого, волчьей ягоды, бузины черной, р</w:t>
            </w:r>
            <w:r w:rsidRPr="0089105D">
              <w:rPr>
                <w:sz w:val="20"/>
                <w:szCs w:val="20"/>
              </w:rPr>
              <w:t>а</w:t>
            </w:r>
            <w:r w:rsidRPr="0089105D">
              <w:rPr>
                <w:sz w:val="20"/>
                <w:szCs w:val="20"/>
              </w:rPr>
              <w:t>китника, ореха, бука, бересклета, дуба, лещины – толщиной у основания менее 1 см ГОСТ 21769-84</w:t>
            </w:r>
            <w:proofErr w:type="gramEnd"/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Кора ели, березы, липы, прочих пород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Наружная часть ствола, сучьев, ветвей, покрывающая древесину, ГОСТ 17462-84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proofErr w:type="spellStart"/>
            <w:r w:rsidRPr="0089105D">
              <w:rPr>
                <w:sz w:val="20"/>
                <w:szCs w:val="20"/>
              </w:rPr>
              <w:t>Пневая</w:t>
            </w:r>
            <w:proofErr w:type="spellEnd"/>
            <w:r w:rsidRPr="0089105D">
              <w:rPr>
                <w:sz w:val="20"/>
                <w:szCs w:val="20"/>
              </w:rPr>
              <w:t xml:space="preserve"> древесина сосны, прочих п</w:t>
            </w:r>
            <w:r w:rsidRPr="0089105D">
              <w:rPr>
                <w:sz w:val="20"/>
                <w:szCs w:val="20"/>
              </w:rPr>
              <w:t>о</w:t>
            </w:r>
            <w:r w:rsidRPr="0089105D">
              <w:rPr>
                <w:sz w:val="20"/>
                <w:szCs w:val="20"/>
              </w:rPr>
              <w:t>род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Прикорневая часть и корни дерева, предназначенные для промышленной переработки и использования в качестве топлива, ГОСТ 17462-84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Хворост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Тонкие стволы деревьев толщиной в комле до 4 см,</w:t>
            </w:r>
            <w:r>
              <w:rPr>
                <w:sz w:val="20"/>
                <w:szCs w:val="20"/>
              </w:rPr>
              <w:t xml:space="preserve"> </w:t>
            </w:r>
            <w:r w:rsidRPr="0089105D">
              <w:rPr>
                <w:sz w:val="20"/>
                <w:szCs w:val="20"/>
              </w:rPr>
              <w:t xml:space="preserve">ТУ 463-8-766-79 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9800" w:type="dxa"/>
            <w:gridSpan w:val="2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Ресурсы прижизненного пользования лесом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Живица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Смолистое вещество, выделяющееся при ранении хвойных деревьев, ОСТ 13-428-82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9105D">
              <w:rPr>
                <w:sz w:val="20"/>
                <w:szCs w:val="20"/>
              </w:rPr>
              <w:t>Баррас</w:t>
            </w:r>
            <w:proofErr w:type="spellEnd"/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Загустевшая (затвердевшая) живица – основной продукт </w:t>
            </w:r>
            <w:proofErr w:type="spellStart"/>
            <w:r w:rsidRPr="0089105D">
              <w:rPr>
                <w:sz w:val="20"/>
                <w:szCs w:val="20"/>
              </w:rPr>
              <w:t>осмолоподсочки</w:t>
            </w:r>
            <w:proofErr w:type="spellEnd"/>
            <w:r w:rsidRPr="0089105D">
              <w:rPr>
                <w:sz w:val="20"/>
                <w:szCs w:val="20"/>
              </w:rPr>
              <w:t xml:space="preserve"> </w:t>
            </w:r>
            <w:proofErr w:type="spellStart"/>
            <w:r w:rsidRPr="0089105D">
              <w:rPr>
                <w:sz w:val="20"/>
                <w:szCs w:val="20"/>
              </w:rPr>
              <w:t>низкобон</w:t>
            </w:r>
            <w:r w:rsidRPr="0089105D">
              <w:rPr>
                <w:sz w:val="20"/>
                <w:szCs w:val="20"/>
              </w:rPr>
              <w:t>и</w:t>
            </w:r>
            <w:r w:rsidRPr="0089105D">
              <w:rPr>
                <w:sz w:val="20"/>
                <w:szCs w:val="20"/>
              </w:rPr>
              <w:t>тетных</w:t>
            </w:r>
            <w:proofErr w:type="spellEnd"/>
            <w:r w:rsidRPr="0089105D">
              <w:rPr>
                <w:sz w:val="20"/>
                <w:szCs w:val="20"/>
              </w:rPr>
              <w:t xml:space="preserve"> сосновых насаждений, ОСТ 13-197-84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Серка еловая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Вязкая (хрупкая) живица ели, выступающая при ранении стволов, ТУ 13-284-80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9800" w:type="dxa"/>
            <w:gridSpan w:val="2"/>
          </w:tcPr>
          <w:p w:rsidR="001B603D" w:rsidRPr="0089105D" w:rsidRDefault="001B603D" w:rsidP="00AC41F5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Прочие лесные ресурсы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Побеги ивы и др</w:t>
            </w:r>
            <w:r w:rsidRPr="0089105D">
              <w:rPr>
                <w:sz w:val="20"/>
                <w:szCs w:val="20"/>
              </w:rPr>
              <w:t>у</w:t>
            </w:r>
            <w:r w:rsidRPr="0089105D">
              <w:rPr>
                <w:sz w:val="20"/>
                <w:szCs w:val="20"/>
              </w:rPr>
              <w:t>гих пород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Побеги древесно-кустарниковых пород, используемые для плетения, изготовления м</w:t>
            </w:r>
            <w:r w:rsidRPr="0089105D">
              <w:rPr>
                <w:sz w:val="20"/>
                <w:szCs w:val="20"/>
              </w:rPr>
              <w:t>е</w:t>
            </w:r>
            <w:r w:rsidRPr="0089105D">
              <w:rPr>
                <w:sz w:val="20"/>
                <w:szCs w:val="20"/>
              </w:rPr>
              <w:t>бели (ТУ 56-44-86), заготовки дубильного корья (ГОСТ 6663-74) и т.п.</w:t>
            </w:r>
          </w:p>
        </w:tc>
      </w:tr>
      <w:tr w:rsidR="001B603D" w:rsidRPr="0089105D" w:rsidTr="00406CE6">
        <w:trPr>
          <w:trHeight w:val="170"/>
          <w:jc w:val="center"/>
        </w:trPr>
        <w:tc>
          <w:tcPr>
            <w:tcW w:w="2006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Новогодние </w:t>
            </w:r>
            <w:r>
              <w:rPr>
                <w:sz w:val="20"/>
                <w:szCs w:val="20"/>
              </w:rPr>
              <w:t>е</w:t>
            </w:r>
            <w:r w:rsidRPr="0089105D">
              <w:rPr>
                <w:sz w:val="20"/>
                <w:szCs w:val="20"/>
              </w:rPr>
              <w:t>лки</w:t>
            </w:r>
          </w:p>
        </w:tc>
        <w:tc>
          <w:tcPr>
            <w:tcW w:w="7794" w:type="dxa"/>
          </w:tcPr>
          <w:p w:rsidR="001B603D" w:rsidRPr="0089105D" w:rsidRDefault="001B603D" w:rsidP="00AC41F5">
            <w:pPr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ТУ 56 РСФСР 41-81</w:t>
            </w:r>
          </w:p>
        </w:tc>
      </w:tr>
    </w:tbl>
    <w:p w:rsidR="001B603D" w:rsidRDefault="001B603D" w:rsidP="001B603D"/>
    <w:p w:rsidR="001B603D" w:rsidRDefault="001B603D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1B603D">
        <w:rPr>
          <w:color w:val="auto"/>
        </w:rPr>
        <w:t xml:space="preserve">Заготовка и сбор гражданами </w:t>
      </w:r>
      <w:proofErr w:type="spellStart"/>
      <w:r w:rsidRPr="001B603D">
        <w:rPr>
          <w:color w:val="auto"/>
        </w:rPr>
        <w:t>недревесных</w:t>
      </w:r>
      <w:proofErr w:type="spellEnd"/>
      <w:r w:rsidRPr="001B603D">
        <w:rPr>
          <w:color w:val="auto"/>
        </w:rPr>
        <w:t xml:space="preserve"> лесных ресурсов для собственных нужд </w:t>
      </w:r>
      <w:r w:rsidR="008E2B6B" w:rsidRPr="001B603D">
        <w:rPr>
          <w:color w:val="auto"/>
        </w:rPr>
        <w:t>ос</w:t>
      </w:r>
      <w:r w:rsidR="008E2B6B" w:rsidRPr="001B603D">
        <w:rPr>
          <w:color w:val="auto"/>
        </w:rPr>
        <w:t>у</w:t>
      </w:r>
      <w:r w:rsidR="008E2B6B" w:rsidRPr="001B603D">
        <w:rPr>
          <w:color w:val="auto"/>
        </w:rPr>
        <w:t>ществляется</w:t>
      </w:r>
      <w:r w:rsidRPr="001B603D">
        <w:rPr>
          <w:color w:val="auto"/>
        </w:rPr>
        <w:t xml:space="preserve"> в соответствии со ст. 33 ЛК РФ, в котором пунктом 4 определено, что порядок з</w:t>
      </w:r>
      <w:r w:rsidRPr="001B603D">
        <w:rPr>
          <w:color w:val="auto"/>
        </w:rPr>
        <w:t>а</w:t>
      </w:r>
      <w:r w:rsidRPr="001B603D">
        <w:rPr>
          <w:color w:val="auto"/>
        </w:rPr>
        <w:t xml:space="preserve">готовки и сбора гражданами </w:t>
      </w:r>
      <w:proofErr w:type="spellStart"/>
      <w:r w:rsidRPr="001B603D">
        <w:rPr>
          <w:color w:val="auto"/>
        </w:rPr>
        <w:t>недревесных</w:t>
      </w:r>
      <w:proofErr w:type="spellEnd"/>
      <w:r w:rsidRPr="001B603D">
        <w:rPr>
          <w:color w:val="auto"/>
        </w:rPr>
        <w:t xml:space="preserve"> лесных ресурсов для собственных нужд </w:t>
      </w:r>
      <w:r w:rsidR="008E2B6B" w:rsidRPr="001B603D">
        <w:rPr>
          <w:color w:val="auto"/>
        </w:rPr>
        <w:t>устанавлив</w:t>
      </w:r>
      <w:r w:rsidR="008E2B6B" w:rsidRPr="001B603D">
        <w:rPr>
          <w:color w:val="auto"/>
        </w:rPr>
        <w:t>а</w:t>
      </w:r>
      <w:r w:rsidR="008E2B6B" w:rsidRPr="001B603D">
        <w:rPr>
          <w:color w:val="auto"/>
        </w:rPr>
        <w:t>ется</w:t>
      </w:r>
      <w:r w:rsidRPr="001B603D">
        <w:rPr>
          <w:color w:val="auto"/>
        </w:rPr>
        <w:t xml:space="preserve"> законом субъекта Российской Федерации.</w:t>
      </w:r>
    </w:p>
    <w:p w:rsidR="001B603D" w:rsidRPr="001B603D" w:rsidRDefault="001B603D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proofErr w:type="gramStart"/>
      <w:r w:rsidRPr="001B603D">
        <w:rPr>
          <w:color w:val="auto"/>
        </w:rPr>
        <w:t xml:space="preserve">Согласно закону граждане имеют право свободно и бесплатно пребывать в лесах и для собственных нужд осуществлять заготовку </w:t>
      </w:r>
      <w:proofErr w:type="spellStart"/>
      <w:r w:rsidRPr="001B603D">
        <w:rPr>
          <w:color w:val="auto"/>
        </w:rPr>
        <w:t>недревесных</w:t>
      </w:r>
      <w:proofErr w:type="spellEnd"/>
      <w:r w:rsidRPr="001B603D">
        <w:rPr>
          <w:color w:val="auto"/>
        </w:rPr>
        <w:t xml:space="preserve"> лесных ресурсов: пней, бересты, коры деревьев и кустарников, хвороста, веточного корма, еловых, пихтовых, сосновых лап, мха, ле</w:t>
      </w:r>
      <w:r w:rsidRPr="001B603D">
        <w:rPr>
          <w:color w:val="auto"/>
        </w:rPr>
        <w:t>с</w:t>
      </w:r>
      <w:r w:rsidRPr="001B603D">
        <w:rPr>
          <w:color w:val="auto"/>
        </w:rPr>
        <w:t>ной подстилки, камыша и подобных лесных ресурсов с обязательным соблюдением правил п</w:t>
      </w:r>
      <w:r w:rsidRPr="001B603D">
        <w:rPr>
          <w:color w:val="auto"/>
        </w:rPr>
        <w:t>о</w:t>
      </w:r>
      <w:r w:rsidRPr="001B603D">
        <w:rPr>
          <w:color w:val="auto"/>
        </w:rPr>
        <w:t xml:space="preserve">жарной и санитарной безопасности в лесах, правил </w:t>
      </w:r>
      <w:proofErr w:type="spellStart"/>
      <w:r w:rsidRPr="001B603D">
        <w:rPr>
          <w:color w:val="auto"/>
        </w:rPr>
        <w:t>лесовосстановления</w:t>
      </w:r>
      <w:proofErr w:type="spellEnd"/>
      <w:r w:rsidRPr="001B603D">
        <w:rPr>
          <w:color w:val="auto"/>
        </w:rPr>
        <w:t xml:space="preserve"> и ухода за </w:t>
      </w:r>
      <w:r w:rsidR="008E2B6B" w:rsidRPr="001B603D">
        <w:rPr>
          <w:color w:val="auto"/>
        </w:rPr>
        <w:t>лесами</w:t>
      </w:r>
      <w:r w:rsidRPr="001B603D">
        <w:rPr>
          <w:color w:val="auto"/>
        </w:rPr>
        <w:t xml:space="preserve"> в с</w:t>
      </w:r>
      <w:r w:rsidRPr="001B603D">
        <w:rPr>
          <w:color w:val="auto"/>
        </w:rPr>
        <w:t>о</w:t>
      </w:r>
      <w:r w:rsidRPr="001B603D">
        <w:rPr>
          <w:color w:val="auto"/>
        </w:rPr>
        <w:t>ответствии с</w:t>
      </w:r>
      <w:proofErr w:type="gramEnd"/>
      <w:r w:rsidRPr="001B603D">
        <w:rPr>
          <w:color w:val="auto"/>
        </w:rPr>
        <w:t xml:space="preserve"> лесохозяйственным регламентом лесничества.</w:t>
      </w:r>
    </w:p>
    <w:p w:rsidR="001B603D" w:rsidRPr="001B603D" w:rsidRDefault="001B603D" w:rsidP="00CB55B8">
      <w:pPr>
        <w:pStyle w:val="r"/>
        <w:widowControl w:val="0"/>
        <w:shd w:val="clear" w:color="auto" w:fill="FFFFFF"/>
        <w:ind w:firstLine="709"/>
        <w:jc w:val="both"/>
        <w:rPr>
          <w:color w:val="auto"/>
        </w:rPr>
      </w:pPr>
      <w:r w:rsidRPr="001B603D">
        <w:rPr>
          <w:color w:val="auto"/>
        </w:rPr>
        <w:t xml:space="preserve">Граждане при заготовке и сборе </w:t>
      </w:r>
      <w:proofErr w:type="spellStart"/>
      <w:r w:rsidRPr="001B603D">
        <w:rPr>
          <w:color w:val="auto"/>
        </w:rPr>
        <w:t>недревесных</w:t>
      </w:r>
      <w:proofErr w:type="spellEnd"/>
      <w:r w:rsidRPr="001B603D">
        <w:rPr>
          <w:color w:val="auto"/>
        </w:rPr>
        <w:t xml:space="preserve"> лесных ресурсов обязаны применять </w:t>
      </w:r>
      <w:r w:rsidR="008E2B6B" w:rsidRPr="001B603D">
        <w:rPr>
          <w:color w:val="auto"/>
        </w:rPr>
        <w:t>сп</w:t>
      </w:r>
      <w:r w:rsidR="008E2B6B" w:rsidRPr="001B603D">
        <w:rPr>
          <w:color w:val="auto"/>
        </w:rPr>
        <w:t>о</w:t>
      </w:r>
      <w:r w:rsidR="008E2B6B" w:rsidRPr="001B603D">
        <w:rPr>
          <w:color w:val="auto"/>
        </w:rPr>
        <w:t>собы</w:t>
      </w:r>
      <w:r w:rsidRPr="001B603D">
        <w:rPr>
          <w:color w:val="auto"/>
        </w:rPr>
        <w:t xml:space="preserve"> и технологии, исключающие истощение имеющихся лесных ресурсов. </w:t>
      </w:r>
    </w:p>
    <w:p w:rsidR="00E53BF7" w:rsidRPr="002F1D4B" w:rsidRDefault="00E53BF7" w:rsidP="000A463F">
      <w:pPr>
        <w:ind w:firstLine="709"/>
        <w:jc w:val="both"/>
      </w:pPr>
      <w:r w:rsidRPr="002F1D4B">
        <w:t xml:space="preserve">Сроки разрешенного использования лесов для заготовки и сбора </w:t>
      </w:r>
      <w:proofErr w:type="spellStart"/>
      <w:r w:rsidRPr="002F1D4B">
        <w:t>недревесных</w:t>
      </w:r>
      <w:proofErr w:type="spellEnd"/>
      <w:r w:rsidRPr="002F1D4B">
        <w:t xml:space="preserve"> лесных ресурсов и их параметры определяются на основании Правил заготовки и сбора </w:t>
      </w:r>
      <w:proofErr w:type="spellStart"/>
      <w:r w:rsidRPr="002F1D4B">
        <w:t>недревесных</w:t>
      </w:r>
      <w:proofErr w:type="spellEnd"/>
      <w:r w:rsidRPr="002F1D4B">
        <w:t xml:space="preserve"> лесных ресурсов, утвержденных </w:t>
      </w:r>
      <w:r>
        <w:t>П</w:t>
      </w:r>
      <w:r w:rsidRPr="002F1D4B">
        <w:t xml:space="preserve">риказом </w:t>
      </w:r>
      <w:r w:rsidRPr="00892066">
        <w:t>Министерства природных</w:t>
      </w:r>
      <w:r>
        <w:t xml:space="preserve"> </w:t>
      </w:r>
      <w:r w:rsidRPr="00892066">
        <w:t>ресурсов</w:t>
      </w:r>
      <w:r w:rsidRPr="002F1D4B">
        <w:t xml:space="preserve"> </w:t>
      </w:r>
      <w:r w:rsidRPr="00DE7B07">
        <w:t>Российской</w:t>
      </w:r>
      <w:r>
        <w:t xml:space="preserve"> </w:t>
      </w:r>
      <w:r w:rsidRPr="00DE7B07">
        <w:t>Ф</w:t>
      </w:r>
      <w:r w:rsidRPr="00DE7B07">
        <w:t>е</w:t>
      </w:r>
      <w:r w:rsidRPr="00DE7B07">
        <w:lastRenderedPageBreak/>
        <w:t>дерации</w:t>
      </w:r>
      <w:r w:rsidRPr="002F1D4B">
        <w:t xml:space="preserve"> </w:t>
      </w:r>
      <w:r w:rsidRPr="000C24AC">
        <w:t>от 10.04.2007</w:t>
      </w:r>
      <w:r>
        <w:t xml:space="preserve"> г.</w:t>
      </w:r>
      <w:r w:rsidRPr="002F1D4B">
        <w:t xml:space="preserve"> № 84</w:t>
      </w:r>
      <w:r>
        <w:t xml:space="preserve"> «Об утверждении Правил заготовки и сбора </w:t>
      </w:r>
      <w:proofErr w:type="spellStart"/>
      <w:r>
        <w:t>недревесных</w:t>
      </w:r>
      <w:proofErr w:type="spellEnd"/>
      <w:r>
        <w:t xml:space="preserve"> лесных ресурсов»</w:t>
      </w:r>
      <w:r w:rsidRPr="002F1D4B">
        <w:t>.</w:t>
      </w:r>
    </w:p>
    <w:p w:rsidR="00E53BF7" w:rsidRDefault="00E53BF7" w:rsidP="008C338A">
      <w:pPr>
        <w:rPr>
          <w:b/>
          <w:bCs/>
        </w:rPr>
      </w:pPr>
    </w:p>
    <w:p w:rsidR="00E53BF7" w:rsidRDefault="00E53BF7" w:rsidP="008C338A">
      <w:pPr>
        <w:rPr>
          <w:b/>
          <w:bCs/>
        </w:rPr>
      </w:pPr>
    </w:p>
    <w:p w:rsidR="00E53BF7" w:rsidRPr="00362131" w:rsidRDefault="00E53BF7" w:rsidP="006165F6">
      <w:pPr>
        <w:pStyle w:val="2"/>
      </w:pPr>
      <w:bookmarkStart w:id="15" w:name="_Toc405798789"/>
      <w:r w:rsidRPr="00362131">
        <w:t xml:space="preserve">2.4. Нормативы, параметры и сроки разрешенного </w:t>
      </w:r>
      <w:r w:rsidRPr="00F52CC9">
        <w:t>использования городских лесов</w:t>
      </w:r>
      <w:r>
        <w:t xml:space="preserve">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362131">
        <w:t xml:space="preserve"> для заготовки пищевых лесны</w:t>
      </w:r>
      <w:r>
        <w:t xml:space="preserve">х ресурсов и </w:t>
      </w:r>
      <w:proofErr w:type="gramStart"/>
      <w:r>
        <w:t>сборе</w:t>
      </w:r>
      <w:proofErr w:type="gramEnd"/>
      <w:r w:rsidRPr="00362131">
        <w:t xml:space="preserve"> лекарс</w:t>
      </w:r>
      <w:r w:rsidRPr="00362131">
        <w:t>т</w:t>
      </w:r>
      <w:r w:rsidRPr="00362131">
        <w:t>венных растений</w:t>
      </w:r>
      <w:bookmarkEnd w:id="15"/>
    </w:p>
    <w:p w:rsidR="00E53BF7" w:rsidRPr="006D76EB" w:rsidRDefault="00E53BF7" w:rsidP="006D76EB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  <w:r>
        <w:rPr>
          <w:color w:val="auto"/>
        </w:rPr>
        <w:t>Использование</w:t>
      </w:r>
      <w:r w:rsidRPr="00DE7B07">
        <w:rPr>
          <w:color w:val="auto"/>
        </w:rPr>
        <w:t xml:space="preserve"> лесов</w:t>
      </w:r>
      <w:r w:rsidR="00195AE8" w:rsidRPr="00195AE8">
        <w:rPr>
          <w:color w:val="auto"/>
        </w:rPr>
        <w:t>, включая и городские,</w:t>
      </w:r>
      <w:r w:rsidRPr="00DE7B07">
        <w:rPr>
          <w:color w:val="auto"/>
        </w:rPr>
        <w:t xml:space="preserve"> для заготовки пищевых лесных ресурсов и сбора лекарственных растений</w:t>
      </w:r>
      <w:r w:rsidRPr="0089105D">
        <w:rPr>
          <w:color w:val="auto"/>
        </w:rPr>
        <w:t xml:space="preserve"> </w:t>
      </w:r>
      <w:r w:rsidRPr="00DE7B07">
        <w:rPr>
          <w:color w:val="auto"/>
        </w:rPr>
        <w:t>осуществляется</w:t>
      </w:r>
      <w:r>
        <w:rPr>
          <w:color w:val="auto"/>
        </w:rPr>
        <w:t xml:space="preserve"> </w:t>
      </w:r>
      <w:r w:rsidRPr="0089105D">
        <w:rPr>
          <w:color w:val="auto"/>
        </w:rPr>
        <w:t>в</w:t>
      </w:r>
      <w:r>
        <w:rPr>
          <w:color w:val="auto"/>
        </w:rPr>
        <w:t xml:space="preserve"> соответствии со статьей</w:t>
      </w:r>
      <w:r w:rsidRPr="0089105D">
        <w:rPr>
          <w:color w:val="auto"/>
        </w:rPr>
        <w:t xml:space="preserve"> 34 Лесного кодекса Рос</w:t>
      </w:r>
      <w:r w:rsidRPr="00DE7B07">
        <w:rPr>
          <w:color w:val="auto"/>
        </w:rPr>
        <w:t>с</w:t>
      </w:r>
      <w:r w:rsidRPr="0089105D">
        <w:rPr>
          <w:color w:val="auto"/>
        </w:rPr>
        <w:t xml:space="preserve">ийской Федерации и </w:t>
      </w:r>
      <w:r>
        <w:rPr>
          <w:color w:val="auto"/>
        </w:rPr>
        <w:t>Приказа Министерства природных ресурсов</w:t>
      </w:r>
      <w:r w:rsidRPr="0089105D">
        <w:rPr>
          <w:color w:val="auto"/>
        </w:rPr>
        <w:t xml:space="preserve"> </w:t>
      </w:r>
      <w:r w:rsidRPr="00DE7B07">
        <w:rPr>
          <w:color w:val="auto"/>
        </w:rPr>
        <w:t>Российской Федерации</w:t>
      </w:r>
      <w:r>
        <w:rPr>
          <w:color w:val="auto"/>
        </w:rPr>
        <w:t xml:space="preserve"> </w:t>
      </w:r>
      <w:r w:rsidRPr="000C24AC">
        <w:rPr>
          <w:color w:val="auto"/>
        </w:rPr>
        <w:t>от 10.04.2007</w:t>
      </w:r>
      <w:r>
        <w:rPr>
          <w:color w:val="auto"/>
        </w:rPr>
        <w:t xml:space="preserve"> г. </w:t>
      </w:r>
      <w:r w:rsidRPr="0089105D">
        <w:rPr>
          <w:color w:val="auto"/>
        </w:rPr>
        <w:t>№</w:t>
      </w:r>
      <w:r>
        <w:rPr>
          <w:color w:val="auto"/>
        </w:rPr>
        <w:t xml:space="preserve"> </w:t>
      </w:r>
      <w:r w:rsidRPr="0089105D">
        <w:rPr>
          <w:color w:val="auto"/>
        </w:rPr>
        <w:t>83</w:t>
      </w:r>
      <w:r>
        <w:rPr>
          <w:color w:val="auto"/>
        </w:rPr>
        <w:t xml:space="preserve"> «Об утверждении правил заготовки пищевых лесных ресурсов и сбора л</w:t>
      </w:r>
      <w:r>
        <w:rPr>
          <w:color w:val="auto"/>
        </w:rPr>
        <w:t>е</w:t>
      </w:r>
      <w:r>
        <w:rPr>
          <w:color w:val="auto"/>
        </w:rPr>
        <w:t>карственных растений».</w:t>
      </w:r>
    </w:p>
    <w:p w:rsidR="00E53BF7" w:rsidRPr="0089105D" w:rsidRDefault="00E53BF7" w:rsidP="0089105D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  <w:r w:rsidRPr="0089105D">
        <w:rPr>
          <w:color w:val="auto"/>
        </w:rPr>
        <w:t>Сырьевые запасы ягодников в городских лесах незначительные и запас сырья осваивается местным населением. При сборе грибов запрещается вырывать грибы с грибницей, переворач</w:t>
      </w:r>
      <w:r w:rsidRPr="0089105D">
        <w:rPr>
          <w:color w:val="auto"/>
        </w:rPr>
        <w:t>и</w:t>
      </w:r>
      <w:r w:rsidRPr="0089105D">
        <w:rPr>
          <w:color w:val="auto"/>
        </w:rPr>
        <w:t>вать мох и лесную подстилку, а также уничтожать старые грибы.</w:t>
      </w:r>
    </w:p>
    <w:p w:rsidR="00E53BF7" w:rsidRDefault="00E53BF7" w:rsidP="0089105D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  <w:r>
        <w:rPr>
          <w:color w:val="auto"/>
        </w:rPr>
        <w:t>В таблице 1</w:t>
      </w:r>
      <w:r w:rsidR="00254564">
        <w:rPr>
          <w:color w:val="auto"/>
        </w:rPr>
        <w:t>0</w:t>
      </w:r>
      <w:r w:rsidRPr="0089105D">
        <w:rPr>
          <w:color w:val="auto"/>
        </w:rPr>
        <w:t xml:space="preserve"> приведены наиболее встречаемые виды грибов</w:t>
      </w:r>
      <w:r>
        <w:rPr>
          <w:color w:val="auto"/>
        </w:rPr>
        <w:t xml:space="preserve"> </w:t>
      </w:r>
      <w:r w:rsidRPr="008B47D0">
        <w:rPr>
          <w:color w:val="auto"/>
        </w:rPr>
        <w:t>на террито</w:t>
      </w:r>
      <w:r>
        <w:rPr>
          <w:color w:val="auto"/>
        </w:rPr>
        <w:t>рии Урала.</w:t>
      </w:r>
    </w:p>
    <w:p w:rsidR="00E53BF7" w:rsidRDefault="00E53BF7" w:rsidP="00830422">
      <w:pPr>
        <w:pStyle w:val="af2"/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  <w:r w:rsidR="00254564">
        <w:rPr>
          <w:sz w:val="24"/>
          <w:szCs w:val="24"/>
        </w:rPr>
        <w:t>0</w:t>
      </w:r>
    </w:p>
    <w:p w:rsidR="00E53BF7" w:rsidRPr="00830422" w:rsidRDefault="00E53BF7" w:rsidP="00CB55B8">
      <w:pPr>
        <w:pStyle w:val="af2"/>
        <w:widowControl w:val="0"/>
        <w:spacing w:after="120"/>
        <w:jc w:val="center"/>
        <w:rPr>
          <w:sz w:val="24"/>
          <w:szCs w:val="24"/>
        </w:rPr>
      </w:pPr>
      <w:r w:rsidRPr="00830422">
        <w:rPr>
          <w:sz w:val="24"/>
          <w:szCs w:val="24"/>
        </w:rPr>
        <w:t>Наиболее распространенные виды грибов, время и места сбора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951"/>
        <w:gridCol w:w="1701"/>
        <w:gridCol w:w="5918"/>
      </w:tblGrid>
      <w:tr w:rsidR="00E53BF7" w:rsidRPr="0089105D" w:rsidTr="006165F6">
        <w:trPr>
          <w:trHeight w:val="284"/>
          <w:tblHeader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Название грибов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Время сбора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Место сбора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Белый гриб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сосновых, березовых лесах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Рыжик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Август-сентябрь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сосновых и еловых разреженных лесах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Сыроежка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Во всех лесах, но больше </w:t>
            </w:r>
            <w:proofErr w:type="gramStart"/>
            <w:r w:rsidRPr="0089105D">
              <w:rPr>
                <w:sz w:val="20"/>
                <w:szCs w:val="20"/>
              </w:rPr>
              <w:t>в</w:t>
            </w:r>
            <w:proofErr w:type="gramEnd"/>
            <w:r w:rsidRPr="0089105D">
              <w:rPr>
                <w:sz w:val="20"/>
                <w:szCs w:val="20"/>
              </w:rPr>
              <w:t xml:space="preserve"> лиственных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Подберезовик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Растет всюду, где есть береза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Подосиновик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Июль-сентябрь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молодых осинниках и в смешанных лесах с примесью осины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Масленок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сосняках и мелких молодых сосняках (культурах)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Моховик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сосновых борах на тощих торфянисто-песчаных почвах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Опенок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Август-сентябрь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На пнях хвойных и лиственных пород, особенно ольхи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Лисичка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Увлажненные места в березовых, хвойных и смешанных лесах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Груздь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Июль-октябрь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лиственных и смешанных лесах с подлеском из липы и лещины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Свинушка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хвойных и лиственных лесах по опушкам, у дорог, в парках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Волнушка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Июль-октябрь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смешанных и березовых лесах</w:t>
            </w:r>
          </w:p>
        </w:tc>
      </w:tr>
      <w:tr w:rsidR="00E53BF7" w:rsidRPr="0089105D" w:rsidTr="006165F6">
        <w:trPr>
          <w:trHeight w:val="284"/>
          <w:jc w:val="center"/>
        </w:trPr>
        <w:tc>
          <w:tcPr>
            <w:tcW w:w="1951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Шампиньон </w:t>
            </w:r>
          </w:p>
        </w:tc>
        <w:tc>
          <w:tcPr>
            <w:tcW w:w="1701" w:type="dxa"/>
          </w:tcPr>
          <w:p w:rsidR="00E53BF7" w:rsidRPr="0089105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Июнь-сентябрь</w:t>
            </w:r>
          </w:p>
        </w:tc>
        <w:tc>
          <w:tcPr>
            <w:tcW w:w="5918" w:type="dxa"/>
          </w:tcPr>
          <w:p w:rsidR="00E53BF7" w:rsidRPr="0089105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В огородах, садах, парках, на лугах, выгонах</w:t>
            </w:r>
          </w:p>
        </w:tc>
      </w:tr>
    </w:tbl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2F1D4B" w:rsidRDefault="00E53BF7" w:rsidP="002F1D4B">
      <w:pPr>
        <w:ind w:firstLine="720"/>
        <w:jc w:val="both"/>
      </w:pPr>
      <w:r w:rsidRPr="002F1D4B">
        <w:t>Заготовка лекарственных растений допускается в объемах, обеспечивающих своевр</w:t>
      </w:r>
      <w:r w:rsidRPr="002F1D4B">
        <w:t>е</w:t>
      </w:r>
      <w:r w:rsidRPr="002F1D4B">
        <w:t>менное восстановление растений и воспроизводство запасов сырья. Заготовка соцветий и на</w:t>
      </w:r>
      <w:r w:rsidRPr="002F1D4B">
        <w:t>д</w:t>
      </w:r>
      <w:r w:rsidRPr="002F1D4B">
        <w:t xml:space="preserve">земных </w:t>
      </w:r>
      <w:r w:rsidRPr="000C24AC">
        <w:t xml:space="preserve">органов («травы») однолетних растений проводится на одной заросли один раз в 2 года, </w:t>
      </w:r>
      <w:bookmarkStart w:id="16" w:name="p141"/>
      <w:bookmarkEnd w:id="16"/>
      <w:r w:rsidRPr="000C24AC">
        <w:t>надземных органов («травы»)</w:t>
      </w:r>
      <w:r w:rsidRPr="002F1D4B">
        <w:t xml:space="preserve"> многолетних растений - один раз в 4 - 6 лет, подземных органов большинства видов лекарственных растений - не чаще одного раза в 15 - 20 лет.</w:t>
      </w:r>
    </w:p>
    <w:p w:rsidR="00195AE8" w:rsidRDefault="00195AE8" w:rsidP="00195AE8">
      <w:pPr>
        <w:ind w:firstLine="709"/>
        <w:jc w:val="both"/>
      </w:pPr>
      <w:r>
        <w:t>Сбор ягод и грибов в городских лесах носит любительский характер, промышленный сбор не производится.</w:t>
      </w:r>
      <w:r w:rsidR="00327326">
        <w:t xml:space="preserve"> </w:t>
      </w:r>
      <w:r>
        <w:t>Потребность населения в лекарственном сырье небольшая, соответс</w:t>
      </w:r>
      <w:r>
        <w:t>т</w:t>
      </w:r>
      <w:r>
        <w:t>венно и заготовка производится в крайне ограниченном количестве.</w:t>
      </w:r>
    </w:p>
    <w:p w:rsidR="00195AE8" w:rsidRDefault="00195AE8" w:rsidP="00195AE8">
      <w:pPr>
        <w:ind w:firstLine="709"/>
        <w:jc w:val="both"/>
      </w:pPr>
      <w:r>
        <w:t>В период сбора дикорастущих плодов резко увеличивается приток людей в лес, что, бе</w:t>
      </w:r>
      <w:r>
        <w:t>з</w:t>
      </w:r>
      <w:r>
        <w:t>условно, оказывает отрицательное воздействие на лесную среду. Большинство пожаров прои</w:t>
      </w:r>
      <w:r>
        <w:t>с</w:t>
      </w:r>
      <w:r>
        <w:t>ходят по вине отдыхающих. Сбор брусники с применением «комбайнов» и других приспосо</w:t>
      </w:r>
      <w:r>
        <w:t>б</w:t>
      </w:r>
      <w:r>
        <w:t>лений приводит к повреждению или уничтожению растений. В результате развивается необр</w:t>
      </w:r>
      <w:r>
        <w:t>а</w:t>
      </w:r>
      <w:r>
        <w:t>тимый процесс снижения урожайности.</w:t>
      </w:r>
      <w:r>
        <w:tab/>
      </w:r>
    </w:p>
    <w:p w:rsidR="00195AE8" w:rsidRDefault="00195AE8" w:rsidP="00195AE8">
      <w:pPr>
        <w:ind w:firstLine="709"/>
        <w:jc w:val="both"/>
      </w:pPr>
      <w:r>
        <w:lastRenderedPageBreak/>
        <w:t xml:space="preserve">В целях предотвращения </w:t>
      </w:r>
      <w:proofErr w:type="spellStart"/>
      <w:r>
        <w:t>лесонарушений</w:t>
      </w:r>
      <w:proofErr w:type="spellEnd"/>
      <w:r>
        <w:t xml:space="preserve"> при осуществлении отдыхающими побочных лесных пользований в городских лесах следует устанавливать аншлаги, предупреждающие о</w:t>
      </w:r>
      <w:r>
        <w:t>т</w:t>
      </w:r>
      <w:r>
        <w:t>дыхающих о сроках и нормах заготовок дикорастущих ягод и грибов.</w:t>
      </w:r>
    </w:p>
    <w:p w:rsidR="00195AE8" w:rsidRDefault="00195AE8" w:rsidP="00195AE8">
      <w:pPr>
        <w:ind w:firstLine="709"/>
        <w:jc w:val="both"/>
      </w:pPr>
      <w:r>
        <w:t>Заготовка и сбор ягод и грибов должны производиться способами, не наносящими вреда ягодникам и грибницам и обеспечивающим своевременное воспроизводство их запасов.</w:t>
      </w:r>
    </w:p>
    <w:p w:rsidR="00E53BF7" w:rsidRPr="002F1D4B" w:rsidRDefault="00E53BF7" w:rsidP="00195AE8">
      <w:pPr>
        <w:ind w:firstLine="709"/>
        <w:jc w:val="both"/>
      </w:pPr>
      <w:r w:rsidRPr="002F1D4B">
        <w:t>Сроки заготовки дикорастущих плодов и ягод, орехов, грибов, лекарственных растений зависят от времени наступления массового созревания урожая.</w:t>
      </w:r>
    </w:p>
    <w:p w:rsidR="00E53BF7" w:rsidRPr="002F1D4B" w:rsidRDefault="00E53BF7" w:rsidP="00195AE8">
      <w:pPr>
        <w:ind w:firstLine="709"/>
        <w:jc w:val="both"/>
      </w:pPr>
      <w:r w:rsidRPr="002F1D4B">
        <w:t xml:space="preserve">В соответствии </w:t>
      </w:r>
      <w:r>
        <w:t>с пунктами 11 и 18  Приказа</w:t>
      </w:r>
      <w:r w:rsidRPr="002F1D4B">
        <w:t xml:space="preserve"> Министерства природных ресурсов Росси</w:t>
      </w:r>
      <w:r w:rsidRPr="002F1D4B">
        <w:t>й</w:t>
      </w:r>
      <w:r w:rsidRPr="002F1D4B">
        <w:t xml:space="preserve">ской Федерации </w:t>
      </w:r>
      <w:r>
        <w:t xml:space="preserve">от </w:t>
      </w:r>
      <w:r w:rsidRPr="000C24AC">
        <w:t>10.04.2007</w:t>
      </w:r>
      <w:r>
        <w:t xml:space="preserve"> г.</w:t>
      </w:r>
      <w:r w:rsidRPr="002F1D4B">
        <w:t xml:space="preserve"> № 83 «Об утверждении правил заготовки пищевых лесных р</w:t>
      </w:r>
      <w:r w:rsidRPr="002F1D4B">
        <w:t>е</w:t>
      </w:r>
      <w:r w:rsidRPr="002F1D4B">
        <w:t>сурсов и сбора лекарственных растений»:</w:t>
      </w:r>
    </w:p>
    <w:p w:rsidR="00E53BF7" w:rsidRPr="002F1D4B" w:rsidRDefault="00E53BF7" w:rsidP="00195AE8">
      <w:pPr>
        <w:suppressAutoHyphens/>
        <w:ind w:firstLine="709"/>
        <w:jc w:val="both"/>
      </w:pPr>
      <w:r w:rsidRPr="002F1D4B">
        <w:t>- в городских лесах</w:t>
      </w:r>
      <w:r>
        <w:t xml:space="preserve"> запрещается осуществлять </w:t>
      </w:r>
      <w:r w:rsidRPr="00D16886">
        <w:t>заготовку и сбор грибов и дикорастущих растений, виды которых зане</w:t>
      </w:r>
      <w:r>
        <w:t xml:space="preserve">сены в Красную книгу РФ и Красные книги субъектов РФ, </w:t>
      </w:r>
      <w:r w:rsidRPr="00D16886">
        <w:t xml:space="preserve"> или которые признаются наркотическими средствами в соответс</w:t>
      </w:r>
      <w:r>
        <w:t>твии с Федеральным законом от 08.01.</w:t>
      </w:r>
      <w:r w:rsidRPr="00D16886">
        <w:t>1998 года № 3-ФЗ «О наркотических сред</w:t>
      </w:r>
      <w:r>
        <w:t>ствах и психотропных веществах»</w:t>
      </w:r>
      <w:r w:rsidRPr="002F1D4B">
        <w:t>;</w:t>
      </w:r>
    </w:p>
    <w:p w:rsidR="00E53BF7" w:rsidRDefault="00E53BF7" w:rsidP="00195AE8">
      <w:pPr>
        <w:ind w:firstLine="709"/>
        <w:jc w:val="both"/>
      </w:pPr>
      <w:r w:rsidRPr="002F1D4B">
        <w:t>- заготовка березового сока осуществляется способом подсочки в насаждениях, где пр</w:t>
      </w:r>
      <w:r w:rsidRPr="002F1D4B">
        <w:t>о</w:t>
      </w:r>
      <w:r w:rsidRPr="002F1D4B">
        <w:t>водятся выборочные рубки, разрешается с деревь</w:t>
      </w:r>
      <w:r>
        <w:t>ев, намеченных в рубку</w:t>
      </w:r>
      <w:r w:rsidRPr="002F1D4B">
        <w:t>.</w:t>
      </w:r>
    </w:p>
    <w:p w:rsidR="00E53BF7" w:rsidRDefault="00E53BF7" w:rsidP="002F1D4B">
      <w:pPr>
        <w:ind w:firstLine="720"/>
        <w:jc w:val="both"/>
      </w:pPr>
    </w:p>
    <w:p w:rsidR="00327326" w:rsidRDefault="00327326" w:rsidP="002F1D4B">
      <w:pPr>
        <w:ind w:firstLine="720"/>
        <w:jc w:val="both"/>
      </w:pPr>
    </w:p>
    <w:p w:rsidR="00E53BF7" w:rsidRPr="00F52CC9" w:rsidRDefault="00E53BF7" w:rsidP="006165F6">
      <w:pPr>
        <w:pStyle w:val="2"/>
      </w:pPr>
      <w:bookmarkStart w:id="17" w:name="_Toc405798790"/>
      <w:r w:rsidRPr="00F52CC9">
        <w:t xml:space="preserve">2.5. Нормативы, параметры </w:t>
      </w:r>
      <w:r w:rsidRPr="00F52CC9">
        <w:rPr>
          <w:color w:val="000000"/>
        </w:rPr>
        <w:t>(ежегодные допустимые объемы) и сроки</w:t>
      </w:r>
      <w:r w:rsidRPr="00F52CC9">
        <w:t xml:space="preserve"> разрешенного и</w:t>
      </w:r>
      <w:r w:rsidRPr="00F52CC9">
        <w:t>с</w:t>
      </w:r>
      <w:r w:rsidRPr="00F52CC9">
        <w:t>пользования городских лесов</w:t>
      </w:r>
      <w:r>
        <w:t xml:space="preserve"> </w:t>
      </w:r>
      <w:r w:rsidR="00817967">
        <w:t>Шалинского</w:t>
      </w:r>
      <w:r>
        <w:t xml:space="preserve"> городского округа </w:t>
      </w:r>
      <w:r w:rsidRPr="00F52CC9">
        <w:t xml:space="preserve"> для ведения охотничьего хозяйства (в том числе биотехнических мероприятий)</w:t>
      </w:r>
      <w:bookmarkEnd w:id="17"/>
    </w:p>
    <w:p w:rsidR="00E53BF7" w:rsidRPr="00F52CC9" w:rsidRDefault="00E53BF7" w:rsidP="0089105D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  <w:r w:rsidRPr="00F52CC9">
        <w:rPr>
          <w:color w:val="auto"/>
        </w:rPr>
        <w:t>В соответствии с частью 5.1 статьи 105 Лесного кодекса Российской Федерации в горо</w:t>
      </w:r>
      <w:r w:rsidRPr="00F52CC9">
        <w:rPr>
          <w:color w:val="auto"/>
        </w:rPr>
        <w:t>д</w:t>
      </w:r>
      <w:r w:rsidRPr="00F52CC9">
        <w:rPr>
          <w:color w:val="auto"/>
        </w:rPr>
        <w:t>ских лесах ведение охотничьего хозяйства запрещается.</w:t>
      </w:r>
    </w:p>
    <w:p w:rsidR="00E53BF7" w:rsidRDefault="00E53BF7" w:rsidP="005264A0">
      <w:pPr>
        <w:widowControl w:val="0"/>
        <w:jc w:val="both"/>
      </w:pPr>
    </w:p>
    <w:p w:rsidR="00327326" w:rsidRPr="00F52CC9" w:rsidRDefault="00327326" w:rsidP="005264A0">
      <w:pPr>
        <w:widowControl w:val="0"/>
        <w:jc w:val="both"/>
      </w:pPr>
    </w:p>
    <w:p w:rsidR="00E53BF7" w:rsidRPr="00F52CC9" w:rsidRDefault="00E53BF7" w:rsidP="005264A0">
      <w:pPr>
        <w:pStyle w:val="2"/>
        <w:spacing w:before="0"/>
      </w:pPr>
      <w:bookmarkStart w:id="18" w:name="_Toc405798791"/>
      <w:r w:rsidRPr="00F52CC9">
        <w:t xml:space="preserve">2.6. Нормативы, параметры и сроки разрешенного использования городских 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F52CC9">
        <w:t xml:space="preserve"> для ведения сельского хозяйства</w:t>
      </w:r>
      <w:bookmarkEnd w:id="18"/>
    </w:p>
    <w:p w:rsidR="00E53BF7" w:rsidRPr="00F52CC9" w:rsidRDefault="00E53BF7" w:rsidP="005264A0">
      <w:pPr>
        <w:pStyle w:val="r"/>
        <w:widowControl w:val="0"/>
        <w:shd w:val="clear" w:color="auto" w:fill="FFFFFF"/>
        <w:ind w:firstLine="539"/>
        <w:jc w:val="both"/>
        <w:rPr>
          <w:color w:val="auto"/>
        </w:rPr>
      </w:pPr>
      <w:r w:rsidRPr="00F52CC9">
        <w:rPr>
          <w:color w:val="auto"/>
        </w:rPr>
        <w:t>В соответствии с частью 5.1 статьи 105 Лесного кодекса Российской Федерации в горо</w:t>
      </w:r>
      <w:r w:rsidRPr="00F52CC9">
        <w:rPr>
          <w:color w:val="auto"/>
        </w:rPr>
        <w:t>д</w:t>
      </w:r>
      <w:r w:rsidRPr="00F52CC9">
        <w:rPr>
          <w:color w:val="auto"/>
        </w:rPr>
        <w:t>ских лесах ведение сельского хозяйства запрещается.</w:t>
      </w:r>
    </w:p>
    <w:p w:rsidR="00E53BF7" w:rsidRPr="00327326" w:rsidRDefault="00E53BF7" w:rsidP="005264A0">
      <w:pPr>
        <w:pStyle w:val="31"/>
        <w:widowControl w:val="0"/>
        <w:rPr>
          <w:sz w:val="24"/>
          <w:szCs w:val="24"/>
        </w:rPr>
      </w:pPr>
    </w:p>
    <w:p w:rsidR="00327326" w:rsidRPr="00327326" w:rsidRDefault="00327326" w:rsidP="005264A0">
      <w:pPr>
        <w:pStyle w:val="31"/>
        <w:widowControl w:val="0"/>
        <w:rPr>
          <w:sz w:val="24"/>
          <w:szCs w:val="24"/>
        </w:rPr>
      </w:pPr>
    </w:p>
    <w:p w:rsidR="00E53BF7" w:rsidRPr="009821EB" w:rsidRDefault="00E53BF7" w:rsidP="005264A0">
      <w:pPr>
        <w:pStyle w:val="2"/>
        <w:spacing w:before="0"/>
      </w:pPr>
      <w:bookmarkStart w:id="19" w:name="_Toc405798792"/>
      <w:r w:rsidRPr="00F52CC9">
        <w:t>2.7. Нормативы, параметры и сроки разрешенного использования городских лесов</w:t>
      </w:r>
      <w:r w:rsidRPr="00E82178">
        <w:t xml:space="preserve">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 </w:t>
      </w:r>
      <w:r w:rsidRPr="00EC7DF0">
        <w:t xml:space="preserve"> </w:t>
      </w:r>
      <w:r w:rsidRPr="009821EB">
        <w:t>для осуществления научно-исследовательской и образов</w:t>
      </w:r>
      <w:r w:rsidRPr="009821EB">
        <w:t>а</w:t>
      </w:r>
      <w:r w:rsidRPr="009821EB">
        <w:t>тельной деятельности</w:t>
      </w:r>
      <w:bookmarkEnd w:id="19"/>
    </w:p>
    <w:p w:rsidR="00E53BF7" w:rsidRPr="00830422" w:rsidRDefault="00E53BF7" w:rsidP="002450AD">
      <w:pPr>
        <w:pStyle w:val="ConsPlusNormal"/>
        <w:tabs>
          <w:tab w:val="left" w:pos="51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0422">
        <w:rPr>
          <w:rFonts w:ascii="Times New Roman" w:hAnsi="Times New Roman" w:cs="Times New Roman"/>
          <w:sz w:val="24"/>
          <w:szCs w:val="24"/>
        </w:rPr>
        <w:t>Ведение на лесных участках научно-исследовательской и образовательной деятельности может осуществляться государственным учреждением, муниципальным учреждением на праве постоянного (бессрочного) пользования, другими научными, образовательными организациями – на условиях аренды. Виды научно-исследовательской и образовательной деятельности, ее п</w:t>
      </w:r>
      <w:r w:rsidRPr="00830422">
        <w:rPr>
          <w:rFonts w:ascii="Times New Roman" w:hAnsi="Times New Roman" w:cs="Times New Roman"/>
          <w:sz w:val="24"/>
          <w:szCs w:val="24"/>
        </w:rPr>
        <w:t>а</w:t>
      </w:r>
      <w:r w:rsidRPr="00830422">
        <w:rPr>
          <w:rFonts w:ascii="Times New Roman" w:hAnsi="Times New Roman" w:cs="Times New Roman"/>
          <w:sz w:val="24"/>
          <w:szCs w:val="24"/>
        </w:rPr>
        <w:t xml:space="preserve">раметры и объемы определяются договором на право использования соответствующего лесного участка и проектом освоения лесов.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24331C">
        <w:rPr>
          <w:rFonts w:ascii="Times New Roman" w:hAnsi="Times New Roman" w:cs="Times New Roman"/>
          <w:sz w:val="24"/>
          <w:szCs w:val="24"/>
        </w:rPr>
        <w:t>с частью 5.1 статьи 105 Лесного кодекса Российской Федерации</w:t>
      </w:r>
      <w:r w:rsidRPr="008304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городских лесах н</w:t>
      </w:r>
      <w:r w:rsidRPr="00830422">
        <w:rPr>
          <w:rFonts w:ascii="Times New Roman" w:hAnsi="Times New Roman" w:cs="Times New Roman"/>
          <w:sz w:val="24"/>
          <w:szCs w:val="24"/>
        </w:rPr>
        <w:t>е допускается применение ток</w:t>
      </w:r>
      <w:r>
        <w:rPr>
          <w:rFonts w:ascii="Times New Roman" w:hAnsi="Times New Roman" w:cs="Times New Roman"/>
          <w:sz w:val="24"/>
          <w:szCs w:val="24"/>
        </w:rPr>
        <w:t>сических химических препаратов.</w:t>
      </w:r>
      <w:r w:rsidRPr="00830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BF7" w:rsidRDefault="00E53BF7" w:rsidP="00830422">
      <w:pPr>
        <w:pStyle w:val="31"/>
        <w:widowControl w:val="0"/>
      </w:pPr>
    </w:p>
    <w:p w:rsidR="00E53BF7" w:rsidRPr="009821EB" w:rsidRDefault="00E53BF7" w:rsidP="006165F6">
      <w:pPr>
        <w:pStyle w:val="2"/>
      </w:pPr>
      <w:bookmarkStart w:id="20" w:name="_Toc405798793"/>
      <w:r w:rsidRPr="009821EB">
        <w:t xml:space="preserve">2.8. Нормативы, параметры и сроки разрешенного </w:t>
      </w:r>
      <w:r w:rsidRPr="00F52CC9">
        <w:t xml:space="preserve">использования городских 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F52CC9">
        <w:t xml:space="preserve"> для осуществления рекреационной деятельности</w:t>
      </w:r>
      <w:bookmarkEnd w:id="20"/>
    </w:p>
    <w:p w:rsidR="00E53BF7" w:rsidRDefault="00E53BF7" w:rsidP="0024331C">
      <w:pPr>
        <w:suppressAutoHyphens/>
        <w:ind w:firstLine="693"/>
        <w:jc w:val="both"/>
      </w:pPr>
      <w:proofErr w:type="gramStart"/>
      <w:r>
        <w:t>В соответствии со статьями</w:t>
      </w:r>
      <w:r w:rsidRPr="00060E49">
        <w:t xml:space="preserve"> 12</w:t>
      </w:r>
      <w:r>
        <w:t>, 41</w:t>
      </w:r>
      <w:r w:rsidRPr="00060E49">
        <w:t xml:space="preserve"> Лесного кодекса</w:t>
      </w:r>
      <w:r>
        <w:t xml:space="preserve"> Российской Федерации </w:t>
      </w:r>
      <w:r w:rsidRPr="00060E49">
        <w:t xml:space="preserve">защитные леса, </w:t>
      </w:r>
      <w:r>
        <w:t>в том числе</w:t>
      </w:r>
      <w:r w:rsidRPr="00060E49">
        <w:t xml:space="preserve"> городские леса, подлежат освоению в целях сохранения </w:t>
      </w:r>
      <w:proofErr w:type="spellStart"/>
      <w:r w:rsidRPr="00060E49">
        <w:t>средообразующих</w:t>
      </w:r>
      <w:proofErr w:type="spellEnd"/>
      <w:r w:rsidRPr="00060E49">
        <w:t xml:space="preserve">, </w:t>
      </w:r>
      <w:proofErr w:type="spellStart"/>
      <w:r w:rsidRPr="00060E49">
        <w:lastRenderedPageBreak/>
        <w:t>водоохранных</w:t>
      </w:r>
      <w:proofErr w:type="spellEnd"/>
      <w:r w:rsidRPr="00060E49">
        <w:t>, защитных, санитарно-гигиенических, оздоровительных и иных полезных функций лесов с одновременным использованием лесов при условии, если это использование совместимо с целевым назначением защитных лесов и выполняемыми и</w:t>
      </w:r>
      <w:r>
        <w:t>ми полезными функциями и могут использоваться для осуществления рекреационной деятельности в</w:t>
      </w:r>
      <w:proofErr w:type="gramEnd"/>
      <w:r>
        <w:t xml:space="preserve"> </w:t>
      </w:r>
      <w:proofErr w:type="gramStart"/>
      <w:r>
        <w:t>целях</w:t>
      </w:r>
      <w:proofErr w:type="gramEnd"/>
      <w:r>
        <w:t xml:space="preserve"> организации отдыха, туризма, физкультурно-оздоровительной и спортивной деятельности.</w:t>
      </w:r>
    </w:p>
    <w:p w:rsidR="00E53BF7" w:rsidRDefault="00E53BF7" w:rsidP="0024331C">
      <w:pPr>
        <w:suppressAutoHyphens/>
        <w:autoSpaceDE w:val="0"/>
        <w:autoSpaceDN w:val="0"/>
        <w:adjustRightInd w:val="0"/>
        <w:ind w:firstLine="692"/>
        <w:jc w:val="both"/>
      </w:pPr>
      <w:r>
        <w:t>В соответствии со статьей 41</w:t>
      </w:r>
      <w:r w:rsidRPr="00060E49">
        <w:t xml:space="preserve"> Лесного кодекса</w:t>
      </w:r>
      <w:r>
        <w:t xml:space="preserve"> Российской Федерации д</w:t>
      </w:r>
      <w:r w:rsidRPr="00060E49">
        <w:t>ля осуществления рекреационной деятельности лесные участки предоставляются государственным учреждениям, муниципальным учреждениям в постоянное (бессрочн</w:t>
      </w:r>
      <w:r>
        <w:t xml:space="preserve">ое) пользование, другим лицам – </w:t>
      </w:r>
      <w:r w:rsidRPr="00060E49">
        <w:t>в аренду.</w:t>
      </w:r>
    </w:p>
    <w:p w:rsidR="00E53BF7" w:rsidRPr="0089105D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Лесные</w:t>
      </w:r>
      <w:r w:rsidRPr="0089105D">
        <w:rPr>
          <w:rFonts w:ascii="Times New Roman" w:hAnsi="Times New Roman" w:cs="Times New Roman"/>
          <w:sz w:val="24"/>
          <w:szCs w:val="24"/>
        </w:rPr>
        <w:t xml:space="preserve"> участки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предоставляются </w:t>
      </w:r>
      <w:r w:rsidRPr="0089105D">
        <w:rPr>
          <w:rFonts w:ascii="Times New Roman" w:hAnsi="Times New Roman" w:cs="Times New Roman"/>
          <w:sz w:val="24"/>
          <w:szCs w:val="24"/>
        </w:rPr>
        <w:t>без изъятия лесных ресурсов. Допускается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5D">
        <w:rPr>
          <w:rFonts w:ascii="Times New Roman" w:hAnsi="Times New Roman" w:cs="Times New Roman"/>
          <w:sz w:val="24"/>
          <w:szCs w:val="24"/>
        </w:rPr>
        <w:t>благоустро</w:t>
      </w:r>
      <w:r w:rsidRPr="0089105D">
        <w:rPr>
          <w:rFonts w:ascii="Times New Roman" w:hAnsi="Times New Roman" w:cs="Times New Roman"/>
          <w:sz w:val="24"/>
          <w:szCs w:val="24"/>
        </w:rPr>
        <w:t>й</w:t>
      </w:r>
      <w:r w:rsidRPr="0089105D">
        <w:rPr>
          <w:rFonts w:ascii="Times New Roman" w:hAnsi="Times New Roman" w:cs="Times New Roman"/>
          <w:sz w:val="24"/>
          <w:szCs w:val="24"/>
        </w:rPr>
        <w:t>ство этих участков и возведение временных построек на них. Благоустройство территории пр</w:t>
      </w:r>
      <w:r w:rsidRPr="0089105D">
        <w:rPr>
          <w:rFonts w:ascii="Times New Roman" w:hAnsi="Times New Roman" w:cs="Times New Roman"/>
          <w:sz w:val="24"/>
          <w:szCs w:val="24"/>
        </w:rPr>
        <w:t>е</w:t>
      </w:r>
      <w:r w:rsidRPr="0089105D">
        <w:rPr>
          <w:rFonts w:ascii="Times New Roman" w:hAnsi="Times New Roman" w:cs="Times New Roman"/>
          <w:sz w:val="24"/>
          <w:szCs w:val="24"/>
        </w:rPr>
        <w:t>дусматривает устройство простейших форм ландшафтной архитектуры применительно к мес</w:t>
      </w:r>
      <w:r w:rsidRPr="0089105D">
        <w:rPr>
          <w:rFonts w:ascii="Times New Roman" w:hAnsi="Times New Roman" w:cs="Times New Roman"/>
          <w:sz w:val="24"/>
          <w:szCs w:val="24"/>
        </w:rPr>
        <w:t>т</w:t>
      </w:r>
      <w:r w:rsidRPr="0089105D">
        <w:rPr>
          <w:rFonts w:ascii="Times New Roman" w:hAnsi="Times New Roman" w:cs="Times New Roman"/>
          <w:sz w:val="24"/>
          <w:szCs w:val="24"/>
        </w:rPr>
        <w:t>ным условиям. Мероприятия по благоустройству следует осуществлять, не нарушая естестве</w:t>
      </w:r>
      <w:r w:rsidRPr="0089105D">
        <w:rPr>
          <w:rFonts w:ascii="Times New Roman" w:hAnsi="Times New Roman" w:cs="Times New Roman"/>
          <w:sz w:val="24"/>
          <w:szCs w:val="24"/>
        </w:rPr>
        <w:t>н</w:t>
      </w:r>
      <w:r w:rsidRPr="0089105D">
        <w:rPr>
          <w:rFonts w:ascii="Times New Roman" w:hAnsi="Times New Roman" w:cs="Times New Roman"/>
          <w:sz w:val="24"/>
          <w:szCs w:val="24"/>
        </w:rPr>
        <w:t>ных условий среды, сохраняя природный комплекс в возможно более совершенной форме и максимально обеспечивая различные формы отдыха.</w:t>
      </w:r>
    </w:p>
    <w:p w:rsidR="00E53BF7" w:rsidRPr="0089105D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105D">
        <w:rPr>
          <w:rFonts w:ascii="Times New Roman" w:hAnsi="Times New Roman" w:cs="Times New Roman"/>
          <w:sz w:val="24"/>
          <w:szCs w:val="24"/>
        </w:rPr>
        <w:t>В целях организации отдыха, туризма, физкультурно-оздоровительной и спортивной де</w:t>
      </w:r>
      <w:r w:rsidRPr="0089105D">
        <w:rPr>
          <w:rFonts w:ascii="Times New Roman" w:hAnsi="Times New Roman" w:cs="Times New Roman"/>
          <w:sz w:val="24"/>
          <w:szCs w:val="24"/>
        </w:rPr>
        <w:t>я</w:t>
      </w:r>
      <w:r w:rsidRPr="0089105D">
        <w:rPr>
          <w:rFonts w:ascii="Times New Roman" w:hAnsi="Times New Roman" w:cs="Times New Roman"/>
          <w:sz w:val="24"/>
          <w:szCs w:val="24"/>
        </w:rPr>
        <w:t>тельности, на лесных участках, могут организовываться туристические станции, туристические тропы и трассы, проведение культурно-массовых мероприятий, пешеходные, велосипедные и лыжные прогулки, конные прогулки (верхом и/или на повозках), занятия изобразительным и</w:t>
      </w:r>
      <w:r w:rsidRPr="0089105D">
        <w:rPr>
          <w:rFonts w:ascii="Times New Roman" w:hAnsi="Times New Roman" w:cs="Times New Roman"/>
          <w:sz w:val="24"/>
          <w:szCs w:val="24"/>
        </w:rPr>
        <w:t>с</w:t>
      </w:r>
      <w:r w:rsidRPr="0089105D">
        <w:rPr>
          <w:rFonts w:ascii="Times New Roman" w:hAnsi="Times New Roman" w:cs="Times New Roman"/>
          <w:sz w:val="24"/>
          <w:szCs w:val="24"/>
        </w:rPr>
        <w:t>кусством, познавательные и экологические экскурсии, спортивные соревнования по отдельным видам спорта, специфика которых соответствует проведению соревнований в лесу, физкул</w:t>
      </w:r>
      <w:r w:rsidRPr="0089105D">
        <w:rPr>
          <w:rFonts w:ascii="Times New Roman" w:hAnsi="Times New Roman" w:cs="Times New Roman"/>
          <w:sz w:val="24"/>
          <w:szCs w:val="24"/>
        </w:rPr>
        <w:t>ь</w:t>
      </w:r>
      <w:r w:rsidRPr="0089105D">
        <w:rPr>
          <w:rFonts w:ascii="Times New Roman" w:hAnsi="Times New Roman" w:cs="Times New Roman"/>
          <w:sz w:val="24"/>
          <w:szCs w:val="24"/>
        </w:rPr>
        <w:t>турно-спортивные фестивали и тренировочные сборы</w:t>
      </w:r>
      <w:proofErr w:type="gramEnd"/>
      <w:r w:rsidRPr="0089105D">
        <w:rPr>
          <w:rFonts w:ascii="Times New Roman" w:hAnsi="Times New Roman" w:cs="Times New Roman"/>
          <w:sz w:val="24"/>
          <w:szCs w:val="24"/>
        </w:rPr>
        <w:t>, а также другие виды рекреационной де</w:t>
      </w:r>
      <w:r w:rsidRPr="0089105D">
        <w:rPr>
          <w:rFonts w:ascii="Times New Roman" w:hAnsi="Times New Roman" w:cs="Times New Roman"/>
          <w:sz w:val="24"/>
          <w:szCs w:val="24"/>
        </w:rPr>
        <w:t>я</w:t>
      </w:r>
      <w:r w:rsidRPr="0089105D">
        <w:rPr>
          <w:rFonts w:ascii="Times New Roman" w:hAnsi="Times New Roman" w:cs="Times New Roman"/>
          <w:sz w:val="24"/>
          <w:szCs w:val="24"/>
        </w:rPr>
        <w:t>тельности.</w:t>
      </w:r>
    </w:p>
    <w:p w:rsidR="00E53BF7" w:rsidRPr="0089105D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105D">
        <w:rPr>
          <w:rFonts w:ascii="Times New Roman" w:hAnsi="Times New Roman" w:cs="Times New Roman"/>
          <w:sz w:val="24"/>
          <w:szCs w:val="24"/>
        </w:rPr>
        <w:t>В целях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F74">
        <w:rPr>
          <w:rFonts w:ascii="Times New Roman" w:hAnsi="Times New Roman" w:cs="Times New Roman"/>
          <w:sz w:val="24"/>
          <w:szCs w:val="24"/>
        </w:rPr>
        <w:t>объектов для</w:t>
      </w:r>
      <w:r w:rsidRPr="0089105D">
        <w:rPr>
          <w:rFonts w:ascii="Times New Roman" w:hAnsi="Times New Roman" w:cs="Times New Roman"/>
          <w:sz w:val="24"/>
          <w:szCs w:val="24"/>
        </w:rPr>
        <w:t xml:space="preserve"> осуществления рекреационной деятельности в лесах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5D">
        <w:rPr>
          <w:rFonts w:ascii="Times New Roman" w:hAnsi="Times New Roman" w:cs="Times New Roman"/>
          <w:sz w:val="24"/>
          <w:szCs w:val="24"/>
        </w:rPr>
        <w:t>допускается проведение рубок лесных насаждений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5D">
        <w:rPr>
          <w:rFonts w:ascii="Times New Roman" w:hAnsi="Times New Roman" w:cs="Times New Roman"/>
          <w:sz w:val="24"/>
          <w:szCs w:val="24"/>
        </w:rPr>
        <w:t>на основании проекта освоения лесов.</w:t>
      </w:r>
    </w:p>
    <w:p w:rsidR="00E53BF7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105D">
        <w:rPr>
          <w:rFonts w:ascii="Times New Roman" w:hAnsi="Times New Roman" w:cs="Times New Roman"/>
          <w:sz w:val="24"/>
          <w:szCs w:val="24"/>
        </w:rPr>
        <w:t>При определении размеров лесных участков, выделяемых для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5D">
        <w:rPr>
          <w:rFonts w:ascii="Times New Roman" w:hAnsi="Times New Roman" w:cs="Times New Roman"/>
          <w:sz w:val="24"/>
          <w:szCs w:val="24"/>
        </w:rPr>
        <w:t xml:space="preserve"> рекреац</w:t>
      </w:r>
      <w:r w:rsidRPr="0089105D">
        <w:rPr>
          <w:rFonts w:ascii="Times New Roman" w:hAnsi="Times New Roman" w:cs="Times New Roman"/>
          <w:sz w:val="24"/>
          <w:szCs w:val="24"/>
        </w:rPr>
        <w:t>и</w:t>
      </w:r>
      <w:r w:rsidRPr="0089105D">
        <w:rPr>
          <w:rFonts w:ascii="Times New Roman" w:hAnsi="Times New Roman" w:cs="Times New Roman"/>
          <w:sz w:val="24"/>
          <w:szCs w:val="24"/>
        </w:rPr>
        <w:t xml:space="preserve">онной деятельности, необходимо руководствоваться оптимальной рекреационной нагрузкой на лесные экосистемы при соблюдении условий </w:t>
      </w:r>
      <w:proofErr w:type="spellStart"/>
      <w:r w:rsidRPr="0089105D">
        <w:rPr>
          <w:rFonts w:ascii="Times New Roman" w:hAnsi="Times New Roman" w:cs="Times New Roman"/>
          <w:sz w:val="24"/>
          <w:szCs w:val="24"/>
        </w:rPr>
        <w:t>ненанесения</w:t>
      </w:r>
      <w:proofErr w:type="spellEnd"/>
      <w:r w:rsidRPr="0089105D">
        <w:rPr>
          <w:rFonts w:ascii="Times New Roman" w:hAnsi="Times New Roman" w:cs="Times New Roman"/>
          <w:sz w:val="24"/>
          <w:szCs w:val="24"/>
        </w:rPr>
        <w:t xml:space="preserve"> ущерба лесным насаждениям и о</w:t>
      </w:r>
      <w:r w:rsidRPr="0089105D">
        <w:rPr>
          <w:rFonts w:ascii="Times New Roman" w:hAnsi="Times New Roman" w:cs="Times New Roman"/>
          <w:sz w:val="24"/>
          <w:szCs w:val="24"/>
        </w:rPr>
        <w:t>к</w:t>
      </w:r>
      <w:r w:rsidRPr="0089105D">
        <w:rPr>
          <w:rFonts w:ascii="Times New Roman" w:hAnsi="Times New Roman" w:cs="Times New Roman"/>
          <w:sz w:val="24"/>
          <w:szCs w:val="24"/>
        </w:rPr>
        <w:t>ружающей среде.</w:t>
      </w:r>
    </w:p>
    <w:p w:rsidR="00E53BF7" w:rsidRPr="00F52CC9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F52CC9" w:rsidRDefault="00E53BF7" w:rsidP="0089105D">
      <w:pPr>
        <w:pStyle w:val="31"/>
        <w:widowControl w:val="0"/>
      </w:pPr>
    </w:p>
    <w:p w:rsidR="00E53BF7" w:rsidRPr="009821EB" w:rsidRDefault="00E53BF7" w:rsidP="005264A0">
      <w:pPr>
        <w:pStyle w:val="31"/>
        <w:widowControl w:val="0"/>
        <w:spacing w:after="120"/>
        <w:ind w:firstLine="0"/>
        <w:rPr>
          <w:sz w:val="24"/>
          <w:szCs w:val="24"/>
        </w:rPr>
      </w:pPr>
      <w:r w:rsidRPr="009821EB">
        <w:rPr>
          <w:sz w:val="24"/>
          <w:szCs w:val="24"/>
        </w:rPr>
        <w:t xml:space="preserve">2.8.1. Нормативы </w:t>
      </w:r>
      <w:r w:rsidRPr="00F52CC9">
        <w:rPr>
          <w:sz w:val="24"/>
          <w:szCs w:val="24"/>
        </w:rPr>
        <w:t>использования городских лесов</w:t>
      </w:r>
      <w:r>
        <w:rPr>
          <w:sz w:val="24"/>
          <w:szCs w:val="24"/>
        </w:rPr>
        <w:t xml:space="preserve"> </w:t>
      </w:r>
      <w:r w:rsidR="00817967">
        <w:rPr>
          <w:sz w:val="24"/>
          <w:szCs w:val="24"/>
        </w:rPr>
        <w:t>Шалинского</w:t>
      </w:r>
      <w:r w:rsidRPr="00F52C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городского округа </w:t>
      </w:r>
      <w:r w:rsidRPr="00EC7DF0">
        <w:rPr>
          <w:sz w:val="24"/>
          <w:szCs w:val="24"/>
        </w:rPr>
        <w:t xml:space="preserve"> </w:t>
      </w:r>
      <w:r w:rsidRPr="009821EB">
        <w:rPr>
          <w:sz w:val="24"/>
          <w:szCs w:val="24"/>
        </w:rPr>
        <w:t>для осуществления рекреационной деятельности</w:t>
      </w:r>
    </w:p>
    <w:p w:rsidR="00E53BF7" w:rsidRPr="0089105D" w:rsidRDefault="00E53BF7" w:rsidP="00891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105D">
        <w:rPr>
          <w:rFonts w:ascii="Times New Roman" w:hAnsi="Times New Roman" w:cs="Times New Roman"/>
          <w:sz w:val="24"/>
          <w:szCs w:val="24"/>
        </w:rPr>
        <w:t>Рекреационное пользование лесом оказывает существенное влияние на структурную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5D">
        <w:rPr>
          <w:rFonts w:ascii="Times New Roman" w:hAnsi="Times New Roman" w:cs="Times New Roman"/>
          <w:sz w:val="24"/>
          <w:szCs w:val="24"/>
        </w:rPr>
        <w:t>и функциональную устойчивость лесов. В процессе рекреационной деятельности лесные биоге</w:t>
      </w:r>
      <w:r w:rsidRPr="0089105D">
        <w:rPr>
          <w:rFonts w:ascii="Times New Roman" w:hAnsi="Times New Roman" w:cs="Times New Roman"/>
          <w:sz w:val="24"/>
          <w:szCs w:val="24"/>
        </w:rPr>
        <w:t>о</w:t>
      </w:r>
      <w:r w:rsidRPr="0089105D">
        <w:rPr>
          <w:rFonts w:ascii="Times New Roman" w:hAnsi="Times New Roman" w:cs="Times New Roman"/>
          <w:sz w:val="24"/>
          <w:szCs w:val="24"/>
        </w:rPr>
        <w:t>ценозы испытывают антропогенное давление, называемое рекреационной нагрузкой. Рекреац</w:t>
      </w:r>
      <w:r w:rsidRPr="0089105D">
        <w:rPr>
          <w:rFonts w:ascii="Times New Roman" w:hAnsi="Times New Roman" w:cs="Times New Roman"/>
          <w:sz w:val="24"/>
          <w:szCs w:val="24"/>
        </w:rPr>
        <w:t>и</w:t>
      </w:r>
      <w:r w:rsidRPr="0089105D">
        <w:rPr>
          <w:rFonts w:ascii="Times New Roman" w:hAnsi="Times New Roman" w:cs="Times New Roman"/>
          <w:sz w:val="24"/>
          <w:szCs w:val="24"/>
        </w:rPr>
        <w:t>онная нагрузка вызывает уплотнение почвы, разрушение и уничтожение лесной подстилки, п</w:t>
      </w:r>
      <w:r w:rsidRPr="0089105D">
        <w:rPr>
          <w:rFonts w:ascii="Times New Roman" w:hAnsi="Times New Roman" w:cs="Times New Roman"/>
          <w:sz w:val="24"/>
          <w:szCs w:val="24"/>
        </w:rPr>
        <w:t>о</w:t>
      </w:r>
      <w:r w:rsidRPr="0089105D">
        <w:rPr>
          <w:rFonts w:ascii="Times New Roman" w:hAnsi="Times New Roman" w:cs="Times New Roman"/>
          <w:sz w:val="24"/>
          <w:szCs w:val="24"/>
        </w:rPr>
        <w:t xml:space="preserve">вреждение и </w:t>
      </w:r>
      <w:proofErr w:type="spellStart"/>
      <w:r w:rsidRPr="0089105D">
        <w:rPr>
          <w:rFonts w:ascii="Times New Roman" w:hAnsi="Times New Roman" w:cs="Times New Roman"/>
          <w:sz w:val="24"/>
          <w:szCs w:val="24"/>
        </w:rPr>
        <w:t>вытаптывание</w:t>
      </w:r>
      <w:proofErr w:type="spellEnd"/>
      <w:r w:rsidRPr="0089105D">
        <w:rPr>
          <w:rFonts w:ascii="Times New Roman" w:hAnsi="Times New Roman" w:cs="Times New Roman"/>
          <w:sz w:val="24"/>
          <w:szCs w:val="24"/>
        </w:rPr>
        <w:t xml:space="preserve"> напочвенного покрова, самосева и подроста, подлеска, ухудшение состояния древостоев, снижение их устойчивости.</w:t>
      </w:r>
    </w:p>
    <w:p w:rsidR="00E53BF7" w:rsidRPr="009821EB" w:rsidRDefault="00E53BF7" w:rsidP="00B81C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1EB">
        <w:rPr>
          <w:rFonts w:ascii="Times New Roman" w:hAnsi="Times New Roman" w:cs="Times New Roman"/>
          <w:sz w:val="24"/>
          <w:szCs w:val="24"/>
        </w:rPr>
        <w:t xml:space="preserve">Для характеристики устойчивости конкретного типа леса вводится единица - «удельная рекреационная емкость». Исчисляется эта величина в отдыхающих, которые могут провести день на гектаре данного типа леса. </w:t>
      </w:r>
    </w:p>
    <w:p w:rsidR="00E53BF7" w:rsidRPr="00B81CA3" w:rsidRDefault="00E53BF7" w:rsidP="00B81C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1EB">
        <w:rPr>
          <w:rFonts w:ascii="Times New Roman" w:hAnsi="Times New Roman" w:cs="Times New Roman"/>
          <w:sz w:val="24"/>
          <w:szCs w:val="24"/>
        </w:rPr>
        <w:t>Общепризнано, что одними из самых устойчивых лесных сообществ являются березняки и осинники разнотравных типов леса. Это объясняется способностью этих древесных пород к в</w:t>
      </w:r>
      <w:r w:rsidRPr="009821EB">
        <w:rPr>
          <w:rFonts w:ascii="Times New Roman" w:hAnsi="Times New Roman" w:cs="Times New Roman"/>
          <w:sz w:val="24"/>
          <w:szCs w:val="24"/>
        </w:rPr>
        <w:t>е</w:t>
      </w:r>
      <w:r w:rsidRPr="009821EB">
        <w:rPr>
          <w:rFonts w:ascii="Times New Roman" w:hAnsi="Times New Roman" w:cs="Times New Roman"/>
          <w:sz w:val="24"/>
          <w:szCs w:val="24"/>
        </w:rPr>
        <w:t xml:space="preserve">гетативному размножению (порослью), быстрому росту, обильному </w:t>
      </w:r>
      <w:proofErr w:type="spellStart"/>
      <w:r w:rsidRPr="009821EB">
        <w:rPr>
          <w:rFonts w:ascii="Times New Roman" w:hAnsi="Times New Roman" w:cs="Times New Roman"/>
          <w:sz w:val="24"/>
          <w:szCs w:val="24"/>
        </w:rPr>
        <w:t>семеноношению</w:t>
      </w:r>
      <w:proofErr w:type="spellEnd"/>
      <w:r w:rsidRPr="009821EB">
        <w:rPr>
          <w:rFonts w:ascii="Times New Roman" w:hAnsi="Times New Roman" w:cs="Times New Roman"/>
          <w:sz w:val="24"/>
          <w:szCs w:val="24"/>
        </w:rPr>
        <w:t xml:space="preserve"> из года в год. Кроме того, травянистый покров восстанавливается быстрее, нежели моховой, лишайник</w:t>
      </w:r>
      <w:r w:rsidRPr="009821EB">
        <w:rPr>
          <w:rFonts w:ascii="Times New Roman" w:hAnsi="Times New Roman" w:cs="Times New Roman"/>
          <w:sz w:val="24"/>
          <w:szCs w:val="24"/>
        </w:rPr>
        <w:t>о</w:t>
      </w:r>
      <w:r w:rsidRPr="009821EB">
        <w:rPr>
          <w:rFonts w:ascii="Times New Roman" w:hAnsi="Times New Roman" w:cs="Times New Roman"/>
          <w:sz w:val="24"/>
          <w:szCs w:val="24"/>
        </w:rPr>
        <w:t>вый или кустарниковый, хотя и реагирует на чрезмерные нагрузки сменой доминирующих в</w:t>
      </w:r>
      <w:r w:rsidRPr="009821EB">
        <w:rPr>
          <w:rFonts w:ascii="Times New Roman" w:hAnsi="Times New Roman" w:cs="Times New Roman"/>
          <w:sz w:val="24"/>
          <w:szCs w:val="24"/>
        </w:rPr>
        <w:t>и</w:t>
      </w:r>
      <w:r w:rsidRPr="009821EB">
        <w:rPr>
          <w:rFonts w:ascii="Times New Roman" w:hAnsi="Times New Roman" w:cs="Times New Roman"/>
          <w:sz w:val="24"/>
          <w:szCs w:val="24"/>
        </w:rPr>
        <w:t>дов</w:t>
      </w:r>
      <w:r w:rsidRPr="00E93EF9">
        <w:rPr>
          <w:rFonts w:ascii="Times New Roman" w:hAnsi="Times New Roman" w:cs="Times New Roman"/>
          <w:sz w:val="24"/>
          <w:szCs w:val="24"/>
        </w:rPr>
        <w:t>. Строгой методики расчета рекреационной емкости без проведения продолжительных пол</w:t>
      </w:r>
      <w:r w:rsidRPr="00E93EF9">
        <w:rPr>
          <w:rFonts w:ascii="Times New Roman" w:hAnsi="Times New Roman" w:cs="Times New Roman"/>
          <w:sz w:val="24"/>
          <w:szCs w:val="24"/>
        </w:rPr>
        <w:t>е</w:t>
      </w:r>
      <w:r w:rsidRPr="00E93EF9">
        <w:rPr>
          <w:rFonts w:ascii="Times New Roman" w:hAnsi="Times New Roman" w:cs="Times New Roman"/>
          <w:sz w:val="24"/>
          <w:szCs w:val="24"/>
        </w:rPr>
        <w:t xml:space="preserve">вых исследований нет. </w:t>
      </w:r>
      <w:r w:rsidR="00310936">
        <w:rPr>
          <w:rFonts w:ascii="Times New Roman" w:hAnsi="Times New Roman" w:cs="Times New Roman"/>
          <w:sz w:val="24"/>
          <w:szCs w:val="24"/>
        </w:rPr>
        <w:t>У</w:t>
      </w:r>
      <w:r w:rsidRPr="00E93EF9">
        <w:rPr>
          <w:rFonts w:ascii="Times New Roman" w:hAnsi="Times New Roman" w:cs="Times New Roman"/>
          <w:sz w:val="24"/>
          <w:szCs w:val="24"/>
        </w:rPr>
        <w:t>дельная устойчивость леса зависит от бонитета и составляет для втор</w:t>
      </w:r>
      <w:r w:rsidRPr="00E93EF9">
        <w:rPr>
          <w:rFonts w:ascii="Times New Roman" w:hAnsi="Times New Roman" w:cs="Times New Roman"/>
          <w:sz w:val="24"/>
          <w:szCs w:val="24"/>
        </w:rPr>
        <w:t>о</w:t>
      </w:r>
      <w:r w:rsidRPr="00E93EF9">
        <w:rPr>
          <w:rFonts w:ascii="Times New Roman" w:hAnsi="Times New Roman" w:cs="Times New Roman"/>
          <w:sz w:val="24"/>
          <w:szCs w:val="24"/>
        </w:rPr>
        <w:t>го-третьего бонитета 7 чел/</w:t>
      </w:r>
      <w:proofErr w:type="gramStart"/>
      <w:r w:rsidRPr="00E93EF9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E93EF9">
        <w:rPr>
          <w:rFonts w:ascii="Times New Roman" w:hAnsi="Times New Roman" w:cs="Times New Roman"/>
          <w:sz w:val="24"/>
          <w:szCs w:val="24"/>
        </w:rPr>
        <w:t>. Однако</w:t>
      </w:r>
      <w:proofErr w:type="gramStart"/>
      <w:r w:rsidRPr="00E93EF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93EF9">
        <w:rPr>
          <w:rFonts w:ascii="Times New Roman" w:hAnsi="Times New Roman" w:cs="Times New Roman"/>
          <w:sz w:val="24"/>
          <w:szCs w:val="24"/>
        </w:rPr>
        <w:t xml:space="preserve"> необходимо учитывать, что нагрузка распределяется по </w:t>
      </w:r>
      <w:r w:rsidRPr="00E93EF9">
        <w:rPr>
          <w:rFonts w:ascii="Times New Roman" w:hAnsi="Times New Roman" w:cs="Times New Roman"/>
          <w:sz w:val="24"/>
          <w:szCs w:val="24"/>
        </w:rPr>
        <w:lastRenderedPageBreak/>
        <w:t>территории неравномерно, поэтому в наиболее посещаемых участках, на въездах и тропах в л</w:t>
      </w:r>
      <w:r w:rsidRPr="00E93EF9">
        <w:rPr>
          <w:rFonts w:ascii="Times New Roman" w:hAnsi="Times New Roman" w:cs="Times New Roman"/>
          <w:sz w:val="24"/>
          <w:szCs w:val="24"/>
        </w:rPr>
        <w:t>е</w:t>
      </w:r>
      <w:r w:rsidRPr="00E93EF9">
        <w:rPr>
          <w:rFonts w:ascii="Times New Roman" w:hAnsi="Times New Roman" w:cs="Times New Roman"/>
          <w:sz w:val="24"/>
          <w:szCs w:val="24"/>
        </w:rPr>
        <w:t>су необходимо проведение соответствующих мероприятий.</w:t>
      </w:r>
    </w:p>
    <w:p w:rsidR="0050009E" w:rsidRDefault="00E53BF7" w:rsidP="00E94F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05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татья </w:t>
      </w:r>
      <w:r w:rsidRPr="0089105D">
        <w:rPr>
          <w:rFonts w:ascii="Times New Roman" w:hAnsi="Times New Roman" w:cs="Times New Roman"/>
          <w:sz w:val="24"/>
          <w:szCs w:val="24"/>
        </w:rPr>
        <w:t>11 Лесного кодекса Российской Федерации гарантирует право граждан свободно и бесплатн</w:t>
      </w:r>
      <w:r>
        <w:rPr>
          <w:rFonts w:ascii="Times New Roman" w:hAnsi="Times New Roman" w:cs="Times New Roman"/>
          <w:sz w:val="24"/>
          <w:szCs w:val="24"/>
        </w:rPr>
        <w:t xml:space="preserve">о пребывать в лесах. Часть 3 статьи </w:t>
      </w:r>
      <w:r w:rsidRPr="0089105D">
        <w:rPr>
          <w:rFonts w:ascii="Times New Roman" w:hAnsi="Times New Roman" w:cs="Times New Roman"/>
          <w:sz w:val="24"/>
          <w:szCs w:val="24"/>
        </w:rPr>
        <w:t>41 Лесного кодекса Российской Федерации тр</w:t>
      </w:r>
      <w:r w:rsidRPr="0089105D">
        <w:rPr>
          <w:rFonts w:ascii="Times New Roman" w:hAnsi="Times New Roman" w:cs="Times New Roman"/>
          <w:sz w:val="24"/>
          <w:szCs w:val="24"/>
        </w:rPr>
        <w:t>е</w:t>
      </w:r>
      <w:r w:rsidRPr="0089105D">
        <w:rPr>
          <w:rFonts w:ascii="Times New Roman" w:hAnsi="Times New Roman" w:cs="Times New Roman"/>
          <w:sz w:val="24"/>
          <w:szCs w:val="24"/>
        </w:rPr>
        <w:t xml:space="preserve">бует сохранения природных ландшафтов, объектов животного мира, водных объектов. </w:t>
      </w:r>
      <w:r w:rsidR="005264A0" w:rsidRPr="005264A0">
        <w:rPr>
          <w:rFonts w:ascii="Times New Roman" w:hAnsi="Times New Roman" w:cs="Times New Roman"/>
          <w:sz w:val="24"/>
          <w:szCs w:val="24"/>
        </w:rPr>
        <w:t>Для этих целей применяется</w:t>
      </w:r>
      <w:r w:rsidR="00F14B57">
        <w:rPr>
          <w:rFonts w:ascii="Times New Roman" w:hAnsi="Times New Roman" w:cs="Times New Roman"/>
          <w:sz w:val="24"/>
          <w:szCs w:val="24"/>
        </w:rPr>
        <w:t xml:space="preserve"> ландшафтно-рекреационная характеристика лесов</w:t>
      </w:r>
      <w:r w:rsidR="0050009E">
        <w:rPr>
          <w:rFonts w:ascii="Times New Roman" w:hAnsi="Times New Roman" w:cs="Times New Roman"/>
          <w:sz w:val="24"/>
          <w:szCs w:val="24"/>
        </w:rPr>
        <w:t>.</w:t>
      </w:r>
    </w:p>
    <w:p w:rsidR="00E53BF7" w:rsidRDefault="00E53BF7" w:rsidP="00E94F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009E" w:rsidRDefault="0050009E" w:rsidP="00E94F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009E" w:rsidRPr="0050009E" w:rsidRDefault="0050009E" w:rsidP="00E93EF9">
      <w:pPr>
        <w:pStyle w:val="ConsPlusNormal"/>
        <w:spacing w:after="120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009E">
        <w:rPr>
          <w:rFonts w:ascii="Times New Roman" w:hAnsi="Times New Roman" w:cs="Times New Roman"/>
          <w:b/>
          <w:sz w:val="24"/>
          <w:szCs w:val="24"/>
          <w:u w:val="single"/>
        </w:rPr>
        <w:t>Ландшафтно-рекреационная характеристика городских лесов</w:t>
      </w:r>
    </w:p>
    <w:p w:rsidR="004B4A94" w:rsidRDefault="004B4A94" w:rsidP="004B4A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A94">
        <w:rPr>
          <w:rFonts w:ascii="Times New Roman" w:hAnsi="Times New Roman" w:cs="Times New Roman"/>
          <w:sz w:val="24"/>
          <w:szCs w:val="24"/>
        </w:rPr>
        <w:t>Ландшафтн</w:t>
      </w:r>
      <w:r>
        <w:rPr>
          <w:rFonts w:ascii="Times New Roman" w:hAnsi="Times New Roman" w:cs="Times New Roman"/>
          <w:sz w:val="24"/>
          <w:szCs w:val="24"/>
        </w:rPr>
        <w:t>о-рекреационная</w:t>
      </w:r>
      <w:r w:rsidRPr="004B4A94">
        <w:rPr>
          <w:rFonts w:ascii="Times New Roman" w:hAnsi="Times New Roman" w:cs="Times New Roman"/>
          <w:sz w:val="24"/>
          <w:szCs w:val="24"/>
        </w:rPr>
        <w:t xml:space="preserve"> характеристика </w:t>
      </w:r>
      <w:r>
        <w:rPr>
          <w:rFonts w:ascii="Times New Roman" w:hAnsi="Times New Roman" w:cs="Times New Roman"/>
          <w:sz w:val="24"/>
          <w:szCs w:val="24"/>
        </w:rPr>
        <w:t>городских</w:t>
      </w:r>
      <w:r w:rsidRPr="004B4A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лесов </w:t>
      </w:r>
      <w:r w:rsidRPr="004B4A94">
        <w:rPr>
          <w:rFonts w:ascii="Times New Roman" w:hAnsi="Times New Roman" w:cs="Times New Roman"/>
          <w:sz w:val="24"/>
          <w:szCs w:val="24"/>
        </w:rPr>
        <w:t>основана на комплексной оценке рекреационных свойств объекта,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>определением экологической емкости и функционал</w:t>
      </w:r>
      <w:r w:rsidRPr="004B4A94">
        <w:rPr>
          <w:rFonts w:ascii="Times New Roman" w:hAnsi="Times New Roman" w:cs="Times New Roman"/>
          <w:sz w:val="24"/>
          <w:szCs w:val="24"/>
        </w:rPr>
        <w:t>ь</w:t>
      </w:r>
      <w:r w:rsidRPr="004B4A94">
        <w:rPr>
          <w:rFonts w:ascii="Times New Roman" w:hAnsi="Times New Roman" w:cs="Times New Roman"/>
          <w:sz w:val="24"/>
          <w:szCs w:val="24"/>
        </w:rPr>
        <w:t>ного зонирования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 xml:space="preserve">территории. В результате ландшафтного анализа </w:t>
      </w:r>
      <w:r>
        <w:rPr>
          <w:rFonts w:ascii="Times New Roman" w:hAnsi="Times New Roman" w:cs="Times New Roman"/>
          <w:sz w:val="24"/>
          <w:szCs w:val="24"/>
        </w:rPr>
        <w:t>были проведены оценки 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родских лесов</w:t>
      </w:r>
      <w:r w:rsidR="00494D2B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следующи</w:t>
      </w:r>
      <w:r w:rsidR="00494D2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494D2B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B4A94">
        <w:rPr>
          <w:rFonts w:ascii="Times New Roman" w:hAnsi="Times New Roman" w:cs="Times New Roman"/>
          <w:sz w:val="24"/>
          <w:szCs w:val="24"/>
        </w:rPr>
        <w:t xml:space="preserve"> рекреационная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>характеристика по типам ландша</w:t>
      </w:r>
      <w:r w:rsidRPr="004B4A94">
        <w:rPr>
          <w:rFonts w:ascii="Times New Roman" w:hAnsi="Times New Roman" w:cs="Times New Roman"/>
          <w:sz w:val="24"/>
          <w:szCs w:val="24"/>
        </w:rPr>
        <w:t>ф</w:t>
      </w:r>
      <w:r w:rsidRPr="004B4A94">
        <w:rPr>
          <w:rFonts w:ascii="Times New Roman" w:hAnsi="Times New Roman" w:cs="Times New Roman"/>
          <w:sz w:val="24"/>
          <w:szCs w:val="24"/>
        </w:rPr>
        <w:t>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D2B">
        <w:rPr>
          <w:rFonts w:ascii="Times New Roman" w:hAnsi="Times New Roman" w:cs="Times New Roman"/>
          <w:sz w:val="24"/>
          <w:szCs w:val="24"/>
        </w:rPr>
        <w:t>стадиям рекреационной дигрессии</w:t>
      </w:r>
      <w:r w:rsidR="00B03CF7">
        <w:rPr>
          <w:rFonts w:ascii="Times New Roman" w:hAnsi="Times New Roman" w:cs="Times New Roman"/>
          <w:sz w:val="24"/>
          <w:szCs w:val="24"/>
        </w:rPr>
        <w:t xml:space="preserve"> и оценки</w:t>
      </w:r>
      <w:r w:rsidR="00494D2B">
        <w:rPr>
          <w:rFonts w:ascii="Times New Roman" w:hAnsi="Times New Roman" w:cs="Times New Roman"/>
          <w:sz w:val="24"/>
          <w:szCs w:val="24"/>
        </w:rPr>
        <w:t xml:space="preserve">, </w:t>
      </w:r>
      <w:r w:rsidRPr="004B4A94">
        <w:rPr>
          <w:rFonts w:ascii="Times New Roman" w:hAnsi="Times New Roman" w:cs="Times New Roman"/>
          <w:sz w:val="24"/>
          <w:szCs w:val="24"/>
        </w:rPr>
        <w:t>классам эстетической оценки, классам усто</w:t>
      </w:r>
      <w:r w:rsidRPr="004B4A94">
        <w:rPr>
          <w:rFonts w:ascii="Times New Roman" w:hAnsi="Times New Roman" w:cs="Times New Roman"/>
          <w:sz w:val="24"/>
          <w:szCs w:val="24"/>
        </w:rPr>
        <w:t>й</w:t>
      </w:r>
      <w:r w:rsidRPr="004B4A94">
        <w:rPr>
          <w:rFonts w:ascii="Times New Roman" w:hAnsi="Times New Roman" w:cs="Times New Roman"/>
          <w:sz w:val="24"/>
          <w:szCs w:val="24"/>
        </w:rPr>
        <w:t>чивости,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 xml:space="preserve">проходимости и </w:t>
      </w:r>
      <w:proofErr w:type="spellStart"/>
      <w:r w:rsidRPr="004B4A94">
        <w:rPr>
          <w:rFonts w:ascii="Times New Roman" w:hAnsi="Times New Roman" w:cs="Times New Roman"/>
          <w:sz w:val="24"/>
          <w:szCs w:val="24"/>
        </w:rPr>
        <w:t>просматриваемости</w:t>
      </w:r>
      <w:proofErr w:type="spellEnd"/>
      <w:r w:rsidRPr="004B4A94">
        <w:rPr>
          <w:rFonts w:ascii="Times New Roman" w:hAnsi="Times New Roman" w:cs="Times New Roman"/>
          <w:sz w:val="24"/>
          <w:szCs w:val="24"/>
        </w:rPr>
        <w:t>.</w:t>
      </w:r>
    </w:p>
    <w:p w:rsidR="004B4A94" w:rsidRDefault="004B4A94" w:rsidP="00E94F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B57" w:rsidRDefault="00F14B57" w:rsidP="00F14B5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57">
        <w:rPr>
          <w:rFonts w:ascii="Times New Roman" w:hAnsi="Times New Roman" w:cs="Times New Roman"/>
          <w:b/>
          <w:sz w:val="24"/>
          <w:szCs w:val="24"/>
        </w:rPr>
        <w:t>Типы ландшафтов</w:t>
      </w:r>
    </w:p>
    <w:p w:rsidR="004B4A94" w:rsidRPr="004B4A94" w:rsidRDefault="00494D2B" w:rsidP="005D0A8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A94">
        <w:rPr>
          <w:rFonts w:ascii="Times New Roman" w:hAnsi="Times New Roman" w:cs="Times New Roman"/>
          <w:sz w:val="24"/>
          <w:szCs w:val="24"/>
        </w:rPr>
        <w:t xml:space="preserve">На основании классификации, разработанной Н.М. </w:t>
      </w:r>
      <w:proofErr w:type="spellStart"/>
      <w:r w:rsidRPr="004B4A94">
        <w:rPr>
          <w:rFonts w:ascii="Times New Roman" w:hAnsi="Times New Roman" w:cs="Times New Roman"/>
          <w:sz w:val="24"/>
          <w:szCs w:val="24"/>
        </w:rPr>
        <w:t>Тюльпановым</w:t>
      </w:r>
      <w:proofErr w:type="spellEnd"/>
      <w:r w:rsidRPr="004B4A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>ландшафты делятся на три группы: закрытые, полуоткрытые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A94">
        <w:rPr>
          <w:rFonts w:ascii="Times New Roman" w:hAnsi="Times New Roman" w:cs="Times New Roman"/>
          <w:sz w:val="24"/>
          <w:szCs w:val="24"/>
        </w:rPr>
        <w:t>открытые.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A94" w:rsidRPr="004B4A94">
        <w:rPr>
          <w:rFonts w:ascii="Times New Roman" w:hAnsi="Times New Roman" w:cs="Times New Roman"/>
          <w:sz w:val="24"/>
          <w:szCs w:val="24"/>
        </w:rPr>
        <w:t>Характеристики ландшафтов по группам представлены в таблице 1</w:t>
      </w:r>
      <w:r w:rsidR="000F47A4">
        <w:rPr>
          <w:rFonts w:ascii="Times New Roman" w:hAnsi="Times New Roman" w:cs="Times New Roman"/>
          <w:sz w:val="24"/>
          <w:szCs w:val="24"/>
        </w:rPr>
        <w:t>1</w:t>
      </w:r>
      <w:r w:rsidR="004B4A94" w:rsidRPr="004B4A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4B4A94" w:rsidRPr="004B4A94">
        <w:rPr>
          <w:rFonts w:ascii="Times New Roman" w:hAnsi="Times New Roman" w:cs="Times New Roman"/>
          <w:sz w:val="24"/>
          <w:szCs w:val="24"/>
        </w:rPr>
        <w:t>.</w:t>
      </w:r>
    </w:p>
    <w:p w:rsidR="00E94F6A" w:rsidRPr="00E94F6A" w:rsidRDefault="00E94F6A" w:rsidP="005D0A80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E94F6A">
        <w:rPr>
          <w:i/>
          <w:sz w:val="24"/>
          <w:szCs w:val="24"/>
          <w:u w:val="single"/>
        </w:rPr>
        <w:t xml:space="preserve">I. Группа ландшафтов закрытых пространств характеризуется малой </w:t>
      </w:r>
      <w:proofErr w:type="spellStart"/>
      <w:r w:rsidRPr="00E94F6A">
        <w:rPr>
          <w:i/>
          <w:sz w:val="24"/>
          <w:szCs w:val="24"/>
          <w:u w:val="single"/>
        </w:rPr>
        <w:t>просматривае-мостью</w:t>
      </w:r>
      <w:proofErr w:type="spellEnd"/>
      <w:r w:rsidRPr="00E94F6A">
        <w:rPr>
          <w:i/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</w:t>
      </w:r>
    </w:p>
    <w:p w:rsidR="00E53BF7" w:rsidRDefault="00E94F6A" w:rsidP="005D0A80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proofErr w:type="gramStart"/>
      <w:r w:rsidRPr="00494D2B">
        <w:rPr>
          <w:b/>
          <w:sz w:val="24"/>
          <w:szCs w:val="24"/>
        </w:rPr>
        <w:t>I</w:t>
      </w:r>
      <w:proofErr w:type="gramEnd"/>
      <w:r w:rsidRPr="00494D2B">
        <w:rPr>
          <w:b/>
          <w:sz w:val="24"/>
          <w:szCs w:val="24"/>
        </w:rPr>
        <w:t>а</w:t>
      </w:r>
      <w:proofErr w:type="spellEnd"/>
      <w:r w:rsidRPr="00494D2B">
        <w:rPr>
          <w:b/>
          <w:sz w:val="24"/>
          <w:szCs w:val="24"/>
        </w:rPr>
        <w:t>.</w:t>
      </w:r>
      <w:r w:rsidRPr="00E94F6A">
        <w:rPr>
          <w:sz w:val="24"/>
          <w:szCs w:val="24"/>
        </w:rPr>
        <w:t xml:space="preserve"> Это одноярусные древостои с горизонтальной сомкнутостью полога 0,6 и выше, чистые и смешанные по составу пород всех типов леса. Сюда относятся преимущественно о</w:t>
      </w:r>
      <w:r w:rsidRPr="00E94F6A">
        <w:rPr>
          <w:sz w:val="24"/>
          <w:szCs w:val="24"/>
        </w:rPr>
        <w:t>д</w:t>
      </w:r>
      <w:r w:rsidRPr="00E94F6A">
        <w:rPr>
          <w:sz w:val="24"/>
          <w:szCs w:val="24"/>
        </w:rPr>
        <w:t>новозрастные древостои с равномерным размещением деревьев по площади участка. Эффект пейзажа начинает восприниматься в приспевающей стадии развития древостоя. В молодом же и среднем возрасте эти древостои монотонные, образуют аморфную массу и отличаются одноо</w:t>
      </w:r>
      <w:r w:rsidRPr="00E94F6A">
        <w:rPr>
          <w:sz w:val="24"/>
          <w:szCs w:val="24"/>
        </w:rPr>
        <w:t>б</w:t>
      </w:r>
      <w:r w:rsidRPr="00E94F6A">
        <w:rPr>
          <w:sz w:val="24"/>
          <w:szCs w:val="24"/>
        </w:rPr>
        <w:t>разием.</w:t>
      </w:r>
    </w:p>
    <w:p w:rsidR="00E94F6A" w:rsidRDefault="00E94F6A" w:rsidP="005D0A80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proofErr w:type="gramStart"/>
      <w:r w:rsidRPr="00494D2B">
        <w:rPr>
          <w:b/>
          <w:sz w:val="24"/>
          <w:szCs w:val="24"/>
        </w:rPr>
        <w:t>I</w:t>
      </w:r>
      <w:proofErr w:type="gramEnd"/>
      <w:r w:rsidRPr="00494D2B">
        <w:rPr>
          <w:b/>
          <w:sz w:val="24"/>
          <w:szCs w:val="24"/>
        </w:rPr>
        <w:t>б</w:t>
      </w:r>
      <w:proofErr w:type="spellEnd"/>
      <w:r w:rsidRPr="00494D2B">
        <w:rPr>
          <w:b/>
          <w:sz w:val="24"/>
          <w:szCs w:val="24"/>
        </w:rPr>
        <w:t>.</w:t>
      </w:r>
      <w:r w:rsidRPr="00E94F6A">
        <w:rPr>
          <w:sz w:val="24"/>
          <w:szCs w:val="24"/>
        </w:rPr>
        <w:t xml:space="preserve"> Сюда относятся двухъярусные и многоярусные разновозрастные древостои, пр</w:t>
      </w:r>
      <w:r w:rsidRPr="00E94F6A">
        <w:rPr>
          <w:sz w:val="24"/>
          <w:szCs w:val="24"/>
        </w:rPr>
        <w:t>е</w:t>
      </w:r>
      <w:r w:rsidRPr="00E94F6A">
        <w:rPr>
          <w:sz w:val="24"/>
          <w:szCs w:val="24"/>
        </w:rPr>
        <w:t>имущественно смешанные по составу, но могут быть и чистые из разных поколений тенев</w:t>
      </w:r>
      <w:r w:rsidRPr="00E94F6A">
        <w:rPr>
          <w:sz w:val="24"/>
          <w:szCs w:val="24"/>
        </w:rPr>
        <w:t>ы</w:t>
      </w:r>
      <w:r w:rsidRPr="00E94F6A">
        <w:rPr>
          <w:sz w:val="24"/>
          <w:szCs w:val="24"/>
        </w:rPr>
        <w:t>носливых пород, сложной и зеленомошной группы типов леса, с групповым размещением д</w:t>
      </w:r>
      <w:r w:rsidRPr="00E94F6A">
        <w:rPr>
          <w:sz w:val="24"/>
          <w:szCs w:val="24"/>
        </w:rPr>
        <w:t>е</w:t>
      </w:r>
      <w:r w:rsidRPr="00E94F6A">
        <w:rPr>
          <w:sz w:val="24"/>
          <w:szCs w:val="24"/>
        </w:rPr>
        <w:t>ревьев, чем создается вертикальность, или ступенчатость строения, сомкнутость полога осно</w:t>
      </w:r>
      <w:r w:rsidRPr="00E94F6A">
        <w:rPr>
          <w:sz w:val="24"/>
          <w:szCs w:val="24"/>
        </w:rPr>
        <w:t>в</w:t>
      </w:r>
      <w:r w:rsidRPr="00E94F6A">
        <w:rPr>
          <w:sz w:val="24"/>
          <w:szCs w:val="24"/>
        </w:rPr>
        <w:t>ного полога по горизонтали 0,6 и выше.</w:t>
      </w:r>
    </w:p>
    <w:p w:rsidR="00494D2B" w:rsidRPr="00494D2B" w:rsidRDefault="00494D2B" w:rsidP="005D0A80">
      <w:pPr>
        <w:pStyle w:val="u"/>
        <w:widowControl w:val="0"/>
        <w:shd w:val="clear" w:color="auto" w:fill="FFFFFF"/>
        <w:ind w:firstLine="709"/>
        <w:rPr>
          <w:i/>
          <w:sz w:val="24"/>
          <w:szCs w:val="24"/>
          <w:u w:val="single"/>
        </w:rPr>
      </w:pPr>
      <w:r w:rsidRPr="00494D2B">
        <w:rPr>
          <w:i/>
          <w:sz w:val="24"/>
          <w:szCs w:val="24"/>
          <w:u w:val="single"/>
        </w:rPr>
        <w:t xml:space="preserve">II. Группа ландшафтов полуоткрытых пространств характеризуется </w:t>
      </w:r>
      <w:proofErr w:type="gramStart"/>
      <w:r w:rsidRPr="00494D2B">
        <w:rPr>
          <w:i/>
          <w:sz w:val="24"/>
          <w:szCs w:val="24"/>
          <w:u w:val="single"/>
        </w:rPr>
        <w:t>средней</w:t>
      </w:r>
      <w:proofErr w:type="gramEnd"/>
      <w:r w:rsidRPr="00494D2B">
        <w:rPr>
          <w:i/>
          <w:sz w:val="24"/>
          <w:szCs w:val="24"/>
          <w:u w:val="single"/>
        </w:rPr>
        <w:t xml:space="preserve"> </w:t>
      </w:r>
      <w:proofErr w:type="spellStart"/>
      <w:r w:rsidRPr="00494D2B">
        <w:rPr>
          <w:i/>
          <w:sz w:val="24"/>
          <w:szCs w:val="24"/>
          <w:u w:val="single"/>
        </w:rPr>
        <w:t>обозре-ваемостью</w:t>
      </w:r>
      <w:proofErr w:type="spellEnd"/>
      <w:r w:rsidRPr="00494D2B">
        <w:rPr>
          <w:i/>
          <w:sz w:val="24"/>
          <w:szCs w:val="24"/>
          <w:u w:val="single"/>
        </w:rPr>
        <w:t>.</w:t>
      </w:r>
    </w:p>
    <w:p w:rsidR="00494D2B" w:rsidRP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r w:rsidRPr="00494D2B">
        <w:rPr>
          <w:b/>
          <w:sz w:val="24"/>
          <w:szCs w:val="24"/>
        </w:rPr>
        <w:t>II</w:t>
      </w:r>
      <w:proofErr w:type="gramStart"/>
      <w:r w:rsidRPr="00494D2B">
        <w:rPr>
          <w:b/>
          <w:sz w:val="24"/>
          <w:szCs w:val="24"/>
        </w:rPr>
        <w:t>а</w:t>
      </w:r>
      <w:proofErr w:type="spellEnd"/>
      <w:proofErr w:type="gramEnd"/>
      <w:r w:rsidRPr="00494D2B">
        <w:rPr>
          <w:b/>
          <w:sz w:val="24"/>
          <w:szCs w:val="24"/>
        </w:rPr>
        <w:t>.</w:t>
      </w:r>
      <w:r w:rsidRPr="00494D2B">
        <w:rPr>
          <w:sz w:val="24"/>
          <w:szCs w:val="24"/>
        </w:rPr>
        <w:t xml:space="preserve"> Это изреженные древостои сомкнутостью 0,3-0,5 с равномерным размещением деревьев по площади, чистые или смешанные по составу, одновозрастные, типов леса </w:t>
      </w:r>
      <w:proofErr w:type="spellStart"/>
      <w:proofErr w:type="gramStart"/>
      <w:r w:rsidRPr="00494D2B">
        <w:rPr>
          <w:sz w:val="24"/>
          <w:szCs w:val="24"/>
        </w:rPr>
        <w:t>зеле-номошной</w:t>
      </w:r>
      <w:proofErr w:type="spellEnd"/>
      <w:proofErr w:type="gramEnd"/>
      <w:r w:rsidRPr="00494D2B">
        <w:rPr>
          <w:sz w:val="24"/>
          <w:szCs w:val="24"/>
        </w:rPr>
        <w:t xml:space="preserve"> группы и сосновых боров лишайниковых и вересковых.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 xml:space="preserve">Хорошая освещенность обеспечивает сохранение длинных и развитых широких крон у свободно стоящих деревьев, расположенных на зеленом ковре из блестящих мхов и ягодных кустарников, или на синеватом и белом ковре из лишайников, или </w:t>
      </w:r>
      <w:proofErr w:type="spellStart"/>
      <w:r w:rsidRPr="00494D2B">
        <w:rPr>
          <w:sz w:val="24"/>
          <w:szCs w:val="24"/>
        </w:rPr>
        <w:t>розовом</w:t>
      </w:r>
      <w:proofErr w:type="spellEnd"/>
      <w:r w:rsidRPr="00494D2B">
        <w:rPr>
          <w:sz w:val="24"/>
          <w:szCs w:val="24"/>
        </w:rPr>
        <w:t xml:space="preserve"> фоне </w:t>
      </w:r>
      <w:proofErr w:type="spellStart"/>
      <w:r w:rsidRPr="00494D2B">
        <w:rPr>
          <w:sz w:val="24"/>
          <w:szCs w:val="24"/>
        </w:rPr>
        <w:t>верещатника</w:t>
      </w:r>
      <w:proofErr w:type="spellEnd"/>
      <w:r w:rsidRPr="00494D2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Живой напочвенный покров в этом ландшафте играет весьма важную роль в красочности, контрастности, а также в экспоз</w:t>
      </w:r>
      <w:r w:rsidRPr="00494D2B">
        <w:rPr>
          <w:sz w:val="24"/>
          <w:szCs w:val="24"/>
        </w:rPr>
        <w:t>и</w:t>
      </w:r>
      <w:r w:rsidRPr="00494D2B">
        <w:rPr>
          <w:sz w:val="24"/>
          <w:szCs w:val="24"/>
        </w:rPr>
        <w:t>циях деревьев, создавая им фон.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Эффект ландшафта хвойного леса воспринимается, главным образом, начиная со среднего возраста, когда деревья достигают довольно крупных размеров.</w:t>
      </w:r>
    </w:p>
    <w:p w:rsid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r w:rsidRPr="00494D2B">
        <w:rPr>
          <w:b/>
          <w:sz w:val="24"/>
          <w:szCs w:val="24"/>
        </w:rPr>
        <w:t>II</w:t>
      </w:r>
      <w:proofErr w:type="gramStart"/>
      <w:r w:rsidRPr="00494D2B">
        <w:rPr>
          <w:b/>
          <w:sz w:val="24"/>
          <w:szCs w:val="24"/>
        </w:rPr>
        <w:t>б</w:t>
      </w:r>
      <w:proofErr w:type="spellEnd"/>
      <w:proofErr w:type="gramEnd"/>
      <w:r w:rsidRPr="00494D2B">
        <w:rPr>
          <w:sz w:val="24"/>
          <w:szCs w:val="24"/>
        </w:rPr>
        <w:t>. Сюда относятся изреженные древостои с неравномерным размещением дерев</w:t>
      </w:r>
      <w:r w:rsidRPr="00494D2B">
        <w:rPr>
          <w:sz w:val="24"/>
          <w:szCs w:val="24"/>
        </w:rPr>
        <w:t>ь</w:t>
      </w:r>
      <w:r w:rsidRPr="00494D2B">
        <w:rPr>
          <w:sz w:val="24"/>
          <w:szCs w:val="24"/>
        </w:rPr>
        <w:t>ев, с чистыми и смешанными по составу группами, сложной и зеленомошной групп типов леса.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 xml:space="preserve">Особенностью участков этого ландшафта является: различная площадь групп со </w:t>
      </w:r>
      <w:proofErr w:type="spellStart"/>
      <w:proofErr w:type="gramStart"/>
      <w:r w:rsidRPr="00494D2B">
        <w:rPr>
          <w:sz w:val="24"/>
          <w:szCs w:val="24"/>
        </w:rPr>
        <w:t>свобод-ной</w:t>
      </w:r>
      <w:proofErr w:type="spellEnd"/>
      <w:proofErr w:type="gramEnd"/>
      <w:r w:rsidRPr="00494D2B">
        <w:rPr>
          <w:sz w:val="24"/>
          <w:szCs w:val="24"/>
        </w:rPr>
        <w:t xml:space="preserve"> конфигурацией границ и разделение их сообщающимися полянами величиной, равной, в сре</w:t>
      </w:r>
      <w:r w:rsidRPr="00494D2B">
        <w:rPr>
          <w:sz w:val="24"/>
          <w:szCs w:val="24"/>
        </w:rPr>
        <w:t>д</w:t>
      </w:r>
      <w:r w:rsidRPr="00494D2B">
        <w:rPr>
          <w:sz w:val="24"/>
          <w:szCs w:val="24"/>
        </w:rPr>
        <w:t>нем, двойной и более высоте деревьев в группах. Общая сомкнутость древостоя-0,3-0,5, в гру</w:t>
      </w:r>
      <w:r w:rsidRPr="00494D2B">
        <w:rPr>
          <w:sz w:val="24"/>
          <w:szCs w:val="24"/>
        </w:rPr>
        <w:t>п</w:t>
      </w:r>
      <w:r w:rsidRPr="00494D2B">
        <w:rPr>
          <w:sz w:val="24"/>
          <w:szCs w:val="24"/>
        </w:rPr>
        <w:t xml:space="preserve">пах 0,6-0,7. Периферийные деревья имеют длинные и широкие кроны, около стволов </w:t>
      </w:r>
      <w:proofErr w:type="spellStart"/>
      <w:proofErr w:type="gramStart"/>
      <w:r w:rsidRPr="00494D2B">
        <w:rPr>
          <w:sz w:val="24"/>
          <w:szCs w:val="24"/>
        </w:rPr>
        <w:t>ко-торых</w:t>
      </w:r>
      <w:proofErr w:type="spellEnd"/>
      <w:proofErr w:type="gramEnd"/>
      <w:r w:rsidRPr="00494D2B"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lastRenderedPageBreak/>
        <w:t>расположена опушка из кустарников.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Напочвенный покров на полянах хорошо развит и являе</w:t>
      </w:r>
      <w:r w:rsidRPr="00494D2B">
        <w:rPr>
          <w:sz w:val="24"/>
          <w:szCs w:val="24"/>
        </w:rPr>
        <w:t>т</w:t>
      </w:r>
      <w:r w:rsidRPr="00494D2B">
        <w:rPr>
          <w:sz w:val="24"/>
          <w:szCs w:val="24"/>
        </w:rPr>
        <w:t>ся самостоятельным элементом ландшафта.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Этот пейзаж отличается большой контрастностью темных групп деревьев и светлых полян, хорошей обозримостью территории, красочностью л</w:t>
      </w:r>
      <w:r w:rsidRPr="00494D2B">
        <w:rPr>
          <w:sz w:val="24"/>
          <w:szCs w:val="24"/>
        </w:rPr>
        <w:t>и</w:t>
      </w:r>
      <w:r w:rsidRPr="00494D2B">
        <w:rPr>
          <w:sz w:val="24"/>
          <w:szCs w:val="24"/>
        </w:rPr>
        <w:t>стьев, хвои и травяного покрова.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Эффект пейзажа воспринимается с молодого возраста древе</w:t>
      </w:r>
      <w:r w:rsidRPr="00494D2B">
        <w:rPr>
          <w:sz w:val="24"/>
          <w:szCs w:val="24"/>
        </w:rPr>
        <w:t>с</w:t>
      </w:r>
      <w:r w:rsidRPr="00494D2B">
        <w:rPr>
          <w:sz w:val="24"/>
          <w:szCs w:val="24"/>
        </w:rPr>
        <w:t>ного сообщества. Уже молодняки с лужайками создают высокий эстетический эффект.</w:t>
      </w:r>
    </w:p>
    <w:p w:rsidR="00494D2B" w:rsidRPr="00494D2B" w:rsidRDefault="00494D2B" w:rsidP="00494D2B">
      <w:pPr>
        <w:widowControl w:val="0"/>
        <w:jc w:val="right"/>
      </w:pPr>
      <w:r w:rsidRPr="00494D2B">
        <w:t>Таблица 1</w:t>
      </w:r>
      <w:r w:rsidR="000F47A4">
        <w:t>1</w:t>
      </w:r>
      <w:r w:rsidRPr="00494D2B">
        <w:t>.</w:t>
      </w:r>
      <w:r>
        <w:t>1</w:t>
      </w:r>
    </w:p>
    <w:p w:rsidR="00494D2B" w:rsidRPr="00494D2B" w:rsidRDefault="00494D2B" w:rsidP="00494D2B">
      <w:pPr>
        <w:widowControl w:val="0"/>
        <w:jc w:val="center"/>
      </w:pPr>
      <w:r w:rsidRPr="00494D2B">
        <w:t>Группы и типы ландшафтов</w:t>
      </w:r>
    </w:p>
    <w:tbl>
      <w:tblPr>
        <w:tblW w:w="978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2"/>
        <w:gridCol w:w="5319"/>
        <w:gridCol w:w="2410"/>
      </w:tblGrid>
      <w:tr w:rsidR="00494D2B" w:rsidRPr="00494D2B" w:rsidTr="00494D2B">
        <w:trPr>
          <w:trHeight w:val="284"/>
          <w:jc w:val="center"/>
        </w:trPr>
        <w:tc>
          <w:tcPr>
            <w:tcW w:w="2052" w:type="dxa"/>
            <w:vAlign w:val="center"/>
          </w:tcPr>
          <w:p w:rsidR="00494D2B" w:rsidRPr="00494D2B" w:rsidRDefault="00494D2B" w:rsidP="00494D2B">
            <w:pPr>
              <w:widowControl w:val="0"/>
              <w:jc w:val="center"/>
              <w:rPr>
                <w:sz w:val="20"/>
                <w:szCs w:val="20"/>
              </w:rPr>
            </w:pPr>
            <w:r w:rsidRPr="00494D2B">
              <w:rPr>
                <w:sz w:val="20"/>
                <w:szCs w:val="20"/>
              </w:rPr>
              <w:t>Группы</w:t>
            </w:r>
          </w:p>
        </w:tc>
        <w:tc>
          <w:tcPr>
            <w:tcW w:w="5319" w:type="dxa"/>
            <w:vAlign w:val="center"/>
          </w:tcPr>
          <w:p w:rsidR="00494D2B" w:rsidRPr="00494D2B" w:rsidRDefault="00494D2B" w:rsidP="00494D2B">
            <w:pPr>
              <w:widowControl w:val="0"/>
              <w:jc w:val="center"/>
              <w:rPr>
                <w:sz w:val="20"/>
                <w:szCs w:val="20"/>
              </w:rPr>
            </w:pPr>
            <w:r w:rsidRPr="00494D2B">
              <w:rPr>
                <w:sz w:val="20"/>
                <w:szCs w:val="20"/>
              </w:rPr>
              <w:t>Типы</w:t>
            </w:r>
          </w:p>
        </w:tc>
        <w:tc>
          <w:tcPr>
            <w:tcW w:w="2410" w:type="dxa"/>
            <w:vAlign w:val="center"/>
          </w:tcPr>
          <w:p w:rsidR="00494D2B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</w:tr>
      <w:tr w:rsidR="00717412" w:rsidRPr="00494D2B" w:rsidTr="00717412">
        <w:trPr>
          <w:trHeight w:val="195"/>
          <w:jc w:val="center"/>
        </w:trPr>
        <w:tc>
          <w:tcPr>
            <w:tcW w:w="2052" w:type="dxa"/>
            <w:vMerge w:val="restart"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 w:rsidRPr="00494D2B">
              <w:rPr>
                <w:sz w:val="20"/>
                <w:szCs w:val="20"/>
              </w:rPr>
              <w:t>Закрытые</w:t>
            </w: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 xml:space="preserve">а) Полные древостои </w:t>
            </w:r>
            <w:proofErr w:type="gramStart"/>
            <w:r w:rsidRPr="00717412">
              <w:rPr>
                <w:sz w:val="20"/>
                <w:szCs w:val="20"/>
              </w:rPr>
              <w:t>горизонтальной</w:t>
            </w:r>
            <w:proofErr w:type="gramEnd"/>
            <w:r w:rsidRPr="00717412">
              <w:rPr>
                <w:sz w:val="20"/>
                <w:szCs w:val="20"/>
              </w:rPr>
              <w:t xml:space="preserve"> </w:t>
            </w:r>
            <w:proofErr w:type="spellStart"/>
            <w:r w:rsidRPr="00717412">
              <w:rPr>
                <w:sz w:val="20"/>
                <w:szCs w:val="20"/>
              </w:rPr>
              <w:t>со-мкнутости</w:t>
            </w:r>
            <w:proofErr w:type="spellEnd"/>
            <w:r w:rsidRPr="00717412">
              <w:rPr>
                <w:sz w:val="20"/>
                <w:szCs w:val="20"/>
              </w:rPr>
              <w:t xml:space="preserve"> 0,6-1,0;</w:t>
            </w:r>
          </w:p>
        </w:tc>
        <w:tc>
          <w:tcPr>
            <w:tcW w:w="2410" w:type="dxa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а</w:t>
            </w:r>
          </w:p>
        </w:tc>
      </w:tr>
      <w:tr w:rsidR="00717412" w:rsidRPr="00494D2B" w:rsidTr="00717412">
        <w:trPr>
          <w:trHeight w:val="143"/>
          <w:jc w:val="center"/>
        </w:trPr>
        <w:tc>
          <w:tcPr>
            <w:tcW w:w="2052" w:type="dxa"/>
            <w:vMerge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19" w:type="dxa"/>
          </w:tcPr>
          <w:p w:rsidR="00717412" w:rsidRPr="00494D2B" w:rsidRDefault="00717412" w:rsidP="00717412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 xml:space="preserve">б) Полные древостои </w:t>
            </w:r>
            <w:proofErr w:type="gramStart"/>
            <w:r w:rsidRPr="00717412">
              <w:rPr>
                <w:sz w:val="20"/>
                <w:szCs w:val="20"/>
              </w:rPr>
              <w:t>вертикальной</w:t>
            </w:r>
            <w:proofErr w:type="gramEnd"/>
            <w:r w:rsidRPr="00717412">
              <w:rPr>
                <w:sz w:val="20"/>
                <w:szCs w:val="20"/>
              </w:rPr>
              <w:t xml:space="preserve"> </w:t>
            </w:r>
            <w:proofErr w:type="spellStart"/>
            <w:r w:rsidRPr="00717412">
              <w:rPr>
                <w:sz w:val="20"/>
                <w:szCs w:val="20"/>
              </w:rPr>
              <w:t>сомкну-тости</w:t>
            </w:r>
            <w:proofErr w:type="spellEnd"/>
            <w:r w:rsidRPr="00717412">
              <w:rPr>
                <w:sz w:val="20"/>
                <w:szCs w:val="20"/>
              </w:rPr>
              <w:t xml:space="preserve"> 0,6-1,0;</w:t>
            </w:r>
          </w:p>
        </w:tc>
        <w:tc>
          <w:tcPr>
            <w:tcW w:w="2410" w:type="dxa"/>
          </w:tcPr>
          <w:p w:rsidR="00717412" w:rsidRPr="00717412" w:rsidRDefault="00717412" w:rsidP="0071741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б</w:t>
            </w:r>
          </w:p>
        </w:tc>
      </w:tr>
      <w:tr w:rsidR="00717412" w:rsidRPr="00494D2B" w:rsidTr="00717412">
        <w:trPr>
          <w:trHeight w:val="505"/>
          <w:jc w:val="center"/>
        </w:trPr>
        <w:tc>
          <w:tcPr>
            <w:tcW w:w="2052" w:type="dxa"/>
            <w:vMerge w:val="restart"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 w:rsidRPr="00494D2B">
              <w:rPr>
                <w:sz w:val="20"/>
                <w:szCs w:val="20"/>
              </w:rPr>
              <w:t>Полуоткрытые</w:t>
            </w: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>а) Изреженные древостои сомкнутостью 0,3-0,5 с равн</w:t>
            </w:r>
            <w:r w:rsidRPr="00717412">
              <w:rPr>
                <w:sz w:val="20"/>
                <w:szCs w:val="20"/>
              </w:rPr>
              <w:t>о</w:t>
            </w:r>
            <w:r w:rsidRPr="00717412">
              <w:rPr>
                <w:sz w:val="20"/>
                <w:szCs w:val="20"/>
              </w:rPr>
              <w:t>мерным размещением деревьев;</w:t>
            </w:r>
          </w:p>
        </w:tc>
        <w:tc>
          <w:tcPr>
            <w:tcW w:w="2410" w:type="dxa"/>
          </w:tcPr>
          <w:p w:rsidR="00717412" w:rsidRPr="00494D2B" w:rsidRDefault="00717412" w:rsidP="0071741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а</w:t>
            </w:r>
          </w:p>
        </w:tc>
      </w:tr>
      <w:tr w:rsidR="00717412" w:rsidRPr="00494D2B" w:rsidTr="00717412">
        <w:trPr>
          <w:trHeight w:val="457"/>
          <w:jc w:val="center"/>
        </w:trPr>
        <w:tc>
          <w:tcPr>
            <w:tcW w:w="2052" w:type="dxa"/>
            <w:vMerge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>б) Изреженные древостои сомкнутостью 0,3-0,5 с групп</w:t>
            </w:r>
            <w:r w:rsidRPr="00717412">
              <w:rPr>
                <w:sz w:val="20"/>
                <w:szCs w:val="20"/>
              </w:rPr>
              <w:t>о</w:t>
            </w:r>
            <w:r w:rsidRPr="00717412">
              <w:rPr>
                <w:sz w:val="20"/>
                <w:szCs w:val="20"/>
              </w:rPr>
              <w:t>вым размещением деревьев;</w:t>
            </w:r>
          </w:p>
        </w:tc>
        <w:tc>
          <w:tcPr>
            <w:tcW w:w="2410" w:type="dxa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17412">
              <w:rPr>
                <w:sz w:val="20"/>
                <w:szCs w:val="20"/>
              </w:rPr>
              <w:t>II</w:t>
            </w:r>
            <w:proofErr w:type="gramStart"/>
            <w:r>
              <w:rPr>
                <w:sz w:val="20"/>
                <w:szCs w:val="20"/>
              </w:rPr>
              <w:t>б</w:t>
            </w:r>
            <w:proofErr w:type="spellEnd"/>
            <w:proofErr w:type="gramEnd"/>
          </w:p>
        </w:tc>
      </w:tr>
      <w:tr w:rsidR="00717412" w:rsidRPr="00494D2B" w:rsidTr="00717412">
        <w:trPr>
          <w:trHeight w:val="203"/>
          <w:jc w:val="center"/>
        </w:trPr>
        <w:tc>
          <w:tcPr>
            <w:tcW w:w="2052" w:type="dxa"/>
            <w:vMerge w:val="restart"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 w:rsidRPr="00494D2B">
              <w:rPr>
                <w:sz w:val="20"/>
                <w:szCs w:val="20"/>
              </w:rPr>
              <w:t>Открытые</w:t>
            </w: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 xml:space="preserve">а) </w:t>
            </w:r>
            <w:proofErr w:type="spellStart"/>
            <w:r w:rsidRPr="00717412">
              <w:rPr>
                <w:sz w:val="20"/>
                <w:szCs w:val="20"/>
              </w:rPr>
              <w:t>Рединные</w:t>
            </w:r>
            <w:proofErr w:type="spellEnd"/>
            <w:r w:rsidRPr="00717412">
              <w:rPr>
                <w:sz w:val="20"/>
                <w:szCs w:val="20"/>
              </w:rPr>
              <w:t xml:space="preserve"> древостои сомкнутостью 0,1-0,2;</w:t>
            </w:r>
          </w:p>
        </w:tc>
        <w:tc>
          <w:tcPr>
            <w:tcW w:w="2410" w:type="dxa"/>
          </w:tcPr>
          <w:p w:rsidR="00717412" w:rsidRPr="00494D2B" w:rsidRDefault="00717412" w:rsidP="0071741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а</w:t>
            </w:r>
          </w:p>
        </w:tc>
      </w:tr>
      <w:tr w:rsidR="00717412" w:rsidRPr="00494D2B" w:rsidTr="00717412">
        <w:trPr>
          <w:trHeight w:val="236"/>
          <w:jc w:val="center"/>
        </w:trPr>
        <w:tc>
          <w:tcPr>
            <w:tcW w:w="2052" w:type="dxa"/>
            <w:vMerge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 w:rsidRPr="00717412">
              <w:rPr>
                <w:sz w:val="20"/>
                <w:szCs w:val="20"/>
              </w:rPr>
              <w:t>б) Участки с единичными деревьями;</w:t>
            </w:r>
          </w:p>
        </w:tc>
        <w:tc>
          <w:tcPr>
            <w:tcW w:w="2410" w:type="dxa"/>
          </w:tcPr>
          <w:p w:rsidR="00717412" w:rsidRPr="00717412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б</w:t>
            </w:r>
          </w:p>
        </w:tc>
      </w:tr>
      <w:tr w:rsidR="00717412" w:rsidRPr="00494D2B" w:rsidTr="00494D2B">
        <w:trPr>
          <w:trHeight w:val="240"/>
          <w:jc w:val="center"/>
        </w:trPr>
        <w:tc>
          <w:tcPr>
            <w:tcW w:w="2052" w:type="dxa"/>
            <w:vMerge/>
            <w:vAlign w:val="center"/>
          </w:tcPr>
          <w:p w:rsidR="00717412" w:rsidRPr="00494D2B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19" w:type="dxa"/>
          </w:tcPr>
          <w:p w:rsidR="00717412" w:rsidRPr="00494D2B" w:rsidRDefault="00717412" w:rsidP="00494D2B">
            <w:pPr>
              <w:widowControl w:val="0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Pr="00717412">
              <w:rPr>
                <w:sz w:val="20"/>
                <w:szCs w:val="20"/>
              </w:rPr>
              <w:t>в) Участки без древесной растительности</w:t>
            </w:r>
          </w:p>
        </w:tc>
        <w:tc>
          <w:tcPr>
            <w:tcW w:w="2410" w:type="dxa"/>
          </w:tcPr>
          <w:p w:rsidR="00717412" w:rsidRPr="00717412" w:rsidRDefault="00717412" w:rsidP="00494D2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в</w:t>
            </w:r>
          </w:p>
        </w:tc>
      </w:tr>
    </w:tbl>
    <w:p w:rsid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</w:p>
    <w:p w:rsidR="00494D2B" w:rsidRPr="00494D2B" w:rsidRDefault="00494D2B" w:rsidP="00494D2B">
      <w:pPr>
        <w:pStyle w:val="u"/>
        <w:widowControl w:val="0"/>
        <w:shd w:val="clear" w:color="auto" w:fill="FFFFFF"/>
        <w:ind w:firstLine="709"/>
        <w:rPr>
          <w:i/>
          <w:sz w:val="24"/>
          <w:szCs w:val="24"/>
          <w:u w:val="single"/>
        </w:rPr>
      </w:pPr>
      <w:r w:rsidRPr="00494D2B">
        <w:rPr>
          <w:i/>
          <w:sz w:val="24"/>
          <w:szCs w:val="24"/>
          <w:u w:val="single"/>
        </w:rPr>
        <w:t xml:space="preserve">III. Группа ландшафтов открытых пространств имеет </w:t>
      </w:r>
      <w:proofErr w:type="gramStart"/>
      <w:r w:rsidRPr="00494D2B">
        <w:rPr>
          <w:i/>
          <w:sz w:val="24"/>
          <w:szCs w:val="24"/>
          <w:u w:val="single"/>
        </w:rPr>
        <w:t>большую</w:t>
      </w:r>
      <w:proofErr w:type="gramEnd"/>
      <w:r w:rsidRPr="00494D2B">
        <w:rPr>
          <w:i/>
          <w:sz w:val="24"/>
          <w:szCs w:val="24"/>
          <w:u w:val="single"/>
        </w:rPr>
        <w:t xml:space="preserve"> </w:t>
      </w:r>
      <w:proofErr w:type="spellStart"/>
      <w:r w:rsidRPr="00494D2B">
        <w:rPr>
          <w:i/>
          <w:sz w:val="24"/>
          <w:szCs w:val="24"/>
          <w:u w:val="single"/>
        </w:rPr>
        <w:t>обозреваемость</w:t>
      </w:r>
      <w:proofErr w:type="spellEnd"/>
      <w:r w:rsidRPr="00494D2B">
        <w:rPr>
          <w:i/>
          <w:sz w:val="24"/>
          <w:szCs w:val="24"/>
          <w:u w:val="single"/>
        </w:rPr>
        <w:t>.</w:t>
      </w:r>
    </w:p>
    <w:p w:rsidR="00494D2B" w:rsidRP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r w:rsidRPr="00494D2B">
        <w:rPr>
          <w:b/>
          <w:sz w:val="24"/>
          <w:szCs w:val="24"/>
        </w:rPr>
        <w:t>III</w:t>
      </w:r>
      <w:proofErr w:type="gramStart"/>
      <w:r w:rsidRPr="00494D2B">
        <w:rPr>
          <w:b/>
          <w:sz w:val="24"/>
          <w:szCs w:val="24"/>
        </w:rPr>
        <w:t>а</w:t>
      </w:r>
      <w:proofErr w:type="spellEnd"/>
      <w:proofErr w:type="gramEnd"/>
      <w:r w:rsidRPr="00494D2B">
        <w:rPr>
          <w:b/>
          <w:sz w:val="24"/>
          <w:szCs w:val="24"/>
        </w:rPr>
        <w:t>.</w:t>
      </w:r>
      <w:r w:rsidRPr="00494D2B">
        <w:rPr>
          <w:sz w:val="24"/>
          <w:szCs w:val="24"/>
        </w:rPr>
        <w:t xml:space="preserve"> Это </w:t>
      </w:r>
      <w:proofErr w:type="spellStart"/>
      <w:r w:rsidRPr="00494D2B">
        <w:rPr>
          <w:sz w:val="24"/>
          <w:szCs w:val="24"/>
        </w:rPr>
        <w:t>рединные</w:t>
      </w:r>
      <w:proofErr w:type="spellEnd"/>
      <w:r w:rsidRPr="00494D2B">
        <w:rPr>
          <w:sz w:val="24"/>
          <w:szCs w:val="24"/>
        </w:rPr>
        <w:t xml:space="preserve"> древостои с равномерным размещением деревьев, </w:t>
      </w:r>
      <w:proofErr w:type="spellStart"/>
      <w:proofErr w:type="gramStart"/>
      <w:r w:rsidRPr="00494D2B">
        <w:rPr>
          <w:sz w:val="24"/>
          <w:szCs w:val="24"/>
        </w:rPr>
        <w:t>горизонталь-ная</w:t>
      </w:r>
      <w:proofErr w:type="spellEnd"/>
      <w:proofErr w:type="gramEnd"/>
      <w:r w:rsidRPr="00494D2B">
        <w:rPr>
          <w:sz w:val="24"/>
          <w:szCs w:val="24"/>
        </w:rPr>
        <w:t xml:space="preserve"> проекция крон которых составляет 10-20% площади участка, что соответствует </w:t>
      </w:r>
      <w:proofErr w:type="spellStart"/>
      <w:r w:rsidRPr="00494D2B">
        <w:rPr>
          <w:sz w:val="24"/>
          <w:szCs w:val="24"/>
        </w:rPr>
        <w:t>сомкну-тости</w:t>
      </w:r>
      <w:proofErr w:type="spellEnd"/>
      <w:r w:rsidRPr="00494D2B">
        <w:rPr>
          <w:sz w:val="24"/>
          <w:szCs w:val="24"/>
        </w:rPr>
        <w:t xml:space="preserve"> полога 0,1-0,2. Состав может быть представлен всеми породами. Наибольшую </w:t>
      </w:r>
      <w:proofErr w:type="spellStart"/>
      <w:proofErr w:type="gramStart"/>
      <w:r w:rsidRPr="00494D2B">
        <w:rPr>
          <w:sz w:val="24"/>
          <w:szCs w:val="24"/>
        </w:rPr>
        <w:t>эстети-ческую</w:t>
      </w:r>
      <w:proofErr w:type="spellEnd"/>
      <w:proofErr w:type="gramEnd"/>
      <w:r w:rsidRPr="00494D2B">
        <w:rPr>
          <w:sz w:val="24"/>
          <w:szCs w:val="24"/>
        </w:rPr>
        <w:t xml:space="preserve"> оценку получают участки с деревьями в спелом возрасте, когда они достигают </w:t>
      </w:r>
      <w:proofErr w:type="spellStart"/>
      <w:r w:rsidRPr="00494D2B">
        <w:rPr>
          <w:sz w:val="24"/>
          <w:szCs w:val="24"/>
        </w:rPr>
        <w:t>круп-ных</w:t>
      </w:r>
      <w:proofErr w:type="spellEnd"/>
      <w:r w:rsidRPr="00494D2B">
        <w:rPr>
          <w:sz w:val="24"/>
          <w:szCs w:val="24"/>
        </w:rPr>
        <w:t xml:space="preserve"> размеров, в сосняках лишайниковых, </w:t>
      </w:r>
      <w:proofErr w:type="spellStart"/>
      <w:r w:rsidRPr="00494D2B">
        <w:rPr>
          <w:sz w:val="24"/>
          <w:szCs w:val="24"/>
        </w:rPr>
        <w:t>верещатниковых</w:t>
      </w:r>
      <w:proofErr w:type="spellEnd"/>
      <w:r w:rsidRPr="00494D2B">
        <w:rPr>
          <w:sz w:val="24"/>
          <w:szCs w:val="24"/>
        </w:rPr>
        <w:t xml:space="preserve"> и </w:t>
      </w:r>
      <w:proofErr w:type="spellStart"/>
      <w:r w:rsidRPr="00494D2B">
        <w:rPr>
          <w:sz w:val="24"/>
          <w:szCs w:val="24"/>
        </w:rPr>
        <w:t>брусничниковых</w:t>
      </w:r>
      <w:proofErr w:type="spellEnd"/>
      <w:r w:rsidRPr="00494D2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94D2B">
        <w:rPr>
          <w:sz w:val="24"/>
          <w:szCs w:val="24"/>
        </w:rPr>
        <w:t>Редкое разм</w:t>
      </w:r>
      <w:r w:rsidRPr="00494D2B">
        <w:rPr>
          <w:sz w:val="24"/>
          <w:szCs w:val="24"/>
        </w:rPr>
        <w:t>е</w:t>
      </w:r>
      <w:r w:rsidRPr="00494D2B">
        <w:rPr>
          <w:sz w:val="24"/>
          <w:szCs w:val="24"/>
        </w:rPr>
        <w:t xml:space="preserve">щение деревьев на фоне травяного напочвенного покрова делает этот </w:t>
      </w:r>
      <w:proofErr w:type="spellStart"/>
      <w:proofErr w:type="gramStart"/>
      <w:r w:rsidRPr="00494D2B">
        <w:rPr>
          <w:sz w:val="24"/>
          <w:szCs w:val="24"/>
        </w:rPr>
        <w:t>пей-заж</w:t>
      </w:r>
      <w:proofErr w:type="spellEnd"/>
      <w:proofErr w:type="gramEnd"/>
      <w:r w:rsidRPr="00494D2B">
        <w:rPr>
          <w:sz w:val="24"/>
          <w:szCs w:val="24"/>
        </w:rPr>
        <w:t xml:space="preserve"> весьма эффе</w:t>
      </w:r>
      <w:r w:rsidRPr="00494D2B">
        <w:rPr>
          <w:sz w:val="24"/>
          <w:szCs w:val="24"/>
        </w:rPr>
        <w:t>к</w:t>
      </w:r>
      <w:r w:rsidRPr="00494D2B">
        <w:rPr>
          <w:sz w:val="24"/>
          <w:szCs w:val="24"/>
        </w:rPr>
        <w:t>тивным. Часто здесь наблюдается появление молодого подроста. Эффект данного пейзажа во</w:t>
      </w:r>
      <w:r w:rsidRPr="00494D2B">
        <w:rPr>
          <w:sz w:val="24"/>
          <w:szCs w:val="24"/>
        </w:rPr>
        <w:t>с</w:t>
      </w:r>
      <w:r w:rsidRPr="00494D2B">
        <w:rPr>
          <w:sz w:val="24"/>
          <w:szCs w:val="24"/>
        </w:rPr>
        <w:t>принимается со среднего возраста его развития.</w:t>
      </w:r>
    </w:p>
    <w:p w:rsidR="00494D2B" w:rsidRP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b/>
          <w:sz w:val="24"/>
          <w:szCs w:val="24"/>
        </w:rPr>
        <w:t xml:space="preserve">Тип </w:t>
      </w:r>
      <w:proofErr w:type="spellStart"/>
      <w:r w:rsidRPr="00494D2B">
        <w:rPr>
          <w:b/>
          <w:sz w:val="24"/>
          <w:szCs w:val="24"/>
        </w:rPr>
        <w:t>III</w:t>
      </w:r>
      <w:proofErr w:type="gramStart"/>
      <w:r w:rsidRPr="00494D2B">
        <w:rPr>
          <w:b/>
          <w:sz w:val="24"/>
          <w:szCs w:val="24"/>
        </w:rPr>
        <w:t>б</w:t>
      </w:r>
      <w:proofErr w:type="spellEnd"/>
      <w:proofErr w:type="gramEnd"/>
      <w:r w:rsidRPr="00494D2B">
        <w:rPr>
          <w:b/>
          <w:sz w:val="24"/>
          <w:szCs w:val="24"/>
        </w:rPr>
        <w:t>.</w:t>
      </w:r>
      <w:r w:rsidRPr="00494D2B">
        <w:rPr>
          <w:sz w:val="24"/>
          <w:szCs w:val="24"/>
        </w:rPr>
        <w:t xml:space="preserve"> Сюда относятся не покрытые лесной растительностью земли-вырубки, </w:t>
      </w:r>
      <w:proofErr w:type="spellStart"/>
      <w:proofErr w:type="gramStart"/>
      <w:r w:rsidRPr="00494D2B">
        <w:rPr>
          <w:sz w:val="24"/>
          <w:szCs w:val="24"/>
        </w:rPr>
        <w:t>прога-лины</w:t>
      </w:r>
      <w:proofErr w:type="spellEnd"/>
      <w:proofErr w:type="gramEnd"/>
      <w:r w:rsidRPr="00494D2B">
        <w:rPr>
          <w:sz w:val="24"/>
          <w:szCs w:val="24"/>
        </w:rPr>
        <w:t xml:space="preserve"> с единичными деревьями, мелкими группами кустарников и нелесные земли-луга, </w:t>
      </w:r>
      <w:proofErr w:type="spellStart"/>
      <w:r w:rsidRPr="00494D2B">
        <w:rPr>
          <w:sz w:val="24"/>
          <w:szCs w:val="24"/>
        </w:rPr>
        <w:t>по-ляны</w:t>
      </w:r>
      <w:proofErr w:type="spellEnd"/>
      <w:r w:rsidRPr="00494D2B">
        <w:rPr>
          <w:sz w:val="24"/>
          <w:szCs w:val="24"/>
        </w:rPr>
        <w:t>. Древесно-кустарниковая растительность занимает здесь менее 10% площади участка.</w:t>
      </w:r>
    </w:p>
    <w:p w:rsidR="00494D2B" w:rsidRP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494D2B">
        <w:rPr>
          <w:sz w:val="24"/>
          <w:szCs w:val="24"/>
        </w:rPr>
        <w:t xml:space="preserve">Эстетическая ценность участка определяется характером травяного покрова, </w:t>
      </w:r>
      <w:proofErr w:type="spellStart"/>
      <w:proofErr w:type="gramStart"/>
      <w:r w:rsidRPr="00494D2B">
        <w:rPr>
          <w:sz w:val="24"/>
          <w:szCs w:val="24"/>
        </w:rPr>
        <w:t>конфигура-цией</w:t>
      </w:r>
      <w:proofErr w:type="spellEnd"/>
      <w:proofErr w:type="gramEnd"/>
      <w:r w:rsidRPr="00494D2B">
        <w:rPr>
          <w:sz w:val="24"/>
          <w:szCs w:val="24"/>
        </w:rPr>
        <w:t xml:space="preserve"> и живописностью опушек и рельефом местности. </w:t>
      </w:r>
      <w:proofErr w:type="spellStart"/>
      <w:r w:rsidRPr="00494D2B">
        <w:rPr>
          <w:sz w:val="24"/>
          <w:szCs w:val="24"/>
        </w:rPr>
        <w:t>Обозреваемость</w:t>
      </w:r>
      <w:proofErr w:type="spellEnd"/>
      <w:r w:rsidRPr="00494D2B">
        <w:rPr>
          <w:sz w:val="24"/>
          <w:szCs w:val="24"/>
        </w:rPr>
        <w:t xml:space="preserve"> участка </w:t>
      </w:r>
      <w:proofErr w:type="spellStart"/>
      <w:proofErr w:type="gramStart"/>
      <w:r w:rsidRPr="00494D2B">
        <w:rPr>
          <w:sz w:val="24"/>
          <w:szCs w:val="24"/>
        </w:rPr>
        <w:t>ограничива-ется</w:t>
      </w:r>
      <w:proofErr w:type="spellEnd"/>
      <w:proofErr w:type="gramEnd"/>
      <w:r w:rsidRPr="00494D2B">
        <w:rPr>
          <w:sz w:val="24"/>
          <w:szCs w:val="24"/>
        </w:rPr>
        <w:t xml:space="preserve"> окаймляющими опушками.</w:t>
      </w:r>
    </w:p>
    <w:p w:rsidR="00494D2B" w:rsidRDefault="00494D2B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717412">
        <w:rPr>
          <w:b/>
          <w:sz w:val="24"/>
          <w:szCs w:val="24"/>
        </w:rPr>
        <w:t>Тип III в.</w:t>
      </w:r>
      <w:r w:rsidRPr="00494D2B">
        <w:rPr>
          <w:sz w:val="24"/>
          <w:szCs w:val="24"/>
        </w:rPr>
        <w:t xml:space="preserve"> Это участки без деревьев и кустарников. Сюда относятся сенокосы, пустыри и другие нелесные земли, в том числе болота и водные пространства.</w:t>
      </w:r>
    </w:p>
    <w:p w:rsidR="00717412" w:rsidRDefault="00717412" w:rsidP="00494D2B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</w:p>
    <w:p w:rsidR="00717412" w:rsidRPr="00717412" w:rsidRDefault="00B03CF7" w:rsidP="00717412">
      <w:pPr>
        <w:pStyle w:val="u"/>
        <w:widowControl w:val="0"/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717412" w:rsidRPr="00717412">
        <w:rPr>
          <w:b/>
          <w:sz w:val="24"/>
          <w:szCs w:val="24"/>
        </w:rPr>
        <w:t>тади</w:t>
      </w:r>
      <w:r>
        <w:rPr>
          <w:b/>
          <w:sz w:val="24"/>
          <w:szCs w:val="24"/>
        </w:rPr>
        <w:t>и</w:t>
      </w:r>
      <w:r w:rsidR="00717412" w:rsidRPr="00717412">
        <w:rPr>
          <w:b/>
          <w:sz w:val="24"/>
          <w:szCs w:val="24"/>
        </w:rPr>
        <w:t xml:space="preserve"> рекреационной дигрессии</w:t>
      </w:r>
    </w:p>
    <w:p w:rsidR="00717412" w:rsidRDefault="00717412" w:rsidP="00717412">
      <w:pPr>
        <w:pStyle w:val="u"/>
        <w:widowControl w:val="0"/>
        <w:shd w:val="clear" w:color="auto" w:fill="FFFFFF"/>
        <w:ind w:firstLine="709"/>
        <w:rPr>
          <w:sz w:val="24"/>
          <w:szCs w:val="24"/>
        </w:rPr>
      </w:pPr>
      <w:r w:rsidRPr="00717412">
        <w:rPr>
          <w:sz w:val="24"/>
          <w:szCs w:val="24"/>
        </w:rPr>
        <w:t>Под термином «рекреационная дигрессия» понимается изменение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лесной среды под во</w:t>
      </w:r>
      <w:r w:rsidRPr="00717412">
        <w:rPr>
          <w:sz w:val="24"/>
          <w:szCs w:val="24"/>
        </w:rPr>
        <w:t>з</w:t>
      </w:r>
      <w:r w:rsidRPr="00717412">
        <w:rPr>
          <w:sz w:val="24"/>
          <w:szCs w:val="24"/>
        </w:rPr>
        <w:t>действием рекреации - различных форм отдыха: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прогулок, спорта, различных игр.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Различная интенсивность использования зеленых насаждений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для отдыха по-разному влияет на лесную среду. Чем больше нагрузки,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тем интенсивнее меняется лесная среда. Для определения степени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изменения лесной среды устанавливаются пять стадий рекреационной</w:t>
      </w:r>
      <w:r>
        <w:rPr>
          <w:sz w:val="24"/>
          <w:szCs w:val="24"/>
        </w:rPr>
        <w:t xml:space="preserve"> </w:t>
      </w:r>
      <w:r w:rsidRPr="00717412">
        <w:rPr>
          <w:sz w:val="24"/>
          <w:szCs w:val="24"/>
        </w:rPr>
        <w:t>дигрессии</w:t>
      </w:r>
      <w:r w:rsidR="005D0A80">
        <w:rPr>
          <w:sz w:val="24"/>
          <w:szCs w:val="24"/>
        </w:rPr>
        <w:t xml:space="preserve"> (таблица 1</w:t>
      </w:r>
      <w:r w:rsidR="000F47A4">
        <w:rPr>
          <w:sz w:val="24"/>
          <w:szCs w:val="24"/>
        </w:rPr>
        <w:t>1</w:t>
      </w:r>
      <w:r w:rsidR="005D0A80">
        <w:rPr>
          <w:sz w:val="24"/>
          <w:szCs w:val="24"/>
        </w:rPr>
        <w:t>.2)</w:t>
      </w:r>
      <w:r w:rsidRPr="00717412">
        <w:rPr>
          <w:sz w:val="24"/>
          <w:szCs w:val="24"/>
        </w:rPr>
        <w:t>.</w:t>
      </w:r>
    </w:p>
    <w:p w:rsidR="00717412" w:rsidRDefault="00717412" w:rsidP="00717412">
      <w:pPr>
        <w:pStyle w:val="u"/>
        <w:widowControl w:val="0"/>
        <w:shd w:val="clear" w:color="auto" w:fill="FFFFFF"/>
        <w:ind w:firstLine="709"/>
        <w:rPr>
          <w:sz w:val="24"/>
          <w:szCs w:val="24"/>
        </w:rPr>
        <w:sectPr w:rsidR="00717412" w:rsidSect="006E2C3B">
          <w:type w:val="nextColumn"/>
          <w:pgSz w:w="11907" w:h="16840" w:code="9"/>
          <w:pgMar w:top="1134" w:right="567" w:bottom="1701" w:left="1418" w:header="357" w:footer="215" w:gutter="0"/>
          <w:cols w:space="708"/>
          <w:docGrid w:linePitch="360"/>
        </w:sectPr>
      </w:pPr>
    </w:p>
    <w:p w:rsidR="00E53BF7" w:rsidRDefault="00E53BF7" w:rsidP="00491BA1">
      <w:pPr>
        <w:widowControl w:val="0"/>
        <w:ind w:right="-25"/>
        <w:jc w:val="right"/>
      </w:pPr>
      <w:r>
        <w:lastRenderedPageBreak/>
        <w:t>Таблица 1</w:t>
      </w:r>
      <w:r w:rsidR="000F47A4">
        <w:t>1</w:t>
      </w:r>
      <w:r w:rsidR="008A662A">
        <w:t>.2.</w:t>
      </w:r>
    </w:p>
    <w:p w:rsidR="00E53BF7" w:rsidRDefault="00E53BF7" w:rsidP="005D0A80">
      <w:pPr>
        <w:widowControl w:val="0"/>
        <w:spacing w:after="120"/>
        <w:jc w:val="center"/>
      </w:pPr>
      <w:r w:rsidRPr="00830422">
        <w:t>Шкала дигрессии лесной среды (по данным ВО «</w:t>
      </w:r>
      <w:proofErr w:type="spellStart"/>
      <w:r w:rsidRPr="00830422">
        <w:t>Леспроект</w:t>
      </w:r>
      <w:proofErr w:type="spellEnd"/>
      <w:r w:rsidRPr="00830422">
        <w:t>»)</w:t>
      </w:r>
    </w:p>
    <w:tbl>
      <w:tblPr>
        <w:tblW w:w="9816" w:type="dxa"/>
        <w:jc w:val="center"/>
        <w:tblInd w:w="-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8505"/>
        <w:gridCol w:w="1311"/>
      </w:tblGrid>
      <w:tr w:rsidR="00E53BF7" w:rsidRPr="0089105D" w:rsidTr="008A662A">
        <w:trPr>
          <w:trHeight w:val="284"/>
          <w:jc w:val="center"/>
        </w:trPr>
        <w:tc>
          <w:tcPr>
            <w:tcW w:w="8505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Характеристика участка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Класс ди</w:t>
            </w:r>
            <w:r w:rsidRPr="0089105D">
              <w:rPr>
                <w:sz w:val="20"/>
                <w:szCs w:val="20"/>
              </w:rPr>
              <w:t>г</w:t>
            </w:r>
            <w:r w:rsidRPr="0089105D">
              <w:rPr>
                <w:sz w:val="20"/>
                <w:szCs w:val="20"/>
              </w:rPr>
              <w:t>рессии</w:t>
            </w:r>
          </w:p>
        </w:tc>
      </w:tr>
      <w:tr w:rsidR="00E53BF7" w:rsidRPr="0089105D" w:rsidTr="008A662A">
        <w:trPr>
          <w:trHeight w:val="284"/>
          <w:jc w:val="center"/>
        </w:trPr>
        <w:tc>
          <w:tcPr>
            <w:tcW w:w="8505" w:type="dxa"/>
          </w:tcPr>
          <w:p w:rsidR="00E53BF7" w:rsidRPr="0089105D" w:rsidRDefault="00E53BF7" w:rsidP="00B70B76">
            <w:pPr>
              <w:pStyle w:val="a9"/>
              <w:widowControl w:val="0"/>
              <w:ind w:firstLine="60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Признаков нарушений лесной среды нет, рост и развитие деревьев и кустарников но</w:t>
            </w:r>
            <w:r w:rsidRPr="0089105D">
              <w:rPr>
                <w:sz w:val="20"/>
                <w:szCs w:val="20"/>
              </w:rPr>
              <w:t>р</w:t>
            </w:r>
            <w:r w:rsidRPr="0089105D">
              <w:rPr>
                <w:sz w:val="20"/>
                <w:szCs w:val="20"/>
              </w:rPr>
              <w:t>мальное, механические повреждения отсутствуют, подрост и подлесок жизнеспособные, мох</w:t>
            </w:r>
            <w:r w:rsidRPr="0089105D">
              <w:rPr>
                <w:sz w:val="20"/>
                <w:szCs w:val="20"/>
              </w:rPr>
              <w:t>о</w:t>
            </w:r>
            <w:r w:rsidRPr="0089105D">
              <w:rPr>
                <w:sz w:val="20"/>
                <w:szCs w:val="20"/>
              </w:rPr>
              <w:t>вой и травяной покров характерны для данного типа леса, подстилка пружинистая и не наруш</w:t>
            </w:r>
            <w:r w:rsidRPr="0089105D">
              <w:rPr>
                <w:sz w:val="20"/>
                <w:szCs w:val="20"/>
              </w:rPr>
              <w:t>е</w:t>
            </w:r>
            <w:r w:rsidRPr="0089105D">
              <w:rPr>
                <w:sz w:val="20"/>
                <w:szCs w:val="20"/>
              </w:rPr>
              <w:t>на. Регулирование рекреации не требуется.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9105D">
              <w:rPr>
                <w:sz w:val="20"/>
                <w:szCs w:val="20"/>
                <w:lang w:val="en-US"/>
              </w:rPr>
              <w:t>I</w:t>
            </w:r>
          </w:p>
        </w:tc>
      </w:tr>
      <w:tr w:rsidR="00E53BF7" w:rsidRPr="0089105D" w:rsidTr="008A662A">
        <w:trPr>
          <w:trHeight w:val="284"/>
          <w:jc w:val="center"/>
        </w:trPr>
        <w:tc>
          <w:tcPr>
            <w:tcW w:w="8505" w:type="dxa"/>
          </w:tcPr>
          <w:p w:rsidR="00E53BF7" w:rsidRPr="0089105D" w:rsidRDefault="00E53BF7" w:rsidP="00B70B76">
            <w:pPr>
              <w:widowControl w:val="0"/>
              <w:ind w:firstLine="60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Незначительные изменения лесной среды и ухудшение роста и развития деревьев и ку</w:t>
            </w:r>
            <w:r w:rsidRPr="0089105D">
              <w:rPr>
                <w:sz w:val="20"/>
                <w:szCs w:val="20"/>
              </w:rPr>
              <w:t>с</w:t>
            </w:r>
            <w:r w:rsidRPr="0089105D">
              <w:rPr>
                <w:sz w:val="20"/>
                <w:szCs w:val="20"/>
              </w:rPr>
              <w:t>тарников, единичные механические</w:t>
            </w:r>
            <w:r>
              <w:rPr>
                <w:sz w:val="20"/>
                <w:szCs w:val="20"/>
              </w:rPr>
              <w:t xml:space="preserve"> </w:t>
            </w:r>
            <w:r w:rsidRPr="0089105D">
              <w:rPr>
                <w:sz w:val="20"/>
                <w:szCs w:val="20"/>
              </w:rPr>
              <w:t>повреждения, подрост разновозрастный жизнеспособный, подлесок жизнеспособный, средней густоты, имеют до 20% поврежденных и усохших экзем</w:t>
            </w:r>
            <w:r w:rsidRPr="0089105D">
              <w:rPr>
                <w:sz w:val="20"/>
                <w:szCs w:val="20"/>
              </w:rPr>
              <w:t>п</w:t>
            </w:r>
            <w:r w:rsidRPr="0089105D">
              <w:rPr>
                <w:sz w:val="20"/>
                <w:szCs w:val="20"/>
              </w:rPr>
              <w:t>ляров. Покрытые мхом до 20% площади, травяной покров до 50%, нарушение подстилки незн</w:t>
            </w:r>
            <w:r w:rsidRPr="0089105D">
              <w:rPr>
                <w:sz w:val="20"/>
                <w:szCs w:val="20"/>
              </w:rPr>
              <w:t>а</w:t>
            </w:r>
            <w:r w:rsidRPr="0089105D">
              <w:rPr>
                <w:sz w:val="20"/>
                <w:szCs w:val="20"/>
              </w:rPr>
              <w:t>чительное, почва и подстилка слегка уплотнены, слегка нарушены, отдельные корни деревьев обнажены, вытоптано до минерализованной части почвы не более 5% площади. Требуется н</w:t>
            </w:r>
            <w:r w:rsidRPr="0089105D">
              <w:rPr>
                <w:sz w:val="20"/>
                <w:szCs w:val="20"/>
              </w:rPr>
              <w:t>е</w:t>
            </w:r>
            <w:r w:rsidRPr="0089105D">
              <w:rPr>
                <w:sz w:val="20"/>
                <w:szCs w:val="20"/>
              </w:rPr>
              <w:t>значительное регулирование рекреации.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9105D">
              <w:rPr>
                <w:sz w:val="20"/>
                <w:szCs w:val="20"/>
                <w:lang w:val="en-US"/>
              </w:rPr>
              <w:t>II</w:t>
            </w:r>
          </w:p>
        </w:tc>
      </w:tr>
      <w:tr w:rsidR="00E53BF7" w:rsidRPr="0089105D" w:rsidTr="008A662A">
        <w:trPr>
          <w:trHeight w:val="284"/>
          <w:jc w:val="center"/>
        </w:trPr>
        <w:tc>
          <w:tcPr>
            <w:tcW w:w="8505" w:type="dxa"/>
          </w:tcPr>
          <w:p w:rsidR="00E53BF7" w:rsidRPr="0089105D" w:rsidRDefault="00E53BF7" w:rsidP="00B70B76">
            <w:pPr>
              <w:widowControl w:val="0"/>
              <w:ind w:firstLine="600"/>
              <w:rPr>
                <w:sz w:val="20"/>
                <w:szCs w:val="20"/>
              </w:rPr>
            </w:pPr>
            <w:proofErr w:type="gramStart"/>
            <w:r w:rsidRPr="0089105D">
              <w:rPr>
                <w:sz w:val="20"/>
                <w:szCs w:val="20"/>
              </w:rPr>
              <w:t>Значительное изменение лесной среды, рост и развитие деревьев ослабленные, до 10% стволов с механическими повреждениями, подрост и подлесок угнетены, средней густоты или редкий (21-50% поврежденных или усохших экземпляров).</w:t>
            </w:r>
            <w:proofErr w:type="gramEnd"/>
            <w:r w:rsidRPr="0089105D">
              <w:rPr>
                <w:sz w:val="20"/>
                <w:szCs w:val="20"/>
              </w:rPr>
              <w:t xml:space="preserve"> Подстилка и почва значительно у</w:t>
            </w:r>
            <w:r w:rsidRPr="0089105D">
              <w:rPr>
                <w:sz w:val="20"/>
                <w:szCs w:val="20"/>
              </w:rPr>
              <w:t>п</w:t>
            </w:r>
            <w:r w:rsidRPr="0089105D">
              <w:rPr>
                <w:sz w:val="20"/>
                <w:szCs w:val="20"/>
              </w:rPr>
              <w:t>лотнены, довольно много обнаженных корней деревьев. Вытоптано до минерализованной части почвы 6-40% площадей. Требуется значительное регулирование рекреации.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9105D">
              <w:rPr>
                <w:sz w:val="20"/>
                <w:szCs w:val="20"/>
                <w:lang w:val="en-US"/>
              </w:rPr>
              <w:t>III</w:t>
            </w:r>
          </w:p>
        </w:tc>
      </w:tr>
      <w:tr w:rsidR="00E53BF7" w:rsidRPr="0089105D" w:rsidTr="008A662A">
        <w:trPr>
          <w:trHeight w:val="284"/>
          <w:jc w:val="center"/>
        </w:trPr>
        <w:tc>
          <w:tcPr>
            <w:tcW w:w="8505" w:type="dxa"/>
          </w:tcPr>
          <w:p w:rsidR="00E53BF7" w:rsidRPr="0089105D" w:rsidRDefault="00E53BF7" w:rsidP="00B70B76">
            <w:pPr>
              <w:widowControl w:val="0"/>
              <w:ind w:firstLine="60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>Сильно нарушена лесная среда, древостой куртинного типа, деревья значительно угнет</w:t>
            </w:r>
            <w:r w:rsidRPr="0089105D">
              <w:rPr>
                <w:sz w:val="20"/>
                <w:szCs w:val="20"/>
              </w:rPr>
              <w:t>е</w:t>
            </w:r>
            <w:r w:rsidRPr="0089105D">
              <w:rPr>
                <w:sz w:val="20"/>
                <w:szCs w:val="20"/>
              </w:rPr>
              <w:t>ны, 11-20% стволов с механическими повреждениями, подрост и подлесок жизнеспособные (сохранился преимущественно в куртинах), редкий или отсутствует, поврежденных или усо</w:t>
            </w:r>
            <w:r w:rsidRPr="0089105D">
              <w:rPr>
                <w:sz w:val="20"/>
                <w:szCs w:val="20"/>
              </w:rPr>
              <w:t>х</w:t>
            </w:r>
            <w:r w:rsidRPr="0089105D">
              <w:rPr>
                <w:sz w:val="20"/>
                <w:szCs w:val="20"/>
              </w:rPr>
              <w:t>ших экземпляров более 50%. Мхи отсутствуют. Проективное покрытие травяного покрова 40-60%. Много обнаженных корней деревьев. Подстилка на открытых местах отсутствует, выто</w:t>
            </w:r>
            <w:r w:rsidRPr="0089105D">
              <w:rPr>
                <w:sz w:val="20"/>
                <w:szCs w:val="20"/>
              </w:rPr>
              <w:t>п</w:t>
            </w:r>
            <w:r w:rsidRPr="0089105D">
              <w:rPr>
                <w:sz w:val="20"/>
                <w:szCs w:val="20"/>
              </w:rPr>
              <w:t>тано до минерализованной части почвы 40-60% площади. Требуется строгий режим рекреации.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9105D">
              <w:rPr>
                <w:sz w:val="20"/>
                <w:szCs w:val="20"/>
                <w:lang w:val="en-US"/>
              </w:rPr>
              <w:t>IV</w:t>
            </w:r>
          </w:p>
        </w:tc>
      </w:tr>
      <w:tr w:rsidR="00E53BF7" w:rsidRPr="0089105D" w:rsidTr="008A662A">
        <w:trPr>
          <w:trHeight w:val="284"/>
          <w:jc w:val="center"/>
        </w:trPr>
        <w:tc>
          <w:tcPr>
            <w:tcW w:w="8505" w:type="dxa"/>
          </w:tcPr>
          <w:p w:rsidR="00E53BF7" w:rsidRPr="0089105D" w:rsidRDefault="00E53BF7" w:rsidP="00B70B76">
            <w:pPr>
              <w:widowControl w:val="0"/>
              <w:ind w:firstLine="600"/>
              <w:rPr>
                <w:sz w:val="20"/>
                <w:szCs w:val="20"/>
              </w:rPr>
            </w:pPr>
            <w:r w:rsidRPr="0089105D">
              <w:rPr>
                <w:sz w:val="20"/>
                <w:szCs w:val="20"/>
              </w:rPr>
              <w:t xml:space="preserve">Лесная среда деградирована, древостой </w:t>
            </w:r>
            <w:proofErr w:type="spellStart"/>
            <w:r w:rsidRPr="0089105D">
              <w:rPr>
                <w:sz w:val="20"/>
                <w:szCs w:val="20"/>
              </w:rPr>
              <w:t>изрежен</w:t>
            </w:r>
            <w:proofErr w:type="spellEnd"/>
            <w:r w:rsidRPr="0089105D">
              <w:rPr>
                <w:sz w:val="20"/>
                <w:szCs w:val="20"/>
              </w:rPr>
              <w:t>, куртинного типа, деревья сильно о</w:t>
            </w:r>
            <w:r w:rsidRPr="0089105D">
              <w:rPr>
                <w:sz w:val="20"/>
                <w:szCs w:val="20"/>
              </w:rPr>
              <w:t>с</w:t>
            </w:r>
            <w:r w:rsidRPr="0089105D">
              <w:rPr>
                <w:sz w:val="20"/>
                <w:szCs w:val="20"/>
              </w:rPr>
              <w:t>лаблены или усыхают, более 20% с механическими повреждениями. Подрост, подлесок, мхи, подстилка отсутствуют. Корни большинства деревьев обнажены и повреждены, вытоптано до минерализованной части почвы более 60% площади. Рекреация не допускается.</w:t>
            </w:r>
          </w:p>
        </w:tc>
        <w:tc>
          <w:tcPr>
            <w:tcW w:w="1311" w:type="dxa"/>
            <w:vAlign w:val="center"/>
          </w:tcPr>
          <w:p w:rsidR="00E53BF7" w:rsidRPr="0089105D" w:rsidRDefault="00E53BF7" w:rsidP="00B70B7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89105D">
              <w:rPr>
                <w:sz w:val="20"/>
                <w:szCs w:val="20"/>
                <w:lang w:val="en-US"/>
              </w:rPr>
              <w:t>V</w:t>
            </w:r>
          </w:p>
        </w:tc>
      </w:tr>
    </w:tbl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5D0A80" w:rsidRPr="005D0A80" w:rsidRDefault="005D0A80" w:rsidP="005D0A80">
      <w:pPr>
        <w:widowControl w:val="0"/>
        <w:ind w:right="-25"/>
        <w:jc w:val="center"/>
        <w:rPr>
          <w:b/>
        </w:rPr>
      </w:pPr>
      <w:r w:rsidRPr="005D0A80">
        <w:rPr>
          <w:b/>
        </w:rPr>
        <w:t>Рекреационная оценка</w:t>
      </w:r>
    </w:p>
    <w:p w:rsidR="005D0A80" w:rsidRDefault="005D0A80" w:rsidP="005D0A80">
      <w:pPr>
        <w:widowControl w:val="0"/>
        <w:ind w:firstLine="709"/>
        <w:jc w:val="both"/>
      </w:pPr>
      <w:r>
        <w:t xml:space="preserve">Рекреационная оценка </w:t>
      </w:r>
      <w:r w:rsidRPr="005D0A80">
        <w:t>дается ландшафтным выделам в отношении пригодности их к выполнению рекреационных и оздоровительных функций</w:t>
      </w:r>
      <w:r w:rsidR="008A662A">
        <w:t xml:space="preserve"> (таблица 1</w:t>
      </w:r>
      <w:r w:rsidR="000F47A4">
        <w:t>1</w:t>
      </w:r>
      <w:r w:rsidR="008A662A">
        <w:t>.3)</w:t>
      </w:r>
      <w:r w:rsidRPr="005D0A80">
        <w:t>. Эта оценка определ</w:t>
      </w:r>
      <w:r w:rsidRPr="005D0A80">
        <w:t>я</w:t>
      </w:r>
      <w:r w:rsidRPr="005D0A80">
        <w:t>ется необходимой степенью хозяйственного воздействия на участок для организации в нем о</w:t>
      </w:r>
      <w:r w:rsidRPr="005D0A80">
        <w:t>т</w:t>
      </w:r>
      <w:r w:rsidRPr="005D0A80">
        <w:t>дыха.</w:t>
      </w:r>
    </w:p>
    <w:p w:rsidR="00E53BF7" w:rsidRPr="00B70B76" w:rsidRDefault="00E53BF7" w:rsidP="00491BA1">
      <w:pPr>
        <w:widowControl w:val="0"/>
        <w:ind w:right="-25"/>
        <w:jc w:val="right"/>
      </w:pPr>
      <w:r>
        <w:t>Таблица 1</w:t>
      </w:r>
      <w:r w:rsidR="000F47A4">
        <w:t>1</w:t>
      </w:r>
      <w:r w:rsidRPr="00B70B76">
        <w:t>.</w:t>
      </w:r>
      <w:r w:rsidR="008A662A">
        <w:t>3</w:t>
      </w:r>
    </w:p>
    <w:p w:rsidR="00E53BF7" w:rsidRPr="00B70B76" w:rsidRDefault="00E53BF7" w:rsidP="00B70B76">
      <w:pPr>
        <w:widowControl w:val="0"/>
        <w:jc w:val="center"/>
      </w:pPr>
      <w:r w:rsidRPr="00B70B76">
        <w:t>Шкала рекреационной оценки участка</w:t>
      </w:r>
      <w:r w:rsidR="00B03CF7">
        <w:t xml:space="preserve"> </w:t>
      </w:r>
      <w:r w:rsidRPr="00B70B76">
        <w:t>(по данным ВО</w:t>
      </w:r>
      <w:r w:rsidR="00310936">
        <w:t xml:space="preserve"> «</w:t>
      </w:r>
      <w:proofErr w:type="spellStart"/>
      <w:r w:rsidRPr="00B70B76">
        <w:t>Леспроект</w:t>
      </w:r>
      <w:proofErr w:type="spellEnd"/>
      <w:r w:rsidRPr="00B70B76">
        <w:t>»)</w:t>
      </w:r>
    </w:p>
    <w:p w:rsidR="00E53BF7" w:rsidRPr="00830422" w:rsidRDefault="00E53BF7" w:rsidP="00830422">
      <w:pPr>
        <w:widowControl w:val="0"/>
        <w:ind w:firstLine="720"/>
        <w:jc w:val="center"/>
        <w:rPr>
          <w:sz w:val="10"/>
          <w:szCs w:val="10"/>
        </w:rPr>
      </w:pPr>
    </w:p>
    <w:tbl>
      <w:tblPr>
        <w:tblW w:w="9839" w:type="dxa"/>
        <w:jc w:val="center"/>
        <w:tblInd w:w="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8505"/>
        <w:gridCol w:w="1334"/>
      </w:tblGrid>
      <w:tr w:rsidR="00BB4046" w:rsidRPr="00B70B76" w:rsidTr="008A662A">
        <w:trPr>
          <w:trHeight w:val="284"/>
          <w:jc w:val="center"/>
        </w:trPr>
        <w:tc>
          <w:tcPr>
            <w:tcW w:w="8505" w:type="dxa"/>
            <w:vAlign w:val="center"/>
          </w:tcPr>
          <w:p w:rsidR="00BB4046" w:rsidRPr="00B70B76" w:rsidRDefault="00BB4046" w:rsidP="00B70B76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Характеристика участка</w:t>
            </w:r>
          </w:p>
        </w:tc>
        <w:tc>
          <w:tcPr>
            <w:tcW w:w="1334" w:type="dxa"/>
            <w:vAlign w:val="center"/>
          </w:tcPr>
          <w:p w:rsidR="00BB4046" w:rsidRPr="004B2C3E" w:rsidRDefault="00BB4046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0109B2">
              <w:rPr>
                <w:sz w:val="20"/>
                <w:szCs w:val="20"/>
              </w:rPr>
              <w:t>Рекреацио</w:t>
            </w:r>
            <w:r w:rsidRPr="000109B2">
              <w:rPr>
                <w:sz w:val="20"/>
                <w:szCs w:val="20"/>
              </w:rPr>
              <w:t>н</w:t>
            </w:r>
            <w:r w:rsidRPr="000109B2">
              <w:rPr>
                <w:sz w:val="20"/>
                <w:szCs w:val="20"/>
              </w:rPr>
              <w:t>ная оценка</w:t>
            </w:r>
          </w:p>
        </w:tc>
      </w:tr>
      <w:tr w:rsidR="00BB4046" w:rsidRPr="00B70B76" w:rsidTr="008A662A">
        <w:trPr>
          <w:trHeight w:val="284"/>
          <w:jc w:val="center"/>
        </w:trPr>
        <w:tc>
          <w:tcPr>
            <w:tcW w:w="8505" w:type="dxa"/>
            <w:vAlign w:val="center"/>
          </w:tcPr>
          <w:p w:rsidR="00BB4046" w:rsidRPr="00B70B76" w:rsidRDefault="00BB4046" w:rsidP="00BB4046">
            <w:pPr>
              <w:widowControl w:val="0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Участок имеет наилучшие показатели по состоянию древесно-кустарниковой растительности, напочвенного покрова и других элементов. Передвижение удобно во всех направлениях. Во</w:t>
            </w:r>
            <w:r w:rsidRPr="00B70B76">
              <w:rPr>
                <w:sz w:val="20"/>
                <w:szCs w:val="20"/>
              </w:rPr>
              <w:t>з</w:t>
            </w:r>
            <w:r w:rsidRPr="00B70B76">
              <w:rPr>
                <w:sz w:val="20"/>
                <w:szCs w:val="20"/>
              </w:rPr>
              <w:t>можно использование для отдыха без проведения мероприятий по благоустройству территории.</w:t>
            </w:r>
          </w:p>
        </w:tc>
        <w:tc>
          <w:tcPr>
            <w:tcW w:w="1334" w:type="dxa"/>
            <w:vAlign w:val="center"/>
          </w:tcPr>
          <w:p w:rsidR="00BB4046" w:rsidRPr="00BB4046" w:rsidRDefault="00BB4046" w:rsidP="00817967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ВЫСОКАЯ</w:t>
            </w:r>
          </w:p>
        </w:tc>
      </w:tr>
      <w:tr w:rsidR="00BB4046" w:rsidRPr="00B70B76" w:rsidTr="008A662A">
        <w:trPr>
          <w:trHeight w:val="284"/>
          <w:jc w:val="center"/>
        </w:trPr>
        <w:tc>
          <w:tcPr>
            <w:tcW w:w="8505" w:type="dxa"/>
            <w:vAlign w:val="center"/>
          </w:tcPr>
          <w:p w:rsidR="00BB4046" w:rsidRPr="00B70B76" w:rsidRDefault="00BB4046" w:rsidP="00BB4046">
            <w:pPr>
              <w:widowControl w:val="0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Участок имеет хорошие показатели по состоянию древесно-кустарниковой растительности, н</w:t>
            </w:r>
            <w:r w:rsidRPr="00B70B76">
              <w:rPr>
                <w:sz w:val="20"/>
                <w:szCs w:val="20"/>
              </w:rPr>
              <w:t>а</w:t>
            </w:r>
            <w:r w:rsidRPr="00B70B76">
              <w:rPr>
                <w:sz w:val="20"/>
                <w:szCs w:val="20"/>
              </w:rPr>
              <w:t>почвенному покрову. Передвижение ограничено по некоторым направлениям. Возможно испол</w:t>
            </w:r>
            <w:r w:rsidRPr="00B70B76">
              <w:rPr>
                <w:sz w:val="20"/>
                <w:szCs w:val="20"/>
              </w:rPr>
              <w:t>ь</w:t>
            </w:r>
            <w:r w:rsidRPr="00B70B76">
              <w:rPr>
                <w:sz w:val="20"/>
                <w:szCs w:val="20"/>
              </w:rPr>
              <w:t>зование для отдыха после проведения незначительных мероприятий по благоустройству терр</w:t>
            </w:r>
            <w:r w:rsidRPr="00B70B76">
              <w:rPr>
                <w:sz w:val="20"/>
                <w:szCs w:val="20"/>
              </w:rPr>
              <w:t>и</w:t>
            </w:r>
            <w:r w:rsidRPr="00B70B76">
              <w:rPr>
                <w:sz w:val="20"/>
                <w:szCs w:val="20"/>
              </w:rPr>
              <w:t>тории.</w:t>
            </w:r>
          </w:p>
        </w:tc>
        <w:tc>
          <w:tcPr>
            <w:tcW w:w="1334" w:type="dxa"/>
            <w:vAlign w:val="center"/>
          </w:tcPr>
          <w:p w:rsidR="00BB4046" w:rsidRPr="004B2C3E" w:rsidRDefault="00BB4046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4B2C3E">
              <w:rPr>
                <w:sz w:val="20"/>
                <w:szCs w:val="20"/>
              </w:rPr>
              <w:t>СРЕДНЯЯ</w:t>
            </w:r>
          </w:p>
        </w:tc>
      </w:tr>
      <w:tr w:rsidR="00BB4046" w:rsidRPr="00B70B76" w:rsidTr="008A662A">
        <w:trPr>
          <w:trHeight w:val="284"/>
          <w:jc w:val="center"/>
        </w:trPr>
        <w:tc>
          <w:tcPr>
            <w:tcW w:w="8505" w:type="dxa"/>
            <w:vAlign w:val="center"/>
          </w:tcPr>
          <w:p w:rsidR="00BB4046" w:rsidRPr="00B70B76" w:rsidRDefault="00BB4046" w:rsidP="00BB4046">
            <w:pPr>
              <w:widowControl w:val="0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Участок имеет больше плохих показателей, чем хороших, по состоянию древесно-кустарниковой растительности, напочвенному покрову и другим элементам. Передвижение затруднено во всех направлениях. Для организации отдыха необходимо проведение мероприятий, требующих знач</w:t>
            </w:r>
            <w:r w:rsidRPr="00B70B76">
              <w:rPr>
                <w:sz w:val="20"/>
                <w:szCs w:val="20"/>
              </w:rPr>
              <w:t>и</w:t>
            </w:r>
            <w:r w:rsidRPr="00B70B76">
              <w:rPr>
                <w:sz w:val="20"/>
                <w:szCs w:val="20"/>
              </w:rPr>
              <w:t>тельных капитальных затрат по благоустройству территории.</w:t>
            </w:r>
          </w:p>
        </w:tc>
        <w:tc>
          <w:tcPr>
            <w:tcW w:w="1334" w:type="dxa"/>
            <w:vAlign w:val="center"/>
          </w:tcPr>
          <w:p w:rsidR="00BB4046" w:rsidRPr="004B2C3E" w:rsidRDefault="00BB4046" w:rsidP="0081796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НИЗКАЯ</w:t>
            </w:r>
          </w:p>
        </w:tc>
      </w:tr>
    </w:tbl>
    <w:p w:rsidR="00E53BF7" w:rsidRDefault="00E53BF7" w:rsidP="00B70B76">
      <w:pPr>
        <w:pStyle w:val="31"/>
        <w:widowControl w:val="0"/>
        <w:ind w:firstLine="0"/>
      </w:pPr>
    </w:p>
    <w:p w:rsidR="00B03CF7" w:rsidRPr="00B03CF7" w:rsidRDefault="00B03CF7" w:rsidP="00B70B76">
      <w:pPr>
        <w:pStyle w:val="31"/>
        <w:widowControl w:val="0"/>
        <w:ind w:firstLine="0"/>
        <w:rPr>
          <w:sz w:val="24"/>
          <w:szCs w:val="24"/>
        </w:rPr>
      </w:pPr>
      <w:r w:rsidRPr="00B03CF7">
        <w:rPr>
          <w:sz w:val="24"/>
          <w:szCs w:val="24"/>
        </w:rPr>
        <w:t xml:space="preserve">Эстетическая оценка </w:t>
      </w:r>
    </w:p>
    <w:p w:rsid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Эстетическая оценка отражает красочность и гармоничность всех</w:t>
      </w:r>
      <w:r>
        <w:rPr>
          <w:b w:val="0"/>
          <w:sz w:val="24"/>
          <w:szCs w:val="24"/>
        </w:rPr>
        <w:t xml:space="preserve"> </w:t>
      </w:r>
      <w:r w:rsidRPr="00B03CF7">
        <w:rPr>
          <w:b w:val="0"/>
          <w:sz w:val="24"/>
          <w:szCs w:val="24"/>
        </w:rPr>
        <w:t>компонентов ландша</w:t>
      </w:r>
      <w:r w:rsidRPr="00B03CF7">
        <w:rPr>
          <w:b w:val="0"/>
          <w:sz w:val="24"/>
          <w:szCs w:val="24"/>
        </w:rPr>
        <w:t>ф</w:t>
      </w:r>
      <w:r w:rsidRPr="00B03CF7">
        <w:rPr>
          <w:b w:val="0"/>
          <w:sz w:val="24"/>
          <w:szCs w:val="24"/>
        </w:rPr>
        <w:t>та. Она устанавливается на основании</w:t>
      </w:r>
      <w:r>
        <w:rPr>
          <w:b w:val="0"/>
          <w:sz w:val="24"/>
          <w:szCs w:val="24"/>
        </w:rPr>
        <w:t xml:space="preserve"> </w:t>
      </w:r>
      <w:r w:rsidRPr="00B03CF7">
        <w:rPr>
          <w:b w:val="0"/>
          <w:sz w:val="24"/>
          <w:szCs w:val="24"/>
        </w:rPr>
        <w:t>зрительного восприятия.</w:t>
      </w:r>
      <w:r>
        <w:rPr>
          <w:b w:val="0"/>
          <w:sz w:val="24"/>
          <w:szCs w:val="24"/>
        </w:rPr>
        <w:t xml:space="preserve"> 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Объективность эстетической оценки получается при сочетании относительно субъекти</w:t>
      </w:r>
      <w:r w:rsidRPr="00B03CF7">
        <w:rPr>
          <w:b w:val="0"/>
          <w:sz w:val="24"/>
          <w:szCs w:val="24"/>
        </w:rPr>
        <w:t>в</w:t>
      </w:r>
      <w:r w:rsidRPr="00B03CF7">
        <w:rPr>
          <w:b w:val="0"/>
          <w:sz w:val="24"/>
          <w:szCs w:val="24"/>
        </w:rPr>
        <w:t>ного зрительного впечатления (зависит от времени года, погодных условий, степени освеще</w:t>
      </w:r>
      <w:r w:rsidRPr="00B03CF7">
        <w:rPr>
          <w:b w:val="0"/>
          <w:sz w:val="24"/>
          <w:szCs w:val="24"/>
        </w:rPr>
        <w:t>н</w:t>
      </w:r>
      <w:r w:rsidRPr="00B03CF7">
        <w:rPr>
          <w:b w:val="0"/>
          <w:sz w:val="24"/>
          <w:szCs w:val="24"/>
        </w:rPr>
        <w:t>ности, настроения) и объективных ландшафтно-таксационных признаков. При этом учитыв</w:t>
      </w:r>
      <w:r w:rsidRPr="00B03CF7">
        <w:rPr>
          <w:b w:val="0"/>
          <w:sz w:val="24"/>
          <w:szCs w:val="24"/>
        </w:rPr>
        <w:t>а</w:t>
      </w:r>
      <w:r w:rsidRPr="00B03CF7">
        <w:rPr>
          <w:b w:val="0"/>
          <w:sz w:val="24"/>
          <w:szCs w:val="24"/>
        </w:rPr>
        <w:lastRenderedPageBreak/>
        <w:t>ются следующие особенности лесотаксационного выдела: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положение на местности, влажность и плодородие почвы, условия местообитания, тип леса;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породный состав, форма, производительность, возраст, пространственное размещение деревьев по площади, сомкнутость полога, его расчлененность и красочность, формы и окраски крон и стволов, энергия роста и развития, степень обозримости и характер проходимости;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соответствие современного состояния выдела типу проектируемого ландшафта.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Приведенн</w:t>
      </w:r>
      <w:r>
        <w:rPr>
          <w:b w:val="0"/>
          <w:sz w:val="24"/>
          <w:szCs w:val="24"/>
        </w:rPr>
        <w:t>ые в</w:t>
      </w:r>
      <w:r w:rsidRPr="00B03CF7">
        <w:rPr>
          <w:b w:val="0"/>
          <w:sz w:val="24"/>
          <w:szCs w:val="24"/>
        </w:rPr>
        <w:t xml:space="preserve"> таблиц</w:t>
      </w:r>
      <w:r>
        <w:rPr>
          <w:b w:val="0"/>
          <w:sz w:val="24"/>
          <w:szCs w:val="24"/>
        </w:rPr>
        <w:t>е</w:t>
      </w:r>
      <w:r w:rsidRPr="00B03CF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1</w:t>
      </w:r>
      <w:r w:rsidR="000F47A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 xml:space="preserve">.4 </w:t>
      </w:r>
      <w:r w:rsidRPr="00B03CF7">
        <w:rPr>
          <w:b w:val="0"/>
          <w:sz w:val="24"/>
          <w:szCs w:val="24"/>
        </w:rPr>
        <w:t>оценки эстетических свойств ландшафтов дает о них только общее представление. Детально надо рассматривать отдельно насаждения и открытые пр</w:t>
      </w:r>
      <w:r w:rsidRPr="00B03CF7">
        <w:rPr>
          <w:b w:val="0"/>
          <w:sz w:val="24"/>
          <w:szCs w:val="24"/>
        </w:rPr>
        <w:t>о</w:t>
      </w:r>
      <w:r w:rsidRPr="00B03CF7">
        <w:rPr>
          <w:b w:val="0"/>
          <w:sz w:val="24"/>
          <w:szCs w:val="24"/>
        </w:rPr>
        <w:t>странства с единичной древесной растительностью и без нее.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Эстетическая оценка открытых ландшафтов с единичными деревьями и кустарниками или без них производится визуально на основе общего обзора и полученного эмоционального впечатления, когда учитываются следующие ландшафтно-пространственные показатели: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положение на местности, влажность почвы, проходимость;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размер и конфигурация участка;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живописность опушек и местности, окружающих открытых пространств;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 xml:space="preserve">- наличие и качество единичных или небольших групп деревьев и кустарников и </w:t>
      </w:r>
      <w:proofErr w:type="spellStart"/>
      <w:proofErr w:type="gramStart"/>
      <w:r w:rsidRPr="00B03CF7">
        <w:rPr>
          <w:b w:val="0"/>
          <w:sz w:val="24"/>
          <w:szCs w:val="24"/>
        </w:rPr>
        <w:t>харак-тер</w:t>
      </w:r>
      <w:proofErr w:type="spellEnd"/>
      <w:proofErr w:type="gramEnd"/>
      <w:r w:rsidRPr="00B03CF7">
        <w:rPr>
          <w:b w:val="0"/>
          <w:sz w:val="24"/>
          <w:szCs w:val="24"/>
        </w:rPr>
        <w:t xml:space="preserve"> их размещения;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качество травяного и мохового покрова;</w:t>
      </w:r>
    </w:p>
    <w:p w:rsidR="00B03CF7" w:rsidRP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>- качество и густота молодняков;</w:t>
      </w:r>
    </w:p>
    <w:p w:rsidR="00B03CF7" w:rsidRDefault="00B03CF7" w:rsidP="00B03CF7">
      <w:pPr>
        <w:pStyle w:val="31"/>
        <w:widowControl w:val="0"/>
        <w:jc w:val="both"/>
        <w:rPr>
          <w:b w:val="0"/>
          <w:sz w:val="24"/>
          <w:szCs w:val="24"/>
        </w:rPr>
      </w:pPr>
      <w:r w:rsidRPr="00B03CF7">
        <w:rPr>
          <w:b w:val="0"/>
          <w:sz w:val="24"/>
          <w:szCs w:val="24"/>
        </w:rPr>
        <w:t xml:space="preserve">- размер и конфигурация водоемов, характер их берегов и окружающей растительности, доступность водной поверхности для отдыхающих, санитарное состояние водоемов и </w:t>
      </w:r>
      <w:proofErr w:type="spellStart"/>
      <w:proofErr w:type="gramStart"/>
      <w:r w:rsidRPr="00B03CF7">
        <w:rPr>
          <w:b w:val="0"/>
          <w:sz w:val="24"/>
          <w:szCs w:val="24"/>
        </w:rPr>
        <w:t>воз-можного</w:t>
      </w:r>
      <w:proofErr w:type="spellEnd"/>
      <w:proofErr w:type="gramEnd"/>
      <w:r w:rsidRPr="00B03CF7">
        <w:rPr>
          <w:b w:val="0"/>
          <w:sz w:val="24"/>
          <w:szCs w:val="24"/>
        </w:rPr>
        <w:t xml:space="preserve"> использования его для целей отдыха и купания.</w:t>
      </w:r>
    </w:p>
    <w:p w:rsidR="002D1A70" w:rsidRDefault="002D1A70" w:rsidP="002D1A70">
      <w:pPr>
        <w:pStyle w:val="31"/>
        <w:widowControl w:val="0"/>
        <w:jc w:val="right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Таблица 1</w:t>
      </w:r>
      <w:r w:rsidR="000F47A4">
        <w:rPr>
          <w:b w:val="0"/>
          <w:sz w:val="24"/>
          <w:szCs w:val="24"/>
        </w:rPr>
        <w:t>1</w:t>
      </w:r>
      <w:r w:rsidRPr="002D1A70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4</w:t>
      </w:r>
    </w:p>
    <w:p w:rsidR="002D1A70" w:rsidRDefault="002D1A70" w:rsidP="002D1A70">
      <w:pPr>
        <w:pStyle w:val="31"/>
        <w:widowControl w:val="0"/>
        <w:spacing w:after="120"/>
        <w:ind w:firstLine="601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Шкала эстетической оценки ландшафта</w:t>
      </w:r>
    </w:p>
    <w:tbl>
      <w:tblPr>
        <w:tblStyle w:val="aff4"/>
        <w:tblW w:w="10062" w:type="dxa"/>
        <w:jc w:val="center"/>
        <w:tblInd w:w="108" w:type="dxa"/>
        <w:tblLook w:val="04A0"/>
      </w:tblPr>
      <w:tblGrid>
        <w:gridCol w:w="1570"/>
        <w:gridCol w:w="8492"/>
      </w:tblGrid>
      <w:tr w:rsidR="002D1A70" w:rsidTr="00BB4046">
        <w:trPr>
          <w:jc w:val="center"/>
        </w:trPr>
        <w:tc>
          <w:tcPr>
            <w:tcW w:w="1357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Класс эст</w:t>
            </w:r>
            <w:r w:rsidRPr="002D1A70">
              <w:rPr>
                <w:b w:val="0"/>
                <w:sz w:val="24"/>
                <w:szCs w:val="24"/>
              </w:rPr>
              <w:t>е</w:t>
            </w:r>
            <w:r w:rsidRPr="002D1A70">
              <w:rPr>
                <w:b w:val="0"/>
                <w:sz w:val="24"/>
                <w:szCs w:val="24"/>
              </w:rPr>
              <w:t>тической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2D1A70">
              <w:rPr>
                <w:b w:val="0"/>
                <w:sz w:val="24"/>
                <w:szCs w:val="24"/>
              </w:rPr>
              <w:t>оценки</w:t>
            </w:r>
          </w:p>
        </w:tc>
        <w:tc>
          <w:tcPr>
            <w:tcW w:w="8705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Характеристика</w:t>
            </w:r>
          </w:p>
        </w:tc>
      </w:tr>
      <w:tr w:rsidR="002D1A70" w:rsidTr="00BB4046">
        <w:trPr>
          <w:jc w:val="center"/>
        </w:trPr>
        <w:tc>
          <w:tcPr>
            <w:tcW w:w="1357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705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Повышенное, хорошо дренированное местоположение. Обозримость и прох</w:t>
            </w:r>
            <w:r w:rsidRPr="002D1A70">
              <w:rPr>
                <w:b w:val="0"/>
                <w:sz w:val="24"/>
                <w:szCs w:val="24"/>
              </w:rPr>
              <w:t>о</w:t>
            </w:r>
            <w:r w:rsidRPr="002D1A70">
              <w:rPr>
                <w:b w:val="0"/>
                <w:sz w:val="24"/>
                <w:szCs w:val="24"/>
              </w:rPr>
              <w:t>димость хорошие, захламленности и сухостоя нет, разнообразный живой н</w:t>
            </w:r>
            <w:r w:rsidRPr="002D1A70">
              <w:rPr>
                <w:b w:val="0"/>
                <w:sz w:val="24"/>
                <w:szCs w:val="24"/>
              </w:rPr>
              <w:t>а</w:t>
            </w:r>
            <w:r w:rsidRPr="002D1A70">
              <w:rPr>
                <w:b w:val="0"/>
                <w:sz w:val="24"/>
                <w:szCs w:val="24"/>
              </w:rPr>
              <w:t xml:space="preserve">почвенный покров, привлекательные и доступные для отдыха берега водоемов, тип ландшафта соответствует </w:t>
            </w:r>
            <w:proofErr w:type="gramStart"/>
            <w:r w:rsidRPr="002D1A70">
              <w:rPr>
                <w:b w:val="0"/>
                <w:sz w:val="24"/>
                <w:szCs w:val="24"/>
              </w:rPr>
              <w:t>проектируемому</w:t>
            </w:r>
            <w:proofErr w:type="gramEnd"/>
            <w:r w:rsidRPr="002D1A70">
              <w:rPr>
                <w:b w:val="0"/>
                <w:sz w:val="24"/>
                <w:szCs w:val="24"/>
              </w:rPr>
              <w:t>. Рекреационная оценка 1.</w:t>
            </w:r>
          </w:p>
        </w:tc>
      </w:tr>
      <w:tr w:rsidR="002D1A70" w:rsidTr="00BB4046">
        <w:trPr>
          <w:jc w:val="center"/>
        </w:trPr>
        <w:tc>
          <w:tcPr>
            <w:tcW w:w="1357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705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Слабо дренированные влажные местоположения. Обозримость и проходимость пониженные; захламленность и сухостой до 5 куб.м. на 1 га; в насаждении тр</w:t>
            </w:r>
            <w:r w:rsidRPr="002D1A70">
              <w:rPr>
                <w:b w:val="0"/>
                <w:sz w:val="24"/>
                <w:szCs w:val="24"/>
              </w:rPr>
              <w:t>е</w:t>
            </w:r>
            <w:r w:rsidRPr="002D1A70">
              <w:rPr>
                <w:b w:val="0"/>
                <w:sz w:val="24"/>
                <w:szCs w:val="24"/>
              </w:rPr>
              <w:t>буется формирование другого типа ландшафта. На полянах и лужайках трав</w:t>
            </w:r>
            <w:r w:rsidRPr="002D1A70">
              <w:rPr>
                <w:b w:val="0"/>
                <w:sz w:val="24"/>
                <w:szCs w:val="24"/>
              </w:rPr>
              <w:t>я</w:t>
            </w:r>
            <w:r w:rsidRPr="002D1A70">
              <w:rPr>
                <w:b w:val="0"/>
                <w:sz w:val="24"/>
                <w:szCs w:val="24"/>
              </w:rPr>
              <w:t>ной покров однообразный, по увлажненным местам с кочковатой поверхностью требуется планировка поверхности; берега водоемов низкие, но доступные; прилегающие пространства неудобны для отдыха. Рекреационная оценка 2.</w:t>
            </w:r>
          </w:p>
        </w:tc>
      </w:tr>
      <w:tr w:rsidR="002D1A70" w:rsidTr="00BB4046">
        <w:trPr>
          <w:jc w:val="center"/>
        </w:trPr>
        <w:tc>
          <w:tcPr>
            <w:tcW w:w="1357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705" w:type="dxa"/>
            <w:vAlign w:val="center"/>
          </w:tcPr>
          <w:p w:rsidR="002D1A70" w:rsidRDefault="002D1A70" w:rsidP="002D1A70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 xml:space="preserve">Пониженные заболоченные места насаждений </w:t>
            </w:r>
            <w:proofErr w:type="gramStart"/>
            <w:r>
              <w:rPr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2D1A70">
              <w:rPr>
                <w:b w:val="0"/>
                <w:sz w:val="24"/>
                <w:szCs w:val="24"/>
              </w:rPr>
              <w:t>У-</w:t>
            </w:r>
            <w:r>
              <w:rPr>
                <w:b w:val="0"/>
                <w:sz w:val="24"/>
                <w:szCs w:val="24"/>
                <w:lang w:val="en-US"/>
              </w:rPr>
              <w:t>V</w:t>
            </w:r>
            <w:r w:rsidRPr="002D1A70">
              <w:rPr>
                <w:b w:val="0"/>
                <w:sz w:val="24"/>
                <w:szCs w:val="24"/>
              </w:rPr>
              <w:t>а классов бонитета. Треб</w:t>
            </w:r>
            <w:r w:rsidRPr="002D1A70">
              <w:rPr>
                <w:b w:val="0"/>
                <w:sz w:val="24"/>
                <w:szCs w:val="24"/>
              </w:rPr>
              <w:t>у</w:t>
            </w:r>
            <w:r w:rsidRPr="002D1A70">
              <w:rPr>
                <w:b w:val="0"/>
                <w:sz w:val="24"/>
                <w:szCs w:val="24"/>
              </w:rPr>
              <w:t>ется осушение и коренная реконструкция. Открытые пространства заболоче</w:t>
            </w:r>
            <w:r w:rsidRPr="002D1A70">
              <w:rPr>
                <w:b w:val="0"/>
                <w:sz w:val="24"/>
                <w:szCs w:val="24"/>
              </w:rPr>
              <w:t>н</w:t>
            </w:r>
            <w:r w:rsidRPr="002D1A70">
              <w:rPr>
                <w:b w:val="0"/>
                <w:sz w:val="24"/>
                <w:szCs w:val="24"/>
              </w:rPr>
              <w:t>ные или собственно болота, требующие осушения. Водоемы не доступны для посещения и отдыха. Рекреационная оценка 3.</w:t>
            </w:r>
          </w:p>
        </w:tc>
      </w:tr>
    </w:tbl>
    <w:p w:rsidR="002D1A70" w:rsidRPr="00B03CF7" w:rsidRDefault="002D1A70" w:rsidP="00B03CF7">
      <w:pPr>
        <w:pStyle w:val="31"/>
        <w:widowControl w:val="0"/>
        <w:jc w:val="both"/>
        <w:rPr>
          <w:b w:val="0"/>
          <w:sz w:val="24"/>
          <w:szCs w:val="24"/>
        </w:rPr>
      </w:pPr>
    </w:p>
    <w:p w:rsidR="002D1A70" w:rsidRPr="002D1A70" w:rsidRDefault="002D1A70" w:rsidP="002D1A70">
      <w:pPr>
        <w:pStyle w:val="31"/>
        <w:widowControl w:val="0"/>
        <w:ind w:firstLine="0"/>
        <w:rPr>
          <w:sz w:val="24"/>
          <w:szCs w:val="24"/>
        </w:rPr>
      </w:pPr>
      <w:r w:rsidRPr="002D1A70">
        <w:rPr>
          <w:sz w:val="24"/>
          <w:szCs w:val="24"/>
        </w:rPr>
        <w:t>Устойчивость насаждений</w:t>
      </w:r>
    </w:p>
    <w:p w:rsidR="002D1A70" w:rsidRP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Устойчивость насаждений - их способность противостоять неблагоприятным условиям роста и развития, влекущим к преждевременному распаду древостоев и смене пород.</w:t>
      </w:r>
      <w:r>
        <w:rPr>
          <w:b w:val="0"/>
          <w:sz w:val="24"/>
          <w:szCs w:val="24"/>
        </w:rPr>
        <w:t xml:space="preserve"> </w:t>
      </w:r>
      <w:r w:rsidRPr="002D1A70">
        <w:rPr>
          <w:b w:val="0"/>
          <w:sz w:val="24"/>
          <w:szCs w:val="24"/>
        </w:rPr>
        <w:t>Этот п</w:t>
      </w:r>
      <w:r w:rsidRPr="002D1A70">
        <w:rPr>
          <w:b w:val="0"/>
          <w:sz w:val="24"/>
          <w:szCs w:val="24"/>
        </w:rPr>
        <w:t>о</w:t>
      </w:r>
      <w:r w:rsidRPr="002D1A70">
        <w:rPr>
          <w:b w:val="0"/>
          <w:sz w:val="24"/>
          <w:szCs w:val="24"/>
        </w:rPr>
        <w:t>казатель характеризует общее состояние насаждения, качество роста и развития, уровень ест</w:t>
      </w:r>
      <w:r w:rsidRPr="002D1A70">
        <w:rPr>
          <w:b w:val="0"/>
          <w:sz w:val="24"/>
          <w:szCs w:val="24"/>
        </w:rPr>
        <w:t>е</w:t>
      </w:r>
      <w:r w:rsidRPr="002D1A70">
        <w:rPr>
          <w:b w:val="0"/>
          <w:sz w:val="24"/>
          <w:szCs w:val="24"/>
        </w:rPr>
        <w:t>ственного возобновления.</w:t>
      </w:r>
      <w:r>
        <w:rPr>
          <w:b w:val="0"/>
          <w:sz w:val="24"/>
          <w:szCs w:val="24"/>
        </w:rPr>
        <w:t xml:space="preserve"> </w:t>
      </w:r>
      <w:r w:rsidR="00DB4F6B">
        <w:rPr>
          <w:b w:val="0"/>
          <w:sz w:val="24"/>
          <w:szCs w:val="24"/>
        </w:rPr>
        <w:t>Характеристика и признаки устойчивости насаждений приведены в таблице 1</w:t>
      </w:r>
      <w:r w:rsidR="000F47A4">
        <w:rPr>
          <w:b w:val="0"/>
          <w:sz w:val="24"/>
          <w:szCs w:val="24"/>
        </w:rPr>
        <w:t>1</w:t>
      </w:r>
      <w:r w:rsidR="00DB4F6B">
        <w:rPr>
          <w:b w:val="0"/>
          <w:sz w:val="24"/>
          <w:szCs w:val="24"/>
        </w:rPr>
        <w:t xml:space="preserve">.5. </w:t>
      </w:r>
      <w:r w:rsidRPr="002D1A70">
        <w:rPr>
          <w:b w:val="0"/>
          <w:sz w:val="24"/>
          <w:szCs w:val="24"/>
        </w:rPr>
        <w:t>Внешними признаками определения устойчивости насаждения являются:</w:t>
      </w:r>
    </w:p>
    <w:p w:rsidR="002D1A70" w:rsidRP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 xml:space="preserve">- интенсивность роста и развития, густота </w:t>
      </w:r>
      <w:proofErr w:type="spellStart"/>
      <w:r w:rsidRPr="002D1A70">
        <w:rPr>
          <w:b w:val="0"/>
          <w:sz w:val="24"/>
          <w:szCs w:val="24"/>
        </w:rPr>
        <w:t>охвоения</w:t>
      </w:r>
      <w:proofErr w:type="spellEnd"/>
      <w:r w:rsidRPr="002D1A70">
        <w:rPr>
          <w:b w:val="0"/>
          <w:sz w:val="24"/>
          <w:szCs w:val="24"/>
        </w:rPr>
        <w:t xml:space="preserve"> или </w:t>
      </w:r>
      <w:proofErr w:type="spellStart"/>
      <w:r w:rsidRPr="002D1A70">
        <w:rPr>
          <w:b w:val="0"/>
          <w:sz w:val="24"/>
          <w:szCs w:val="24"/>
        </w:rPr>
        <w:t>облиствения</w:t>
      </w:r>
      <w:proofErr w:type="spellEnd"/>
      <w:r w:rsidRPr="002D1A70">
        <w:rPr>
          <w:b w:val="0"/>
          <w:sz w:val="24"/>
          <w:szCs w:val="24"/>
        </w:rPr>
        <w:t xml:space="preserve"> крон деревьев, о</w:t>
      </w:r>
      <w:r w:rsidRPr="002D1A70">
        <w:rPr>
          <w:b w:val="0"/>
          <w:sz w:val="24"/>
          <w:szCs w:val="24"/>
        </w:rPr>
        <w:t>к</w:t>
      </w:r>
      <w:r w:rsidRPr="002D1A70">
        <w:rPr>
          <w:b w:val="0"/>
          <w:sz w:val="24"/>
          <w:szCs w:val="24"/>
        </w:rPr>
        <w:t>раска хвои и листвы, плотность строения крон;</w:t>
      </w:r>
    </w:p>
    <w:p w:rsidR="002D1A70" w:rsidRP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 xml:space="preserve">- количество и качество подроста, подлеска и проективное покрытие живого </w:t>
      </w:r>
      <w:proofErr w:type="spellStart"/>
      <w:proofErr w:type="gramStart"/>
      <w:r w:rsidRPr="002D1A70">
        <w:rPr>
          <w:b w:val="0"/>
          <w:sz w:val="24"/>
          <w:szCs w:val="24"/>
        </w:rPr>
        <w:t>напочвен-</w:t>
      </w:r>
      <w:r w:rsidRPr="002D1A70">
        <w:rPr>
          <w:b w:val="0"/>
          <w:sz w:val="24"/>
          <w:szCs w:val="24"/>
        </w:rPr>
        <w:lastRenderedPageBreak/>
        <w:t>ного</w:t>
      </w:r>
      <w:proofErr w:type="spellEnd"/>
      <w:proofErr w:type="gramEnd"/>
      <w:r w:rsidRPr="002D1A70">
        <w:rPr>
          <w:b w:val="0"/>
          <w:sz w:val="24"/>
          <w:szCs w:val="24"/>
        </w:rPr>
        <w:t xml:space="preserve"> покрова;</w:t>
      </w:r>
    </w:p>
    <w:p w:rsidR="002D1A70" w:rsidRP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- степень уплотнения верхних слоев почвы;</w:t>
      </w:r>
    </w:p>
    <w:p w:rsidR="002D1A70" w:rsidRP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- наличие механических повреждений деревьев;</w:t>
      </w:r>
    </w:p>
    <w:p w:rsidR="002D1A70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- заселение вредными насекомыми и наличие плодовых тел грибов;</w:t>
      </w:r>
    </w:p>
    <w:p w:rsidR="00E53BF7" w:rsidRDefault="002D1A70" w:rsidP="002D1A70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- процент усохших деревьев.</w:t>
      </w:r>
    </w:p>
    <w:p w:rsidR="002D1A70" w:rsidRPr="002D1A70" w:rsidRDefault="002D1A70" w:rsidP="002D1A70">
      <w:pPr>
        <w:pStyle w:val="31"/>
        <w:widowControl w:val="0"/>
        <w:ind w:firstLine="0"/>
        <w:jc w:val="right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Таблица 1</w:t>
      </w:r>
      <w:r w:rsidR="000F47A4">
        <w:rPr>
          <w:b w:val="0"/>
          <w:sz w:val="24"/>
          <w:szCs w:val="24"/>
        </w:rPr>
        <w:t>1</w:t>
      </w:r>
      <w:r w:rsidRPr="002D1A70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5</w:t>
      </w:r>
    </w:p>
    <w:p w:rsidR="002D1A70" w:rsidRPr="002D1A70" w:rsidRDefault="002D1A70" w:rsidP="0033705A">
      <w:pPr>
        <w:pStyle w:val="31"/>
        <w:widowControl w:val="0"/>
        <w:spacing w:after="120"/>
        <w:ind w:firstLine="0"/>
        <w:rPr>
          <w:b w:val="0"/>
          <w:sz w:val="24"/>
          <w:szCs w:val="24"/>
        </w:rPr>
      </w:pPr>
      <w:r w:rsidRPr="002D1A70">
        <w:rPr>
          <w:b w:val="0"/>
          <w:sz w:val="24"/>
          <w:szCs w:val="24"/>
        </w:rPr>
        <w:t>Шкала оценки устойчивости насаждений</w:t>
      </w:r>
    </w:p>
    <w:tbl>
      <w:tblPr>
        <w:tblStyle w:val="aff4"/>
        <w:tblW w:w="0" w:type="auto"/>
        <w:tblInd w:w="108" w:type="dxa"/>
        <w:tblLayout w:type="fixed"/>
        <w:tblLook w:val="04A0"/>
      </w:tblPr>
      <w:tblGrid>
        <w:gridCol w:w="1418"/>
        <w:gridCol w:w="8505"/>
      </w:tblGrid>
      <w:tr w:rsidR="002D1A70" w:rsidRPr="002D1A70" w:rsidTr="00BB4046">
        <w:tc>
          <w:tcPr>
            <w:tcW w:w="1418" w:type="dxa"/>
          </w:tcPr>
          <w:p w:rsidR="002D1A70" w:rsidRPr="002D1A70" w:rsidRDefault="002D1A70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Класс у</w:t>
            </w:r>
            <w:r w:rsidRPr="002D1A70">
              <w:rPr>
                <w:b w:val="0"/>
                <w:sz w:val="24"/>
                <w:szCs w:val="24"/>
              </w:rPr>
              <w:t>с</w:t>
            </w:r>
            <w:r w:rsidRPr="002D1A70">
              <w:rPr>
                <w:b w:val="0"/>
                <w:sz w:val="24"/>
                <w:szCs w:val="24"/>
              </w:rPr>
              <w:t>тойчивости</w:t>
            </w:r>
          </w:p>
        </w:tc>
        <w:tc>
          <w:tcPr>
            <w:tcW w:w="8505" w:type="dxa"/>
            <w:vAlign w:val="center"/>
          </w:tcPr>
          <w:p w:rsidR="002D1A70" w:rsidRPr="002D1A70" w:rsidRDefault="002D1A70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Характеристика и основные признаки</w:t>
            </w:r>
          </w:p>
        </w:tc>
      </w:tr>
      <w:tr w:rsidR="002D1A70" w:rsidRPr="002D1A70" w:rsidTr="00BB4046">
        <w:trPr>
          <w:trHeight w:val="811"/>
        </w:trPr>
        <w:tc>
          <w:tcPr>
            <w:tcW w:w="1418" w:type="dxa"/>
            <w:vAlign w:val="center"/>
          </w:tcPr>
          <w:p w:rsidR="002D1A70" w:rsidRPr="002D1A70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D1A70" w:rsidRPr="002D1A70" w:rsidRDefault="002D1A70" w:rsidP="002D1A70">
            <w:pPr>
              <w:pStyle w:val="31"/>
              <w:widowControl w:val="0"/>
              <w:ind w:firstLine="0"/>
              <w:jc w:val="both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Насаждения совершенно здоровые, хорошего роста. Подрост, подлесок и живой напочвенный покров хорошего качества и полностью покрывают почву. Здор</w:t>
            </w:r>
            <w:r w:rsidRPr="002D1A70">
              <w:rPr>
                <w:b w:val="0"/>
                <w:sz w:val="24"/>
                <w:szCs w:val="24"/>
              </w:rPr>
              <w:t>о</w:t>
            </w:r>
            <w:r w:rsidRPr="002D1A70">
              <w:rPr>
                <w:b w:val="0"/>
                <w:sz w:val="24"/>
                <w:szCs w:val="24"/>
              </w:rPr>
              <w:t>вых деревьев в хвойных насаждениях не менее 90%, а в лиственных - 70%.</w:t>
            </w:r>
          </w:p>
        </w:tc>
      </w:tr>
      <w:tr w:rsidR="002D1A70" w:rsidRPr="002D1A70" w:rsidTr="00BB4046">
        <w:trPr>
          <w:trHeight w:val="1248"/>
        </w:trPr>
        <w:tc>
          <w:tcPr>
            <w:tcW w:w="1418" w:type="dxa"/>
            <w:vAlign w:val="center"/>
          </w:tcPr>
          <w:p w:rsidR="002D1A70" w:rsidRPr="002D1A70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D1A70" w:rsidRPr="002D1A70" w:rsidRDefault="002D1A70" w:rsidP="00DB4F6B">
            <w:pPr>
              <w:pStyle w:val="31"/>
              <w:widowControl w:val="0"/>
              <w:ind w:firstLine="0"/>
              <w:jc w:val="both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 xml:space="preserve">Насаждения с замедленным ростом, рыхлым строением кроны у части деревьев, бледно-зеленой окраски хвои или листьев. </w:t>
            </w:r>
            <w:proofErr w:type="gramStart"/>
            <w:r w:rsidRPr="002D1A70">
              <w:rPr>
                <w:b w:val="0"/>
                <w:sz w:val="24"/>
                <w:szCs w:val="24"/>
              </w:rPr>
              <w:t>Подрост отсутствует или неблагон</w:t>
            </w:r>
            <w:r w:rsidRPr="002D1A70">
              <w:rPr>
                <w:b w:val="0"/>
                <w:sz w:val="24"/>
                <w:szCs w:val="24"/>
              </w:rPr>
              <w:t>а</w:t>
            </w:r>
            <w:r w:rsidRPr="002D1A70">
              <w:rPr>
                <w:b w:val="0"/>
                <w:sz w:val="24"/>
                <w:szCs w:val="24"/>
              </w:rPr>
              <w:t>дежный, подлесок и живой напочвенный покров в значительной степени выто</w:t>
            </w:r>
            <w:r w:rsidRPr="002D1A70">
              <w:rPr>
                <w:b w:val="0"/>
                <w:sz w:val="24"/>
                <w:szCs w:val="24"/>
              </w:rPr>
              <w:t>п</w:t>
            </w:r>
            <w:r w:rsidRPr="002D1A70">
              <w:rPr>
                <w:b w:val="0"/>
                <w:sz w:val="24"/>
                <w:szCs w:val="24"/>
              </w:rPr>
              <w:t>таны, почва уплотнена.</w:t>
            </w:r>
            <w:proofErr w:type="gramEnd"/>
            <w:r w:rsidRPr="002D1A70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2D1A70">
              <w:rPr>
                <w:b w:val="0"/>
                <w:sz w:val="24"/>
                <w:szCs w:val="24"/>
              </w:rPr>
              <w:t>Здоровых деревьев в хвойных насаждениях от 71% до 90%, в лиственных - 51-70%.</w:t>
            </w:r>
            <w:proofErr w:type="gramEnd"/>
          </w:p>
        </w:tc>
      </w:tr>
      <w:tr w:rsidR="002D1A70" w:rsidRPr="002D1A70" w:rsidTr="00BB4046">
        <w:trPr>
          <w:trHeight w:val="1140"/>
        </w:trPr>
        <w:tc>
          <w:tcPr>
            <w:tcW w:w="1418" w:type="dxa"/>
            <w:vAlign w:val="center"/>
          </w:tcPr>
          <w:p w:rsidR="002D1A70" w:rsidRPr="002D1A70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D1A70" w:rsidRPr="002D1A70" w:rsidRDefault="002D1A70" w:rsidP="002D1A70">
            <w:pPr>
              <w:pStyle w:val="31"/>
              <w:widowControl w:val="0"/>
              <w:ind w:firstLine="0"/>
              <w:jc w:val="both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Насаждения с резко ослабленным ростом. Подрост отсутствует, подлесок и ж</w:t>
            </w:r>
            <w:r w:rsidRPr="002D1A70">
              <w:rPr>
                <w:b w:val="0"/>
                <w:sz w:val="24"/>
                <w:szCs w:val="24"/>
              </w:rPr>
              <w:t>и</w:t>
            </w:r>
            <w:r w:rsidRPr="002D1A70">
              <w:rPr>
                <w:b w:val="0"/>
                <w:sz w:val="24"/>
                <w:szCs w:val="24"/>
              </w:rPr>
              <w:t>вой напочвенный покров вытоптаны, почва уплотнена еще больше, многие д</w:t>
            </w:r>
            <w:r w:rsidRPr="002D1A70">
              <w:rPr>
                <w:b w:val="0"/>
                <w:sz w:val="24"/>
                <w:szCs w:val="24"/>
              </w:rPr>
              <w:t>е</w:t>
            </w:r>
            <w:r w:rsidRPr="002D1A70">
              <w:rPr>
                <w:b w:val="0"/>
                <w:sz w:val="24"/>
                <w:szCs w:val="24"/>
              </w:rPr>
              <w:t>ревья имеют механические повреждения или следы действия вредителей, б</w:t>
            </w:r>
            <w:r w:rsidRPr="002D1A70">
              <w:rPr>
                <w:b w:val="0"/>
                <w:sz w:val="24"/>
                <w:szCs w:val="24"/>
              </w:rPr>
              <w:t>о</w:t>
            </w:r>
            <w:r w:rsidRPr="002D1A70">
              <w:rPr>
                <w:b w:val="0"/>
                <w:sz w:val="24"/>
                <w:szCs w:val="24"/>
              </w:rPr>
              <w:t xml:space="preserve">лезней. </w:t>
            </w:r>
            <w:proofErr w:type="gramStart"/>
            <w:r w:rsidRPr="002D1A70">
              <w:rPr>
                <w:b w:val="0"/>
                <w:sz w:val="24"/>
                <w:szCs w:val="24"/>
              </w:rPr>
              <w:t>Здоровых деревьев в хвойных насаждениях от 51 до 70%, в лиственных - от 31 до 50%.</w:t>
            </w:r>
            <w:proofErr w:type="gramEnd"/>
          </w:p>
        </w:tc>
      </w:tr>
      <w:tr w:rsidR="002D1A70" w:rsidRPr="002D1A70" w:rsidTr="00BB4046">
        <w:tc>
          <w:tcPr>
            <w:tcW w:w="1418" w:type="dxa"/>
            <w:vAlign w:val="center"/>
          </w:tcPr>
          <w:p w:rsidR="002D1A70" w:rsidRPr="002D1A70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D1A70" w:rsidRPr="002D1A70" w:rsidRDefault="002D1A70" w:rsidP="002D1A70">
            <w:pPr>
              <w:pStyle w:val="31"/>
              <w:widowControl w:val="0"/>
              <w:ind w:firstLine="0"/>
              <w:jc w:val="both"/>
              <w:rPr>
                <w:b w:val="0"/>
                <w:sz w:val="24"/>
                <w:szCs w:val="24"/>
              </w:rPr>
            </w:pPr>
            <w:r w:rsidRPr="002D1A70">
              <w:rPr>
                <w:b w:val="0"/>
                <w:sz w:val="24"/>
                <w:szCs w:val="24"/>
              </w:rPr>
              <w:t>Насаждения с прекратившимся ростом. Подрост, подлесок и живой напочве</w:t>
            </w:r>
            <w:r w:rsidRPr="002D1A70">
              <w:rPr>
                <w:b w:val="0"/>
                <w:sz w:val="24"/>
                <w:szCs w:val="24"/>
              </w:rPr>
              <w:t>н</w:t>
            </w:r>
            <w:r w:rsidRPr="002D1A70">
              <w:rPr>
                <w:b w:val="0"/>
                <w:sz w:val="24"/>
                <w:szCs w:val="24"/>
              </w:rPr>
              <w:t xml:space="preserve">ный покров отсутствуют. Почва сильно утоптана. Лесная обстановка нарушена, распад лесного сообщества вступает в заключительную стадию. </w:t>
            </w:r>
            <w:proofErr w:type="gramStart"/>
            <w:r w:rsidRPr="002D1A70">
              <w:rPr>
                <w:b w:val="0"/>
                <w:sz w:val="24"/>
                <w:szCs w:val="24"/>
              </w:rPr>
              <w:t>Здоровых д</w:t>
            </w:r>
            <w:r w:rsidRPr="002D1A70">
              <w:rPr>
                <w:b w:val="0"/>
                <w:sz w:val="24"/>
                <w:szCs w:val="24"/>
              </w:rPr>
              <w:t>е</w:t>
            </w:r>
            <w:r w:rsidRPr="002D1A70">
              <w:rPr>
                <w:b w:val="0"/>
                <w:sz w:val="24"/>
                <w:szCs w:val="24"/>
              </w:rPr>
              <w:t>ревьев в хвойных насаждениях менее 50%, в лиственных - 30%.</w:t>
            </w:r>
            <w:proofErr w:type="gramEnd"/>
          </w:p>
        </w:tc>
      </w:tr>
    </w:tbl>
    <w:p w:rsidR="002D1A70" w:rsidRDefault="002D1A70" w:rsidP="002D1A70">
      <w:pPr>
        <w:pStyle w:val="31"/>
        <w:widowControl w:val="0"/>
        <w:ind w:firstLine="0"/>
        <w:jc w:val="both"/>
      </w:pPr>
    </w:p>
    <w:p w:rsidR="0033705A" w:rsidRPr="0033705A" w:rsidRDefault="0033705A" w:rsidP="0033705A">
      <w:pPr>
        <w:pStyle w:val="31"/>
        <w:widowControl w:val="0"/>
        <w:rPr>
          <w:sz w:val="24"/>
          <w:szCs w:val="24"/>
        </w:rPr>
      </w:pPr>
      <w:r w:rsidRPr="0033705A">
        <w:rPr>
          <w:sz w:val="24"/>
          <w:szCs w:val="24"/>
        </w:rPr>
        <w:t>Санитарно-гигиеническая оценка</w:t>
      </w:r>
    </w:p>
    <w:p w:rsidR="0033705A" w:rsidRDefault="0033705A" w:rsidP="0033705A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33705A">
        <w:rPr>
          <w:b w:val="0"/>
          <w:sz w:val="24"/>
          <w:szCs w:val="24"/>
        </w:rPr>
        <w:t>Для характеристики санитарно-гигиенического состояния городских лесов использована шкала ВО «</w:t>
      </w:r>
      <w:proofErr w:type="spellStart"/>
      <w:r w:rsidRPr="0033705A">
        <w:rPr>
          <w:b w:val="0"/>
          <w:sz w:val="24"/>
          <w:szCs w:val="24"/>
        </w:rPr>
        <w:t>Леспроект</w:t>
      </w:r>
      <w:proofErr w:type="spellEnd"/>
      <w:r w:rsidRPr="0033705A">
        <w:rPr>
          <w:b w:val="0"/>
          <w:sz w:val="24"/>
          <w:szCs w:val="24"/>
        </w:rPr>
        <w:t>» приведенная в таблице 1</w:t>
      </w:r>
      <w:r w:rsidR="000F47A4">
        <w:rPr>
          <w:b w:val="0"/>
          <w:sz w:val="24"/>
          <w:szCs w:val="24"/>
        </w:rPr>
        <w:t>1</w:t>
      </w:r>
      <w:r w:rsidRPr="0033705A">
        <w:rPr>
          <w:b w:val="0"/>
          <w:sz w:val="24"/>
          <w:szCs w:val="24"/>
        </w:rPr>
        <w:t>.6.</w:t>
      </w:r>
    </w:p>
    <w:p w:rsidR="0033705A" w:rsidRDefault="0033705A" w:rsidP="0033705A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33705A">
        <w:rPr>
          <w:b w:val="0"/>
          <w:sz w:val="24"/>
          <w:szCs w:val="24"/>
        </w:rPr>
        <w:t>Отдаленность проезжей дороги от лесного участка обеспечивает</w:t>
      </w:r>
      <w:r>
        <w:rPr>
          <w:b w:val="0"/>
          <w:sz w:val="24"/>
          <w:szCs w:val="24"/>
        </w:rPr>
        <w:t xml:space="preserve"> </w:t>
      </w:r>
      <w:r w:rsidRPr="0033705A">
        <w:rPr>
          <w:b w:val="0"/>
          <w:sz w:val="24"/>
          <w:szCs w:val="24"/>
        </w:rPr>
        <w:t>сохранение на нем д</w:t>
      </w:r>
      <w:r w:rsidRPr="0033705A">
        <w:rPr>
          <w:b w:val="0"/>
          <w:sz w:val="24"/>
          <w:szCs w:val="24"/>
        </w:rPr>
        <w:t>е</w:t>
      </w:r>
      <w:r w:rsidRPr="0033705A">
        <w:rPr>
          <w:b w:val="0"/>
          <w:sz w:val="24"/>
          <w:szCs w:val="24"/>
        </w:rPr>
        <w:t>ревьев и кустарников, что благоприятно</w:t>
      </w:r>
      <w:r>
        <w:rPr>
          <w:b w:val="0"/>
          <w:sz w:val="24"/>
          <w:szCs w:val="24"/>
        </w:rPr>
        <w:t xml:space="preserve"> </w:t>
      </w:r>
      <w:r w:rsidRPr="0033705A">
        <w:rPr>
          <w:b w:val="0"/>
          <w:sz w:val="24"/>
          <w:szCs w:val="24"/>
        </w:rPr>
        <w:t>сказывается на санитарно-гигиенической оценке, о</w:t>
      </w:r>
      <w:r w:rsidRPr="0033705A">
        <w:rPr>
          <w:b w:val="0"/>
          <w:sz w:val="24"/>
          <w:szCs w:val="24"/>
        </w:rPr>
        <w:t>д</w:t>
      </w:r>
      <w:r w:rsidRPr="0033705A">
        <w:rPr>
          <w:b w:val="0"/>
          <w:sz w:val="24"/>
          <w:szCs w:val="24"/>
        </w:rPr>
        <w:t>нако</w:t>
      </w:r>
      <w:r>
        <w:rPr>
          <w:b w:val="0"/>
          <w:sz w:val="24"/>
          <w:szCs w:val="24"/>
        </w:rPr>
        <w:t xml:space="preserve"> </w:t>
      </w:r>
      <w:r w:rsidRPr="0033705A">
        <w:rPr>
          <w:b w:val="0"/>
          <w:sz w:val="24"/>
          <w:szCs w:val="24"/>
        </w:rPr>
        <w:t>незначительное захламление и густые заросли в отдельных местах</w:t>
      </w:r>
      <w:r>
        <w:rPr>
          <w:b w:val="0"/>
          <w:sz w:val="24"/>
          <w:szCs w:val="24"/>
        </w:rPr>
        <w:t xml:space="preserve"> </w:t>
      </w:r>
      <w:r w:rsidRPr="0033705A">
        <w:rPr>
          <w:b w:val="0"/>
          <w:sz w:val="24"/>
          <w:szCs w:val="24"/>
        </w:rPr>
        <w:t>снижают класс оценки.</w:t>
      </w:r>
    </w:p>
    <w:p w:rsidR="0033705A" w:rsidRDefault="0033705A" w:rsidP="0033705A">
      <w:pPr>
        <w:pStyle w:val="31"/>
        <w:widowControl w:val="0"/>
        <w:jc w:val="right"/>
        <w:rPr>
          <w:b w:val="0"/>
          <w:sz w:val="24"/>
          <w:szCs w:val="24"/>
        </w:rPr>
      </w:pPr>
    </w:p>
    <w:p w:rsidR="0033705A" w:rsidRPr="0033705A" w:rsidRDefault="0033705A" w:rsidP="0033705A">
      <w:pPr>
        <w:pStyle w:val="31"/>
        <w:widowControl w:val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Таблица 1</w:t>
      </w:r>
      <w:r w:rsidR="000F47A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.6</w:t>
      </w:r>
    </w:p>
    <w:p w:rsidR="0033705A" w:rsidRPr="0033705A" w:rsidRDefault="0033705A" w:rsidP="0033705A">
      <w:pPr>
        <w:pStyle w:val="31"/>
        <w:widowControl w:val="0"/>
        <w:spacing w:after="120"/>
        <w:ind w:firstLine="601"/>
        <w:rPr>
          <w:b w:val="0"/>
          <w:sz w:val="24"/>
          <w:szCs w:val="24"/>
        </w:rPr>
      </w:pPr>
      <w:r w:rsidRPr="0033705A">
        <w:rPr>
          <w:b w:val="0"/>
          <w:sz w:val="24"/>
          <w:szCs w:val="24"/>
        </w:rPr>
        <w:t>Классификация санитарно-гигиенического состояния</w:t>
      </w:r>
      <w:r>
        <w:rPr>
          <w:b w:val="0"/>
          <w:sz w:val="24"/>
          <w:szCs w:val="24"/>
        </w:rPr>
        <w:t xml:space="preserve"> </w:t>
      </w:r>
      <w:r w:rsidRPr="0033705A">
        <w:rPr>
          <w:b w:val="0"/>
          <w:sz w:val="24"/>
          <w:szCs w:val="24"/>
        </w:rPr>
        <w:t>участка лесного фонда</w:t>
      </w:r>
    </w:p>
    <w:tbl>
      <w:tblPr>
        <w:tblStyle w:val="aff4"/>
        <w:tblW w:w="0" w:type="auto"/>
        <w:tblLook w:val="04A0"/>
      </w:tblPr>
      <w:tblGrid>
        <w:gridCol w:w="1101"/>
        <w:gridCol w:w="9015"/>
      </w:tblGrid>
      <w:tr w:rsidR="001710B1" w:rsidRPr="0033705A" w:rsidTr="00BB4046">
        <w:tc>
          <w:tcPr>
            <w:tcW w:w="1101" w:type="dxa"/>
            <w:vAlign w:val="center"/>
          </w:tcPr>
          <w:p w:rsidR="001710B1" w:rsidRPr="0033705A" w:rsidRDefault="0033705A" w:rsidP="0033705A">
            <w:pPr>
              <w:pStyle w:val="31"/>
              <w:widowControl w:val="0"/>
              <w:tabs>
                <w:tab w:val="left" w:pos="3900"/>
              </w:tabs>
              <w:ind w:firstLine="0"/>
              <w:rPr>
                <w:b w:val="0"/>
                <w:sz w:val="24"/>
                <w:szCs w:val="24"/>
              </w:rPr>
            </w:pPr>
            <w:r w:rsidRPr="0033705A">
              <w:rPr>
                <w:b w:val="0"/>
                <w:sz w:val="24"/>
                <w:szCs w:val="24"/>
              </w:rPr>
              <w:t>Класс</w:t>
            </w:r>
          </w:p>
        </w:tc>
        <w:tc>
          <w:tcPr>
            <w:tcW w:w="9015" w:type="dxa"/>
            <w:vAlign w:val="center"/>
          </w:tcPr>
          <w:p w:rsidR="001710B1" w:rsidRPr="0033705A" w:rsidRDefault="0033705A" w:rsidP="0033705A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33705A">
              <w:rPr>
                <w:b w:val="0"/>
                <w:sz w:val="24"/>
                <w:szCs w:val="24"/>
              </w:rPr>
              <w:t>Характеристика лесного участка</w:t>
            </w:r>
          </w:p>
        </w:tc>
      </w:tr>
      <w:tr w:rsidR="001710B1" w:rsidRPr="0033705A" w:rsidTr="00BB4046">
        <w:tc>
          <w:tcPr>
            <w:tcW w:w="1101" w:type="dxa"/>
            <w:vAlign w:val="center"/>
          </w:tcPr>
          <w:p w:rsidR="001710B1" w:rsidRPr="0033705A" w:rsidRDefault="0033705A" w:rsidP="0033705A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015" w:type="dxa"/>
            <w:vAlign w:val="center"/>
          </w:tcPr>
          <w:p w:rsidR="001710B1" w:rsidRPr="0033705A" w:rsidRDefault="001710B1" w:rsidP="0033705A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proofErr w:type="gramStart"/>
            <w:r w:rsidRPr="0033705A">
              <w:rPr>
                <w:b w:val="0"/>
                <w:sz w:val="24"/>
                <w:szCs w:val="24"/>
              </w:rPr>
              <w:t>Хорошее санитарное состояние: воздух чистый, хорошая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«вентиляция», отсутствие шума, паразитов, густых зарослей,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наличие: ароматических запахов, лесных звуков, сочных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красок.</w:t>
            </w:r>
            <w:proofErr w:type="gramEnd"/>
          </w:p>
        </w:tc>
      </w:tr>
      <w:tr w:rsidR="001710B1" w:rsidRPr="0033705A" w:rsidTr="00BB4046">
        <w:tc>
          <w:tcPr>
            <w:tcW w:w="1101" w:type="dxa"/>
            <w:vAlign w:val="center"/>
          </w:tcPr>
          <w:p w:rsidR="001710B1" w:rsidRPr="0033705A" w:rsidRDefault="0033705A" w:rsidP="0033705A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015" w:type="dxa"/>
            <w:vAlign w:val="center"/>
          </w:tcPr>
          <w:p w:rsidR="001710B1" w:rsidRPr="0033705A" w:rsidRDefault="001710B1" w:rsidP="0033705A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33705A">
              <w:rPr>
                <w:b w:val="0"/>
                <w:sz w:val="24"/>
                <w:szCs w:val="24"/>
              </w:rPr>
              <w:t>Сравнительно хорошее санитарное состояние: незначительное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 xml:space="preserve">захламление и </w:t>
            </w:r>
            <w:proofErr w:type="spellStart"/>
            <w:r w:rsidRPr="0033705A">
              <w:rPr>
                <w:b w:val="0"/>
                <w:sz w:val="24"/>
                <w:szCs w:val="24"/>
              </w:rPr>
              <w:t>зам</w:t>
            </w:r>
            <w:r w:rsidRPr="0033705A">
              <w:rPr>
                <w:b w:val="0"/>
                <w:sz w:val="24"/>
                <w:szCs w:val="24"/>
              </w:rPr>
              <w:t>у</w:t>
            </w:r>
            <w:r w:rsidRPr="0033705A">
              <w:rPr>
                <w:b w:val="0"/>
                <w:sz w:val="24"/>
                <w:szCs w:val="24"/>
              </w:rPr>
              <w:t>соренность</w:t>
            </w:r>
            <w:proofErr w:type="spellEnd"/>
            <w:r w:rsidRPr="0033705A">
              <w:rPr>
                <w:b w:val="0"/>
                <w:sz w:val="24"/>
                <w:szCs w:val="24"/>
              </w:rPr>
              <w:t>, отдельные сухостойные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деревья, возможна некоторая загрязненность воздуха,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посторонние шумы периодически возникают или отсутствуют</w:t>
            </w:r>
          </w:p>
        </w:tc>
      </w:tr>
      <w:tr w:rsidR="001710B1" w:rsidRPr="0033705A" w:rsidTr="00BB4046">
        <w:tc>
          <w:tcPr>
            <w:tcW w:w="1101" w:type="dxa"/>
            <w:vAlign w:val="center"/>
          </w:tcPr>
          <w:p w:rsidR="001710B1" w:rsidRPr="0033705A" w:rsidRDefault="0033705A" w:rsidP="0033705A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015" w:type="dxa"/>
            <w:vAlign w:val="center"/>
          </w:tcPr>
          <w:p w:rsidR="001710B1" w:rsidRPr="0033705A" w:rsidRDefault="001710B1" w:rsidP="0033705A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33705A">
              <w:rPr>
                <w:b w:val="0"/>
                <w:sz w:val="24"/>
                <w:szCs w:val="24"/>
              </w:rPr>
              <w:t>Плохое санитарное состояние: захламление древесиной,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33705A">
              <w:rPr>
                <w:b w:val="0"/>
                <w:sz w:val="24"/>
                <w:szCs w:val="24"/>
              </w:rPr>
              <w:t>замусоренность</w:t>
            </w:r>
            <w:proofErr w:type="spellEnd"/>
            <w:r w:rsidRPr="0033705A">
              <w:rPr>
                <w:b w:val="0"/>
                <w:sz w:val="24"/>
                <w:szCs w:val="24"/>
              </w:rPr>
              <w:t>, наличие карьеров и ям, сильно загрязненный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 xml:space="preserve">воздух, ветреное место, </w:t>
            </w:r>
            <w:r w:rsidR="0033705A">
              <w:rPr>
                <w:b w:val="0"/>
                <w:sz w:val="24"/>
                <w:szCs w:val="24"/>
              </w:rPr>
              <w:t xml:space="preserve"> с</w:t>
            </w:r>
            <w:r w:rsidRPr="0033705A">
              <w:rPr>
                <w:b w:val="0"/>
                <w:sz w:val="24"/>
                <w:szCs w:val="24"/>
              </w:rPr>
              <w:t>ильное затенение, п</w:t>
            </w:r>
            <w:r w:rsidRPr="0033705A">
              <w:rPr>
                <w:b w:val="0"/>
                <w:sz w:val="24"/>
                <w:szCs w:val="24"/>
              </w:rPr>
              <w:t>о</w:t>
            </w:r>
            <w:r w:rsidRPr="0033705A">
              <w:rPr>
                <w:b w:val="0"/>
                <w:sz w:val="24"/>
                <w:szCs w:val="24"/>
              </w:rPr>
              <w:t>сторонние шумы,</w:t>
            </w:r>
            <w:r w:rsidR="0033705A">
              <w:rPr>
                <w:b w:val="0"/>
                <w:sz w:val="24"/>
                <w:szCs w:val="24"/>
              </w:rPr>
              <w:t xml:space="preserve"> </w:t>
            </w:r>
            <w:r w:rsidRPr="0033705A">
              <w:rPr>
                <w:b w:val="0"/>
                <w:sz w:val="24"/>
                <w:szCs w:val="24"/>
              </w:rPr>
              <w:t>наличие паразитов, избыточное увлажнение, густые заросли.</w:t>
            </w:r>
          </w:p>
        </w:tc>
      </w:tr>
    </w:tbl>
    <w:p w:rsidR="00BB4046" w:rsidRDefault="00BB4046" w:rsidP="00DB4F6B">
      <w:pPr>
        <w:pStyle w:val="31"/>
        <w:widowControl w:val="0"/>
        <w:ind w:firstLine="0"/>
        <w:rPr>
          <w:sz w:val="24"/>
          <w:szCs w:val="24"/>
        </w:rPr>
      </w:pPr>
    </w:p>
    <w:p w:rsidR="00DB4F6B" w:rsidRPr="00DB4F6B" w:rsidRDefault="00DB4F6B" w:rsidP="00DB4F6B">
      <w:pPr>
        <w:pStyle w:val="31"/>
        <w:widowControl w:val="0"/>
        <w:ind w:firstLine="0"/>
        <w:rPr>
          <w:sz w:val="24"/>
          <w:szCs w:val="24"/>
        </w:rPr>
      </w:pPr>
      <w:r w:rsidRPr="00DB4F6B">
        <w:rPr>
          <w:sz w:val="24"/>
          <w:szCs w:val="24"/>
        </w:rPr>
        <w:t>Оценка проходимости</w:t>
      </w:r>
    </w:p>
    <w:p w:rsidR="00DB4F6B" w:rsidRDefault="00DB4F6B" w:rsidP="00DB4F6B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DB4F6B">
        <w:rPr>
          <w:b w:val="0"/>
          <w:sz w:val="24"/>
          <w:szCs w:val="24"/>
        </w:rPr>
        <w:t>Проходимость участка определяется в зависимости от</w:t>
      </w:r>
      <w:r>
        <w:rPr>
          <w:b w:val="0"/>
          <w:sz w:val="24"/>
          <w:szCs w:val="24"/>
        </w:rPr>
        <w:t xml:space="preserve"> </w:t>
      </w:r>
      <w:proofErr w:type="spellStart"/>
      <w:r w:rsidRPr="00DB4F6B">
        <w:rPr>
          <w:b w:val="0"/>
          <w:sz w:val="24"/>
          <w:szCs w:val="24"/>
        </w:rPr>
        <w:t>дренированности</w:t>
      </w:r>
      <w:proofErr w:type="spellEnd"/>
      <w:r w:rsidRPr="00DB4F6B">
        <w:rPr>
          <w:b w:val="0"/>
          <w:sz w:val="24"/>
          <w:szCs w:val="24"/>
        </w:rPr>
        <w:t xml:space="preserve"> почв, рельефа местности, густоты древостоя, подроста,</w:t>
      </w:r>
      <w:r>
        <w:rPr>
          <w:b w:val="0"/>
          <w:sz w:val="24"/>
          <w:szCs w:val="24"/>
        </w:rPr>
        <w:t xml:space="preserve"> </w:t>
      </w:r>
      <w:r w:rsidRPr="00DB4F6B">
        <w:rPr>
          <w:b w:val="0"/>
          <w:sz w:val="24"/>
          <w:szCs w:val="24"/>
        </w:rPr>
        <w:t>подлеска и его захламленности.</w:t>
      </w:r>
      <w:r>
        <w:rPr>
          <w:b w:val="0"/>
          <w:sz w:val="24"/>
          <w:szCs w:val="24"/>
        </w:rPr>
        <w:t xml:space="preserve"> Шкала приведена в таблице 1</w:t>
      </w:r>
      <w:r w:rsidR="000F47A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</w:t>
      </w:r>
      <w:r w:rsidR="002B407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 </w:t>
      </w:r>
    </w:p>
    <w:p w:rsidR="00DB4F6B" w:rsidRPr="00DB4F6B" w:rsidRDefault="00DB4F6B" w:rsidP="00DB4F6B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</w:t>
      </w:r>
      <w:r w:rsidRPr="00DB4F6B">
        <w:rPr>
          <w:b w:val="0"/>
          <w:sz w:val="24"/>
          <w:szCs w:val="24"/>
        </w:rPr>
        <w:t>Хорошая проходимость в участках повышенных местоположений, с сухой, хорошо др</w:t>
      </w:r>
      <w:r w:rsidRPr="00DB4F6B">
        <w:rPr>
          <w:b w:val="0"/>
          <w:sz w:val="24"/>
          <w:szCs w:val="24"/>
        </w:rPr>
        <w:t>е</w:t>
      </w:r>
      <w:r w:rsidRPr="00DB4F6B">
        <w:rPr>
          <w:b w:val="0"/>
          <w:sz w:val="24"/>
          <w:szCs w:val="24"/>
        </w:rPr>
        <w:t>нированной почвой, не затруднена густой зарослью подлеска или захламленности, а также очень крутыми склонами холмов.</w:t>
      </w:r>
    </w:p>
    <w:p w:rsidR="00DB4F6B" w:rsidRPr="00DB4F6B" w:rsidRDefault="00DB4F6B" w:rsidP="00DB4F6B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DB4F6B">
        <w:rPr>
          <w:b w:val="0"/>
          <w:sz w:val="24"/>
          <w:szCs w:val="24"/>
        </w:rPr>
        <w:t>Плохая проходимость в участках, расположенных на ровных пониженных местах, с пл</w:t>
      </w:r>
      <w:r w:rsidRPr="00DB4F6B">
        <w:rPr>
          <w:b w:val="0"/>
          <w:sz w:val="24"/>
          <w:szCs w:val="24"/>
        </w:rPr>
        <w:t>о</w:t>
      </w:r>
      <w:r w:rsidRPr="00DB4F6B">
        <w:rPr>
          <w:b w:val="0"/>
          <w:sz w:val="24"/>
          <w:szCs w:val="24"/>
        </w:rPr>
        <w:t xml:space="preserve">хо дренированной почвой, а также с крутыми склонами холмов, имеющих </w:t>
      </w:r>
      <w:proofErr w:type="spellStart"/>
      <w:proofErr w:type="gramStart"/>
      <w:r w:rsidRPr="00DB4F6B">
        <w:rPr>
          <w:b w:val="0"/>
          <w:sz w:val="24"/>
          <w:szCs w:val="24"/>
        </w:rPr>
        <w:t>захламлен-ность</w:t>
      </w:r>
      <w:proofErr w:type="spellEnd"/>
      <w:proofErr w:type="gramEnd"/>
      <w:r w:rsidRPr="00DB4F6B">
        <w:rPr>
          <w:b w:val="0"/>
          <w:sz w:val="24"/>
          <w:szCs w:val="24"/>
        </w:rPr>
        <w:t xml:space="preserve"> б</w:t>
      </w:r>
      <w:r w:rsidRPr="00DB4F6B">
        <w:rPr>
          <w:b w:val="0"/>
          <w:sz w:val="24"/>
          <w:szCs w:val="24"/>
        </w:rPr>
        <w:t>о</w:t>
      </w:r>
      <w:r w:rsidRPr="00DB4F6B">
        <w:rPr>
          <w:b w:val="0"/>
          <w:sz w:val="24"/>
          <w:szCs w:val="24"/>
        </w:rPr>
        <w:t>лее 10 куб.м. на 1 га.</w:t>
      </w:r>
      <w:r>
        <w:rPr>
          <w:b w:val="0"/>
          <w:sz w:val="24"/>
          <w:szCs w:val="24"/>
        </w:rPr>
        <w:t xml:space="preserve"> </w:t>
      </w:r>
      <w:r w:rsidRPr="00DB4F6B">
        <w:rPr>
          <w:b w:val="0"/>
          <w:sz w:val="24"/>
          <w:szCs w:val="24"/>
        </w:rPr>
        <w:t>Средняя проходимость в участках, имеющих средние показатели между хорошей и плохой проходимостью.</w:t>
      </w:r>
    </w:p>
    <w:p w:rsidR="00DB4F6B" w:rsidRDefault="00DB4F6B" w:rsidP="00BB4046">
      <w:pPr>
        <w:pStyle w:val="31"/>
        <w:widowControl w:val="0"/>
        <w:ind w:firstLine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Таблица 1</w:t>
      </w:r>
      <w:r w:rsidR="000F47A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</w:t>
      </w:r>
      <w:r w:rsidR="002B407D">
        <w:rPr>
          <w:b w:val="0"/>
          <w:sz w:val="24"/>
          <w:szCs w:val="24"/>
        </w:rPr>
        <w:t>7</w:t>
      </w:r>
    </w:p>
    <w:p w:rsidR="00DB4F6B" w:rsidRPr="00DB4F6B" w:rsidRDefault="00DB4F6B" w:rsidP="00BB4046">
      <w:pPr>
        <w:pStyle w:val="31"/>
        <w:widowControl w:val="0"/>
        <w:spacing w:after="120"/>
        <w:ind w:firstLine="0"/>
        <w:rPr>
          <w:b w:val="0"/>
          <w:sz w:val="24"/>
          <w:szCs w:val="24"/>
        </w:rPr>
      </w:pPr>
      <w:r w:rsidRPr="00DB4F6B">
        <w:rPr>
          <w:b w:val="0"/>
          <w:sz w:val="24"/>
          <w:szCs w:val="24"/>
        </w:rPr>
        <w:t>Шкала оценки проходимости</w:t>
      </w:r>
    </w:p>
    <w:tbl>
      <w:tblPr>
        <w:tblStyle w:val="aff4"/>
        <w:tblW w:w="0" w:type="auto"/>
        <w:jc w:val="center"/>
        <w:tblLook w:val="04A0"/>
      </w:tblPr>
      <w:tblGrid>
        <w:gridCol w:w="6771"/>
        <w:gridCol w:w="3118"/>
      </w:tblGrid>
      <w:tr w:rsidR="00DB4F6B" w:rsidRPr="00DB4F6B" w:rsidTr="00DB4F6B">
        <w:trPr>
          <w:jc w:val="center"/>
        </w:trPr>
        <w:tc>
          <w:tcPr>
            <w:tcW w:w="6771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Характер проходимости</w:t>
            </w:r>
          </w:p>
        </w:tc>
        <w:tc>
          <w:tcPr>
            <w:tcW w:w="3118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Оценка</w:t>
            </w:r>
          </w:p>
        </w:tc>
      </w:tr>
      <w:tr w:rsidR="00DB4F6B" w:rsidRPr="00DB4F6B" w:rsidTr="00DB4F6B">
        <w:trPr>
          <w:jc w:val="center"/>
        </w:trPr>
        <w:tc>
          <w:tcPr>
            <w:tcW w:w="6771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Передвижение удобно во всех направлениях</w:t>
            </w:r>
          </w:p>
        </w:tc>
        <w:tc>
          <w:tcPr>
            <w:tcW w:w="3118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хорошая</w:t>
            </w:r>
          </w:p>
        </w:tc>
      </w:tr>
      <w:tr w:rsidR="00DB4F6B" w:rsidRPr="00DB4F6B" w:rsidTr="00DB4F6B">
        <w:trPr>
          <w:jc w:val="center"/>
        </w:trPr>
        <w:tc>
          <w:tcPr>
            <w:tcW w:w="6771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Передвижение ограничено по некоторым направлениям</w:t>
            </w:r>
          </w:p>
        </w:tc>
        <w:tc>
          <w:tcPr>
            <w:tcW w:w="3118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средняя</w:t>
            </w:r>
          </w:p>
        </w:tc>
      </w:tr>
      <w:tr w:rsidR="00DB4F6B" w:rsidRPr="00DB4F6B" w:rsidTr="00DB4F6B">
        <w:trPr>
          <w:jc w:val="center"/>
        </w:trPr>
        <w:tc>
          <w:tcPr>
            <w:tcW w:w="6771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tabs>
                <w:tab w:val="left" w:pos="1305"/>
              </w:tabs>
              <w:ind w:firstLine="0"/>
              <w:jc w:val="left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Передвижение затруднено во всех направлениях</w:t>
            </w:r>
          </w:p>
        </w:tc>
        <w:tc>
          <w:tcPr>
            <w:tcW w:w="3118" w:type="dxa"/>
            <w:vAlign w:val="center"/>
          </w:tcPr>
          <w:p w:rsidR="00DB4F6B" w:rsidRPr="00DB4F6B" w:rsidRDefault="00DB4F6B" w:rsidP="00DB4F6B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плохая</w:t>
            </w:r>
          </w:p>
        </w:tc>
      </w:tr>
    </w:tbl>
    <w:p w:rsidR="00DB4F6B" w:rsidRDefault="00DB4F6B" w:rsidP="00DB4F6B">
      <w:pPr>
        <w:pStyle w:val="31"/>
        <w:widowControl w:val="0"/>
        <w:ind w:firstLine="0"/>
        <w:jc w:val="both"/>
      </w:pPr>
    </w:p>
    <w:p w:rsidR="00DB4F6B" w:rsidRPr="0050009E" w:rsidRDefault="0050009E" w:rsidP="0050009E">
      <w:pPr>
        <w:pStyle w:val="31"/>
        <w:widowControl w:val="0"/>
        <w:ind w:firstLine="0"/>
        <w:rPr>
          <w:sz w:val="24"/>
          <w:szCs w:val="24"/>
        </w:rPr>
      </w:pPr>
      <w:r w:rsidRPr="0050009E">
        <w:rPr>
          <w:sz w:val="24"/>
          <w:szCs w:val="24"/>
        </w:rPr>
        <w:t xml:space="preserve">Оценка </w:t>
      </w:r>
      <w:proofErr w:type="spellStart"/>
      <w:r w:rsidRPr="0050009E">
        <w:rPr>
          <w:sz w:val="24"/>
          <w:szCs w:val="24"/>
        </w:rPr>
        <w:t>просматриваемости</w:t>
      </w:r>
      <w:proofErr w:type="spellEnd"/>
    </w:p>
    <w:p w:rsidR="00DB4F6B" w:rsidRPr="0050009E" w:rsidRDefault="00DB4F6B" w:rsidP="0050009E">
      <w:pPr>
        <w:pStyle w:val="31"/>
        <w:widowControl w:val="0"/>
        <w:ind w:firstLine="709"/>
        <w:jc w:val="both"/>
        <w:rPr>
          <w:b w:val="0"/>
          <w:sz w:val="24"/>
          <w:szCs w:val="24"/>
        </w:rPr>
      </w:pPr>
      <w:r w:rsidRPr="0050009E">
        <w:rPr>
          <w:b w:val="0"/>
          <w:sz w:val="24"/>
          <w:szCs w:val="24"/>
        </w:rPr>
        <w:t xml:space="preserve">Оценка </w:t>
      </w:r>
      <w:proofErr w:type="spellStart"/>
      <w:r w:rsidRPr="0050009E">
        <w:rPr>
          <w:b w:val="0"/>
          <w:sz w:val="24"/>
          <w:szCs w:val="24"/>
        </w:rPr>
        <w:t>просматриваемости</w:t>
      </w:r>
      <w:proofErr w:type="spellEnd"/>
      <w:r w:rsidRPr="0050009E">
        <w:rPr>
          <w:b w:val="0"/>
          <w:sz w:val="24"/>
          <w:szCs w:val="24"/>
        </w:rPr>
        <w:t xml:space="preserve"> ландшафтного выдела или </w:t>
      </w:r>
      <w:proofErr w:type="spellStart"/>
      <w:r w:rsidRPr="0050009E">
        <w:rPr>
          <w:b w:val="0"/>
          <w:sz w:val="24"/>
          <w:szCs w:val="24"/>
        </w:rPr>
        <w:t>обозреваемость</w:t>
      </w:r>
      <w:proofErr w:type="spellEnd"/>
      <w:r w:rsidR="0050009E">
        <w:rPr>
          <w:b w:val="0"/>
          <w:sz w:val="24"/>
          <w:szCs w:val="24"/>
        </w:rPr>
        <w:t xml:space="preserve"> (таблица 1</w:t>
      </w:r>
      <w:r w:rsidR="000F47A4">
        <w:rPr>
          <w:b w:val="0"/>
          <w:sz w:val="24"/>
          <w:szCs w:val="24"/>
        </w:rPr>
        <w:t>1</w:t>
      </w:r>
      <w:r w:rsidR="0050009E">
        <w:rPr>
          <w:b w:val="0"/>
          <w:sz w:val="24"/>
          <w:szCs w:val="24"/>
        </w:rPr>
        <w:t>.</w:t>
      </w:r>
      <w:r w:rsidR="002B407D">
        <w:rPr>
          <w:b w:val="0"/>
          <w:sz w:val="24"/>
          <w:szCs w:val="24"/>
        </w:rPr>
        <w:t>8</w:t>
      </w:r>
      <w:r w:rsidR="0050009E">
        <w:rPr>
          <w:b w:val="0"/>
          <w:sz w:val="24"/>
          <w:szCs w:val="24"/>
        </w:rPr>
        <w:t>)</w:t>
      </w:r>
      <w:r w:rsidRPr="0050009E">
        <w:rPr>
          <w:b w:val="0"/>
          <w:sz w:val="24"/>
          <w:szCs w:val="24"/>
        </w:rPr>
        <w:t xml:space="preserve"> определяется расстоянием, при котором можно определить по стволу породу дерева и другие элементы ландшафта.</w:t>
      </w:r>
    </w:p>
    <w:p w:rsidR="0050009E" w:rsidRPr="0050009E" w:rsidRDefault="0050009E" w:rsidP="0050009E">
      <w:pPr>
        <w:widowControl w:val="0"/>
        <w:jc w:val="right"/>
        <w:rPr>
          <w:bCs/>
        </w:rPr>
      </w:pPr>
      <w:r w:rsidRPr="0050009E">
        <w:rPr>
          <w:bCs/>
        </w:rPr>
        <w:t>Таблица 1</w:t>
      </w:r>
      <w:r w:rsidR="000F47A4">
        <w:rPr>
          <w:bCs/>
        </w:rPr>
        <w:t>1</w:t>
      </w:r>
      <w:r w:rsidRPr="0050009E">
        <w:rPr>
          <w:bCs/>
        </w:rPr>
        <w:t>.</w:t>
      </w:r>
      <w:r w:rsidR="002B407D">
        <w:rPr>
          <w:bCs/>
        </w:rPr>
        <w:t>8</w:t>
      </w:r>
    </w:p>
    <w:p w:rsidR="0050009E" w:rsidRPr="0050009E" w:rsidRDefault="0050009E" w:rsidP="0050009E">
      <w:pPr>
        <w:widowControl w:val="0"/>
        <w:spacing w:after="120"/>
        <w:jc w:val="center"/>
        <w:rPr>
          <w:bCs/>
        </w:rPr>
      </w:pPr>
      <w:r w:rsidRPr="0050009E">
        <w:rPr>
          <w:bCs/>
        </w:rPr>
        <w:t xml:space="preserve">Шкала оценки </w:t>
      </w:r>
      <w:proofErr w:type="spellStart"/>
      <w:r>
        <w:rPr>
          <w:bCs/>
        </w:rPr>
        <w:t>просматриваемости</w:t>
      </w:r>
      <w:proofErr w:type="spellEnd"/>
    </w:p>
    <w:tbl>
      <w:tblPr>
        <w:tblStyle w:val="aff4"/>
        <w:tblW w:w="0" w:type="auto"/>
        <w:jc w:val="center"/>
        <w:tblLook w:val="04A0"/>
      </w:tblPr>
      <w:tblGrid>
        <w:gridCol w:w="6771"/>
        <w:gridCol w:w="3118"/>
      </w:tblGrid>
      <w:tr w:rsidR="0050009E" w:rsidRPr="0050009E" w:rsidTr="002B407D">
        <w:trPr>
          <w:jc w:val="center"/>
        </w:trPr>
        <w:tc>
          <w:tcPr>
            <w:tcW w:w="6771" w:type="dxa"/>
            <w:vAlign w:val="center"/>
          </w:tcPr>
          <w:p w:rsidR="0050009E" w:rsidRPr="0050009E" w:rsidRDefault="0050009E" w:rsidP="0050009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Показатель </w:t>
            </w:r>
            <w:proofErr w:type="spellStart"/>
            <w:r>
              <w:rPr>
                <w:bCs/>
              </w:rPr>
              <w:t>просматриваемости</w:t>
            </w:r>
            <w:proofErr w:type="spellEnd"/>
          </w:p>
        </w:tc>
        <w:tc>
          <w:tcPr>
            <w:tcW w:w="3118" w:type="dxa"/>
            <w:vAlign w:val="center"/>
          </w:tcPr>
          <w:p w:rsidR="0050009E" w:rsidRPr="0050009E" w:rsidRDefault="0050009E" w:rsidP="0050009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Расстояние, </w:t>
            </w:r>
            <w:proofErr w:type="gramStart"/>
            <w:r>
              <w:rPr>
                <w:bCs/>
              </w:rPr>
              <w:t>м</w:t>
            </w:r>
            <w:proofErr w:type="gramEnd"/>
          </w:p>
        </w:tc>
      </w:tr>
      <w:tr w:rsidR="0050009E" w:rsidRPr="0050009E" w:rsidTr="002B407D">
        <w:trPr>
          <w:jc w:val="center"/>
        </w:trPr>
        <w:tc>
          <w:tcPr>
            <w:tcW w:w="6771" w:type="dxa"/>
            <w:vAlign w:val="center"/>
          </w:tcPr>
          <w:p w:rsidR="0050009E" w:rsidRPr="00DB4F6B" w:rsidRDefault="0050009E" w:rsidP="002B407D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хорошая</w:t>
            </w:r>
          </w:p>
        </w:tc>
        <w:tc>
          <w:tcPr>
            <w:tcW w:w="3118" w:type="dxa"/>
            <w:vAlign w:val="center"/>
          </w:tcPr>
          <w:p w:rsidR="0050009E" w:rsidRPr="0050009E" w:rsidRDefault="0050009E" w:rsidP="0050009E">
            <w:pPr>
              <w:widowControl w:val="0"/>
              <w:jc w:val="center"/>
              <w:rPr>
                <w:bCs/>
              </w:rPr>
            </w:pPr>
            <w:r w:rsidRPr="0050009E">
              <w:rPr>
                <w:bCs/>
              </w:rPr>
              <w:t>40м и более</w:t>
            </w:r>
          </w:p>
        </w:tc>
      </w:tr>
      <w:tr w:rsidR="0050009E" w:rsidRPr="0050009E" w:rsidTr="002B407D">
        <w:trPr>
          <w:jc w:val="center"/>
        </w:trPr>
        <w:tc>
          <w:tcPr>
            <w:tcW w:w="6771" w:type="dxa"/>
            <w:vAlign w:val="center"/>
          </w:tcPr>
          <w:p w:rsidR="0050009E" w:rsidRPr="00DB4F6B" w:rsidRDefault="0050009E" w:rsidP="002B407D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средняя</w:t>
            </w:r>
          </w:p>
        </w:tc>
        <w:tc>
          <w:tcPr>
            <w:tcW w:w="3118" w:type="dxa"/>
            <w:vAlign w:val="center"/>
          </w:tcPr>
          <w:p w:rsidR="0050009E" w:rsidRPr="0050009E" w:rsidRDefault="0050009E" w:rsidP="0050009E">
            <w:pPr>
              <w:widowControl w:val="0"/>
              <w:jc w:val="center"/>
              <w:rPr>
                <w:bCs/>
              </w:rPr>
            </w:pPr>
            <w:r w:rsidRPr="0050009E">
              <w:rPr>
                <w:bCs/>
              </w:rPr>
              <w:t>21-40м</w:t>
            </w:r>
          </w:p>
        </w:tc>
      </w:tr>
      <w:tr w:rsidR="0050009E" w:rsidRPr="0050009E" w:rsidTr="002B407D">
        <w:trPr>
          <w:jc w:val="center"/>
        </w:trPr>
        <w:tc>
          <w:tcPr>
            <w:tcW w:w="6771" w:type="dxa"/>
            <w:vAlign w:val="center"/>
          </w:tcPr>
          <w:p w:rsidR="0050009E" w:rsidRPr="00DB4F6B" w:rsidRDefault="0050009E" w:rsidP="002B407D">
            <w:pPr>
              <w:pStyle w:val="31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DB4F6B">
              <w:rPr>
                <w:b w:val="0"/>
                <w:sz w:val="24"/>
                <w:szCs w:val="24"/>
              </w:rPr>
              <w:t>плохая</w:t>
            </w:r>
          </w:p>
        </w:tc>
        <w:tc>
          <w:tcPr>
            <w:tcW w:w="3118" w:type="dxa"/>
            <w:vAlign w:val="center"/>
          </w:tcPr>
          <w:p w:rsidR="0050009E" w:rsidRPr="0050009E" w:rsidRDefault="0050009E" w:rsidP="0050009E">
            <w:pPr>
              <w:widowControl w:val="0"/>
              <w:jc w:val="center"/>
              <w:rPr>
                <w:bCs/>
              </w:rPr>
            </w:pPr>
            <w:r w:rsidRPr="0050009E">
              <w:rPr>
                <w:bCs/>
              </w:rPr>
              <w:t>Менее 20м</w:t>
            </w:r>
          </w:p>
        </w:tc>
      </w:tr>
    </w:tbl>
    <w:p w:rsidR="0050009E" w:rsidRPr="0050009E" w:rsidRDefault="0050009E" w:rsidP="0050009E">
      <w:pPr>
        <w:widowControl w:val="0"/>
        <w:jc w:val="both"/>
        <w:rPr>
          <w:b/>
          <w:bCs/>
          <w:sz w:val="28"/>
          <w:szCs w:val="28"/>
        </w:rPr>
      </w:pPr>
    </w:p>
    <w:p w:rsidR="002B407D" w:rsidRDefault="00BB4046" w:rsidP="00BB4046">
      <w:pPr>
        <w:widowControl w:val="0"/>
        <w:ind w:firstLine="709"/>
        <w:jc w:val="both"/>
      </w:pPr>
      <w:r>
        <w:t xml:space="preserve">Ландшафтно-рекреационная характеристика городских лесов </w:t>
      </w:r>
      <w:r w:rsidR="00817967">
        <w:t>Шалинского</w:t>
      </w:r>
      <w:r>
        <w:t xml:space="preserve"> городского округа представлена в таблицах 11.9-11.16</w:t>
      </w:r>
    </w:p>
    <w:p w:rsidR="00A550CC" w:rsidRDefault="00A550CC" w:rsidP="00A550CC">
      <w:pPr>
        <w:widowControl w:val="0"/>
        <w:jc w:val="right"/>
      </w:pPr>
      <w:r w:rsidRPr="00830422">
        <w:t xml:space="preserve">Таблица </w:t>
      </w:r>
      <w:r>
        <w:t>1</w:t>
      </w:r>
      <w:r w:rsidR="00BB4046">
        <w:t>1.9</w:t>
      </w:r>
    </w:p>
    <w:p w:rsidR="00A550CC" w:rsidRDefault="00A550CC" w:rsidP="00A550CC">
      <w:pPr>
        <w:widowControl w:val="0"/>
        <w:spacing w:after="120"/>
        <w:jc w:val="center"/>
      </w:pPr>
      <w:r w:rsidRPr="00B70B76">
        <w:t>Распред</w:t>
      </w:r>
      <w:r>
        <w:t xml:space="preserve">еление </w:t>
      </w:r>
      <w:r w:rsidRPr="00B70B76">
        <w:t>площади городских лесов</w:t>
      </w:r>
      <w:r>
        <w:t xml:space="preserve"> </w:t>
      </w:r>
      <w:r w:rsidRPr="00B70B76">
        <w:t>по типам существующих ландшафтов</w:t>
      </w:r>
    </w:p>
    <w:tbl>
      <w:tblPr>
        <w:tblW w:w="9923" w:type="dxa"/>
        <w:tblInd w:w="108" w:type="dxa"/>
        <w:tblLook w:val="04A0"/>
      </w:tblPr>
      <w:tblGrid>
        <w:gridCol w:w="1632"/>
        <w:gridCol w:w="5964"/>
        <w:gridCol w:w="1193"/>
        <w:gridCol w:w="1134"/>
      </w:tblGrid>
      <w:tr w:rsidR="002D1C9C" w:rsidRPr="002D1C9C" w:rsidTr="002D1C9C">
        <w:trPr>
          <w:trHeight w:val="255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Группы лан</w:t>
            </w:r>
            <w:r w:rsidRPr="002D1C9C">
              <w:rPr>
                <w:color w:val="000000"/>
                <w:sz w:val="20"/>
                <w:szCs w:val="20"/>
              </w:rPr>
              <w:t>д</w:t>
            </w:r>
            <w:r w:rsidRPr="002D1C9C">
              <w:rPr>
                <w:color w:val="000000"/>
                <w:sz w:val="20"/>
                <w:szCs w:val="20"/>
              </w:rPr>
              <w:t>шафтов</w:t>
            </w:r>
          </w:p>
        </w:tc>
        <w:tc>
          <w:tcPr>
            <w:tcW w:w="5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Типы ландшафтов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площадь</w:t>
            </w:r>
          </w:p>
        </w:tc>
      </w:tr>
      <w:tr w:rsidR="002D1C9C" w:rsidRPr="002D1C9C" w:rsidTr="002D1C9C">
        <w:trPr>
          <w:trHeight w:val="25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%</w:t>
            </w:r>
          </w:p>
        </w:tc>
      </w:tr>
      <w:tr w:rsidR="002D1C9C" w:rsidRPr="002D1C9C" w:rsidTr="002D1C9C">
        <w:trPr>
          <w:trHeight w:val="255"/>
        </w:trPr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Закрытые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jc w:val="both"/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>а) Полные древостои горизонтальной сомкнутости 0,6-1,0;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611.8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51.0</w:t>
            </w:r>
          </w:p>
        </w:tc>
      </w:tr>
      <w:tr w:rsidR="002D1C9C" w:rsidRPr="002D1C9C" w:rsidTr="002D1C9C">
        <w:trPr>
          <w:trHeight w:val="375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jc w:val="both"/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>б) Полные древостои вертикальной сомкнутости 0,6-1,0;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43.2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3.0</w:t>
            </w:r>
          </w:p>
        </w:tc>
      </w:tr>
      <w:tr w:rsidR="002D1C9C" w:rsidRPr="002D1C9C" w:rsidTr="002D1C9C">
        <w:trPr>
          <w:trHeight w:val="510"/>
        </w:trPr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Полуоткрытые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jc w:val="both"/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>а) Изреженные древостои сомкнутостью 0,3-0,5 с равномерным размещением деревьев;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354.2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30.0</w:t>
            </w:r>
          </w:p>
        </w:tc>
      </w:tr>
      <w:tr w:rsidR="002D1C9C" w:rsidRPr="002D1C9C" w:rsidTr="002D1C9C">
        <w:trPr>
          <w:trHeight w:val="510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jc w:val="both"/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>б) Изреженные древостои сомкнутостью 0,3-0,5 с групповым ра</w:t>
            </w:r>
            <w:r w:rsidRPr="002D1C9C">
              <w:rPr>
                <w:sz w:val="20"/>
                <w:szCs w:val="20"/>
              </w:rPr>
              <w:t>з</w:t>
            </w:r>
            <w:r w:rsidRPr="002D1C9C">
              <w:rPr>
                <w:sz w:val="20"/>
                <w:szCs w:val="20"/>
              </w:rPr>
              <w:t>мещением деревьев;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3.0</w:t>
            </w:r>
          </w:p>
        </w:tc>
      </w:tr>
      <w:tr w:rsidR="002D1C9C" w:rsidRPr="002D1C9C" w:rsidTr="002D1C9C">
        <w:trPr>
          <w:trHeight w:val="255"/>
        </w:trPr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Открытые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jc w:val="both"/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 xml:space="preserve">а) </w:t>
            </w:r>
            <w:proofErr w:type="spellStart"/>
            <w:r w:rsidRPr="002D1C9C">
              <w:rPr>
                <w:sz w:val="20"/>
                <w:szCs w:val="20"/>
              </w:rPr>
              <w:t>Рединные</w:t>
            </w:r>
            <w:proofErr w:type="spellEnd"/>
            <w:r w:rsidRPr="002D1C9C">
              <w:rPr>
                <w:sz w:val="20"/>
                <w:szCs w:val="20"/>
              </w:rPr>
              <w:t xml:space="preserve"> древостои сомкнутостью 0,1-0,2;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3.0</w:t>
            </w:r>
          </w:p>
        </w:tc>
      </w:tr>
      <w:tr w:rsidR="002D1C9C" w:rsidRPr="002D1C9C" w:rsidTr="002D1C9C">
        <w:trPr>
          <w:trHeight w:val="255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rPr>
                <w:sz w:val="20"/>
                <w:szCs w:val="20"/>
              </w:rPr>
            </w:pPr>
            <w:r w:rsidRPr="002D1C9C">
              <w:rPr>
                <w:sz w:val="20"/>
                <w:szCs w:val="20"/>
              </w:rPr>
              <w:t>б) Участки с единичными деревьями;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91.8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8.0</w:t>
            </w:r>
          </w:p>
        </w:tc>
      </w:tr>
      <w:tr w:rsidR="002D1C9C" w:rsidRPr="002D1C9C" w:rsidTr="002D1C9C">
        <w:trPr>
          <w:trHeight w:val="315"/>
        </w:trPr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r w:rsidRPr="002D1C9C">
              <w:t xml:space="preserve"> </w:t>
            </w:r>
            <w:r w:rsidRPr="002D1C9C">
              <w:rPr>
                <w:sz w:val="20"/>
                <w:szCs w:val="20"/>
              </w:rPr>
              <w:t>в) Участки без древесной растительности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2.0</w:t>
            </w:r>
          </w:p>
        </w:tc>
      </w:tr>
      <w:tr w:rsidR="002D1C9C" w:rsidRPr="002D1C9C" w:rsidTr="002D1C9C">
        <w:trPr>
          <w:trHeight w:val="25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9C" w:rsidRPr="002D1C9C" w:rsidRDefault="002D1C9C" w:rsidP="002D1C9C">
            <w:pPr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C9C" w:rsidRPr="002D1C9C" w:rsidRDefault="002D1C9C" w:rsidP="002D1C9C">
            <w:pPr>
              <w:jc w:val="center"/>
              <w:rPr>
                <w:color w:val="000000"/>
                <w:sz w:val="20"/>
                <w:szCs w:val="20"/>
              </w:rPr>
            </w:pPr>
            <w:r w:rsidRPr="002D1C9C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A550CC" w:rsidRDefault="00A550CC" w:rsidP="00A550CC"/>
    <w:p w:rsidR="00A550CC" w:rsidRDefault="00A550CC" w:rsidP="00A550CC">
      <w:pPr>
        <w:widowControl w:val="0"/>
        <w:jc w:val="right"/>
      </w:pPr>
      <w:r>
        <w:t>Таблица 1</w:t>
      </w:r>
      <w:r w:rsidR="00BB4046">
        <w:t>1.10</w:t>
      </w:r>
    </w:p>
    <w:p w:rsidR="00A550CC" w:rsidRPr="00830422" w:rsidRDefault="00A550CC" w:rsidP="00A550CC">
      <w:pPr>
        <w:widowControl w:val="0"/>
        <w:spacing w:after="120"/>
        <w:jc w:val="center"/>
        <w:rPr>
          <w:b/>
          <w:bCs/>
        </w:rPr>
      </w:pPr>
      <w:r w:rsidRPr="00B70B76">
        <w:t>Распределение территории городских лесов по стадиям</w:t>
      </w:r>
      <w:r>
        <w:t xml:space="preserve"> </w:t>
      </w:r>
      <w:r w:rsidRPr="00B70B76">
        <w:t>рекреационной дигрессии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1046"/>
        <w:gridCol w:w="1045"/>
        <w:gridCol w:w="1000"/>
        <w:gridCol w:w="953"/>
        <w:gridCol w:w="953"/>
        <w:gridCol w:w="1047"/>
        <w:gridCol w:w="1885"/>
      </w:tblGrid>
      <w:tr w:rsidR="00A550CC" w:rsidRPr="00B70B76" w:rsidTr="00A550CC">
        <w:trPr>
          <w:trHeight w:val="284"/>
          <w:jc w:val="center"/>
        </w:trPr>
        <w:tc>
          <w:tcPr>
            <w:tcW w:w="1836" w:type="dxa"/>
            <w:vMerge w:val="restart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Все породы</w:t>
            </w:r>
          </w:p>
        </w:tc>
        <w:tc>
          <w:tcPr>
            <w:tcW w:w="6044" w:type="dxa"/>
            <w:gridSpan w:val="6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 xml:space="preserve">Степень рекреационной дигрессии, площадь, </w:t>
            </w:r>
            <w:proofErr w:type="gramStart"/>
            <w:r w:rsidRPr="00B70B76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885" w:type="dxa"/>
            <w:vMerge w:val="restart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Средняя степень</w:t>
            </w:r>
          </w:p>
        </w:tc>
      </w:tr>
      <w:tr w:rsidR="00A550CC" w:rsidRPr="00B70B76" w:rsidTr="00BB4046">
        <w:trPr>
          <w:trHeight w:val="256"/>
          <w:jc w:val="center"/>
        </w:trPr>
        <w:tc>
          <w:tcPr>
            <w:tcW w:w="1836" w:type="dxa"/>
            <w:vMerge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1</w:t>
            </w:r>
          </w:p>
        </w:tc>
        <w:tc>
          <w:tcPr>
            <w:tcW w:w="1045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3</w:t>
            </w:r>
          </w:p>
        </w:tc>
        <w:tc>
          <w:tcPr>
            <w:tcW w:w="953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4</w:t>
            </w:r>
          </w:p>
        </w:tc>
        <w:tc>
          <w:tcPr>
            <w:tcW w:w="953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5</w:t>
            </w:r>
          </w:p>
        </w:tc>
        <w:tc>
          <w:tcPr>
            <w:tcW w:w="1047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Итого</w:t>
            </w:r>
          </w:p>
        </w:tc>
        <w:tc>
          <w:tcPr>
            <w:tcW w:w="1885" w:type="dxa"/>
            <w:vMerge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550CC" w:rsidRPr="00B70B76" w:rsidTr="00A550CC">
        <w:trPr>
          <w:trHeight w:val="284"/>
          <w:jc w:val="center"/>
        </w:trPr>
        <w:tc>
          <w:tcPr>
            <w:tcW w:w="1836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ИТОГО</w:t>
            </w:r>
          </w:p>
        </w:tc>
        <w:tc>
          <w:tcPr>
            <w:tcW w:w="1046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104,54</w:t>
            </w:r>
          </w:p>
        </w:tc>
        <w:tc>
          <w:tcPr>
            <w:tcW w:w="1045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0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53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53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7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104,54</w:t>
            </w:r>
          </w:p>
        </w:tc>
        <w:tc>
          <w:tcPr>
            <w:tcW w:w="1885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</w:tr>
      <w:tr w:rsidR="00A550CC" w:rsidRPr="00B70B76" w:rsidTr="00A550CC">
        <w:trPr>
          <w:trHeight w:val="284"/>
          <w:jc w:val="center"/>
        </w:trPr>
        <w:tc>
          <w:tcPr>
            <w:tcW w:w="1836" w:type="dxa"/>
            <w:vAlign w:val="center"/>
          </w:tcPr>
          <w:p w:rsidR="00A550CC" w:rsidRPr="00B70B76" w:rsidRDefault="00A550CC" w:rsidP="00817967">
            <w:pPr>
              <w:widowControl w:val="0"/>
              <w:jc w:val="center"/>
              <w:rPr>
                <w:sz w:val="20"/>
                <w:szCs w:val="20"/>
              </w:rPr>
            </w:pPr>
            <w:r w:rsidRPr="00B70B76">
              <w:rPr>
                <w:sz w:val="20"/>
                <w:szCs w:val="20"/>
              </w:rPr>
              <w:t>В %%</w:t>
            </w:r>
          </w:p>
        </w:tc>
        <w:tc>
          <w:tcPr>
            <w:tcW w:w="1046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45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0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7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85" w:type="dxa"/>
            <w:vAlign w:val="bottom"/>
          </w:tcPr>
          <w:p w:rsidR="00A550CC" w:rsidRDefault="00A550CC" w:rsidP="008179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2D1C9C" w:rsidRDefault="002D1C9C" w:rsidP="00A550CC">
      <w:pPr>
        <w:widowControl w:val="0"/>
        <w:jc w:val="right"/>
      </w:pPr>
    </w:p>
    <w:p w:rsidR="00A550CC" w:rsidRPr="00830422" w:rsidRDefault="00A550CC" w:rsidP="00A550CC">
      <w:pPr>
        <w:widowControl w:val="0"/>
        <w:jc w:val="right"/>
      </w:pPr>
      <w:r>
        <w:t>Таблица 1</w:t>
      </w:r>
      <w:r w:rsidR="00BB4046">
        <w:t>1.11</w:t>
      </w:r>
    </w:p>
    <w:p w:rsidR="00A550CC" w:rsidRDefault="00A550CC" w:rsidP="00A550CC">
      <w:pPr>
        <w:widowControl w:val="0"/>
        <w:spacing w:after="120"/>
        <w:jc w:val="center"/>
      </w:pPr>
      <w:r w:rsidRPr="00B70B76">
        <w:lastRenderedPageBreak/>
        <w:t>Распределение территории городских лесов по</w:t>
      </w:r>
      <w:r>
        <w:t xml:space="preserve"> </w:t>
      </w:r>
      <w:r w:rsidRPr="00B70B76">
        <w:t>классам эстетической оценки</w:t>
      </w:r>
    </w:p>
    <w:tbl>
      <w:tblPr>
        <w:tblW w:w="9786" w:type="dxa"/>
        <w:tblInd w:w="103" w:type="dxa"/>
        <w:tblLook w:val="04A0"/>
      </w:tblPr>
      <w:tblGrid>
        <w:gridCol w:w="2914"/>
        <w:gridCol w:w="1344"/>
        <w:gridCol w:w="1134"/>
        <w:gridCol w:w="1134"/>
        <w:gridCol w:w="1276"/>
        <w:gridCol w:w="1984"/>
      </w:tblGrid>
      <w:tr w:rsidR="00370858" w:rsidRPr="00370858" w:rsidTr="00370858">
        <w:trPr>
          <w:trHeight w:val="255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Все группы категорий земель и все породы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 xml:space="preserve">Классы эстетической оценки, площадь, </w:t>
            </w:r>
            <w:proofErr w:type="gramStart"/>
            <w:r w:rsidRPr="00370858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Средний класс</w:t>
            </w:r>
          </w:p>
        </w:tc>
      </w:tr>
      <w:tr w:rsidR="00370858" w:rsidRPr="00370858" w:rsidTr="00370858">
        <w:trPr>
          <w:trHeight w:val="570"/>
        </w:trPr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</w:tr>
      <w:tr w:rsidR="00370858" w:rsidRPr="00370858" w:rsidTr="00370858">
        <w:trPr>
          <w:trHeight w:val="255"/>
        </w:trPr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243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784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172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1200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</w:tr>
      <w:tr w:rsidR="00370858" w:rsidRPr="00370858" w:rsidTr="00370858">
        <w:trPr>
          <w:trHeight w:val="255"/>
        </w:trPr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 %%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70858" w:rsidRDefault="00370858" w:rsidP="00A550CC">
      <w:pPr>
        <w:widowControl w:val="0"/>
        <w:spacing w:after="120"/>
        <w:jc w:val="center"/>
      </w:pPr>
    </w:p>
    <w:p w:rsidR="00A550CC" w:rsidRPr="00830422" w:rsidRDefault="00A550CC" w:rsidP="00A550CC">
      <w:pPr>
        <w:widowControl w:val="0"/>
        <w:jc w:val="right"/>
      </w:pPr>
      <w:r>
        <w:t>Таблица 1</w:t>
      </w:r>
      <w:r w:rsidR="00BB4046">
        <w:t>1</w:t>
      </w:r>
      <w:r w:rsidRPr="00830422">
        <w:t>.</w:t>
      </w:r>
      <w:r w:rsidR="00BB4046">
        <w:t>12</w:t>
      </w:r>
    </w:p>
    <w:p w:rsidR="00A550CC" w:rsidRDefault="00A550CC" w:rsidP="00A550CC">
      <w:pPr>
        <w:widowControl w:val="0"/>
        <w:spacing w:after="120"/>
        <w:jc w:val="center"/>
      </w:pPr>
      <w:r w:rsidRPr="004B2C3E">
        <w:t>Распределение территории городских лесов по классам</w:t>
      </w:r>
      <w:r>
        <w:t xml:space="preserve"> </w:t>
      </w:r>
      <w:r w:rsidRPr="004B2C3E">
        <w:t>санитарно-гигиенической оценки</w:t>
      </w:r>
    </w:p>
    <w:tbl>
      <w:tblPr>
        <w:tblW w:w="9786" w:type="dxa"/>
        <w:tblInd w:w="103" w:type="dxa"/>
        <w:tblLook w:val="04A0"/>
      </w:tblPr>
      <w:tblGrid>
        <w:gridCol w:w="2980"/>
        <w:gridCol w:w="1278"/>
        <w:gridCol w:w="1134"/>
        <w:gridCol w:w="1134"/>
        <w:gridCol w:w="1276"/>
        <w:gridCol w:w="1984"/>
      </w:tblGrid>
      <w:tr w:rsidR="00370858" w:rsidRPr="00370858" w:rsidTr="00370858">
        <w:trPr>
          <w:trHeight w:val="510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Все группы категорий земель и все породы</w:t>
            </w:r>
          </w:p>
        </w:tc>
        <w:tc>
          <w:tcPr>
            <w:tcW w:w="48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 xml:space="preserve">Классы санитарно-гигиенической оценки, площадь, </w:t>
            </w:r>
            <w:proofErr w:type="gramStart"/>
            <w:r w:rsidRPr="00370858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Средний класс</w:t>
            </w:r>
          </w:p>
        </w:tc>
      </w:tr>
      <w:tr w:rsidR="00370858" w:rsidRPr="00370858" w:rsidTr="00370858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</w:tr>
      <w:tr w:rsidR="00370858" w:rsidRPr="00370858" w:rsidTr="00370858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603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393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203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7</w:t>
            </w:r>
          </w:p>
        </w:tc>
      </w:tr>
      <w:tr w:rsidR="00370858" w:rsidRPr="00370858" w:rsidTr="00370858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 %%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550CC" w:rsidRPr="00830422" w:rsidRDefault="00A550CC" w:rsidP="00A550CC">
      <w:pPr>
        <w:widowControl w:val="0"/>
      </w:pPr>
    </w:p>
    <w:p w:rsidR="00A550CC" w:rsidRPr="00830422" w:rsidRDefault="00A550CC" w:rsidP="00A550CC">
      <w:pPr>
        <w:widowControl w:val="0"/>
        <w:jc w:val="right"/>
      </w:pPr>
      <w:r>
        <w:t xml:space="preserve">Таблица </w:t>
      </w:r>
      <w:r w:rsidR="00BB4046">
        <w:t>11</w:t>
      </w:r>
      <w:r w:rsidR="00BB4046" w:rsidRPr="00830422">
        <w:t>.</w:t>
      </w:r>
      <w:r w:rsidR="00BB4046">
        <w:t>13</w:t>
      </w:r>
    </w:p>
    <w:p w:rsidR="00A550CC" w:rsidRDefault="00A550CC" w:rsidP="00A550CC">
      <w:pPr>
        <w:widowControl w:val="0"/>
        <w:spacing w:after="120"/>
        <w:jc w:val="center"/>
      </w:pPr>
      <w:r w:rsidRPr="004B2C3E">
        <w:t>Распределение территории городских лесов по</w:t>
      </w:r>
      <w:r>
        <w:t xml:space="preserve"> </w:t>
      </w:r>
      <w:r w:rsidRPr="004B2C3E">
        <w:t>классам биологической устойчивости</w:t>
      </w:r>
    </w:p>
    <w:tbl>
      <w:tblPr>
        <w:tblW w:w="9786" w:type="dxa"/>
        <w:tblInd w:w="103" w:type="dxa"/>
        <w:tblLayout w:type="fixed"/>
        <w:tblLook w:val="04A0"/>
      </w:tblPr>
      <w:tblGrid>
        <w:gridCol w:w="2982"/>
        <w:gridCol w:w="1276"/>
        <w:gridCol w:w="1134"/>
        <w:gridCol w:w="1134"/>
        <w:gridCol w:w="1276"/>
        <w:gridCol w:w="1984"/>
      </w:tblGrid>
      <w:tr w:rsidR="00370858" w:rsidRPr="00370858" w:rsidTr="00370858">
        <w:trPr>
          <w:trHeight w:val="510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Все породы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 xml:space="preserve">Классы биологической устойчивости, площадь, </w:t>
            </w:r>
            <w:proofErr w:type="gramStart"/>
            <w:r w:rsidRPr="00370858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Средний класс</w:t>
            </w:r>
          </w:p>
        </w:tc>
      </w:tr>
      <w:tr w:rsidR="00370858" w:rsidRPr="00370858" w:rsidTr="00370858">
        <w:trPr>
          <w:trHeight w:val="255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</w:tr>
      <w:tr w:rsidR="00370858" w:rsidRPr="00370858" w:rsidTr="00370858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781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253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1040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3</w:t>
            </w:r>
          </w:p>
        </w:tc>
      </w:tr>
      <w:tr w:rsidR="00370858" w:rsidRPr="00370858" w:rsidTr="00370858">
        <w:trPr>
          <w:trHeight w:val="2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 %%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550CC" w:rsidRDefault="00A550CC" w:rsidP="00A550CC">
      <w:pPr>
        <w:widowControl w:val="0"/>
        <w:jc w:val="right"/>
      </w:pPr>
    </w:p>
    <w:p w:rsidR="00A550CC" w:rsidRDefault="00A550CC" w:rsidP="00A550CC">
      <w:pPr>
        <w:widowControl w:val="0"/>
        <w:jc w:val="right"/>
      </w:pPr>
      <w:r w:rsidRPr="00830422">
        <w:t>Т</w:t>
      </w:r>
      <w:r>
        <w:t xml:space="preserve">аблица </w:t>
      </w:r>
      <w:r w:rsidR="00BB4046">
        <w:t>11</w:t>
      </w:r>
      <w:r w:rsidR="00BB4046" w:rsidRPr="00830422">
        <w:t>.</w:t>
      </w:r>
      <w:r w:rsidR="00BB4046">
        <w:t>14</w:t>
      </w:r>
    </w:p>
    <w:p w:rsidR="00A550CC" w:rsidRDefault="00A550CC" w:rsidP="00A550CC">
      <w:pPr>
        <w:widowControl w:val="0"/>
        <w:spacing w:after="120"/>
        <w:jc w:val="center"/>
      </w:pPr>
      <w:r w:rsidRPr="004B2C3E">
        <w:t>Распределение площади городских лесов</w:t>
      </w:r>
      <w:r>
        <w:t xml:space="preserve"> </w:t>
      </w:r>
      <w:r w:rsidRPr="004B2C3E">
        <w:t>по степени проходимости</w:t>
      </w:r>
    </w:p>
    <w:tbl>
      <w:tblPr>
        <w:tblW w:w="9786" w:type="dxa"/>
        <w:tblInd w:w="103" w:type="dxa"/>
        <w:tblLook w:val="04A0"/>
      </w:tblPr>
      <w:tblGrid>
        <w:gridCol w:w="5108"/>
        <w:gridCol w:w="2410"/>
        <w:gridCol w:w="2268"/>
      </w:tblGrid>
      <w:tr w:rsidR="00370858" w:rsidRPr="00370858" w:rsidTr="00370858">
        <w:trPr>
          <w:trHeight w:val="255"/>
        </w:trPr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Показатели проходимости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Площадь</w:t>
            </w:r>
          </w:p>
        </w:tc>
      </w:tr>
      <w:tr w:rsidR="00370858" w:rsidRPr="00370858" w:rsidTr="00370858">
        <w:trPr>
          <w:trHeight w:val="255"/>
        </w:trPr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%</w:t>
            </w:r>
          </w:p>
        </w:tc>
      </w:tr>
      <w:tr w:rsidR="00370858" w:rsidRPr="00370858" w:rsidTr="00370858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ХОРОШАЯ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</w:t>
            </w:r>
          </w:p>
        </w:tc>
      </w:tr>
      <w:tr w:rsidR="00370858" w:rsidRPr="00370858" w:rsidTr="00370858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СРЕДНЯЯ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509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49</w:t>
            </w:r>
          </w:p>
        </w:tc>
      </w:tr>
      <w:tr w:rsidR="00370858" w:rsidRPr="00370858" w:rsidTr="00370858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ПЛОХАЯ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489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47</w:t>
            </w:r>
          </w:p>
        </w:tc>
      </w:tr>
      <w:tr w:rsidR="00370858" w:rsidRPr="00370858" w:rsidTr="00370858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1040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370858" w:rsidRPr="004B2C3E" w:rsidRDefault="00370858" w:rsidP="00A550CC">
      <w:pPr>
        <w:widowControl w:val="0"/>
        <w:spacing w:after="120"/>
        <w:jc w:val="center"/>
      </w:pPr>
    </w:p>
    <w:p w:rsidR="00A550CC" w:rsidRDefault="00A550CC" w:rsidP="00A550CC">
      <w:pPr>
        <w:widowControl w:val="0"/>
        <w:jc w:val="right"/>
      </w:pPr>
      <w:r>
        <w:t xml:space="preserve">Таблица </w:t>
      </w:r>
      <w:r w:rsidR="00BB4046">
        <w:t>11</w:t>
      </w:r>
      <w:r w:rsidR="00BB4046" w:rsidRPr="00830422">
        <w:t>.</w:t>
      </w:r>
      <w:r w:rsidR="00BB4046">
        <w:t>15</w:t>
      </w:r>
    </w:p>
    <w:p w:rsidR="00A550CC" w:rsidRDefault="00A550CC" w:rsidP="00A550CC">
      <w:pPr>
        <w:widowControl w:val="0"/>
        <w:jc w:val="center"/>
      </w:pPr>
      <w:r w:rsidRPr="004B2C3E">
        <w:t>Распределение площади городских лесов</w:t>
      </w:r>
      <w:r>
        <w:t xml:space="preserve"> </w:t>
      </w:r>
      <w:r w:rsidRPr="004B2C3E">
        <w:t xml:space="preserve">по степени </w:t>
      </w:r>
      <w:proofErr w:type="spellStart"/>
      <w:r w:rsidRPr="004B2C3E">
        <w:t>просматриваемости</w:t>
      </w:r>
      <w:proofErr w:type="spellEnd"/>
    </w:p>
    <w:tbl>
      <w:tblPr>
        <w:tblW w:w="9786" w:type="dxa"/>
        <w:tblInd w:w="103" w:type="dxa"/>
        <w:tblLook w:val="04A0"/>
      </w:tblPr>
      <w:tblGrid>
        <w:gridCol w:w="5108"/>
        <w:gridCol w:w="2410"/>
        <w:gridCol w:w="2268"/>
      </w:tblGrid>
      <w:tr w:rsidR="00370858" w:rsidRPr="00370858" w:rsidTr="00676436">
        <w:trPr>
          <w:trHeight w:val="255"/>
        </w:trPr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 xml:space="preserve">Показатели </w:t>
            </w:r>
            <w:proofErr w:type="spellStart"/>
            <w:r w:rsidRPr="00370858">
              <w:rPr>
                <w:sz w:val="20"/>
                <w:szCs w:val="20"/>
              </w:rPr>
              <w:t>просматриваемости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Площадь</w:t>
            </w:r>
          </w:p>
        </w:tc>
      </w:tr>
      <w:tr w:rsidR="00370858" w:rsidRPr="00370858" w:rsidTr="00676436">
        <w:trPr>
          <w:trHeight w:val="255"/>
        </w:trPr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%</w:t>
            </w:r>
          </w:p>
        </w:tc>
      </w:tr>
      <w:tr w:rsidR="00370858" w:rsidRPr="00370858" w:rsidTr="00676436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ХОРОШАЯ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106</w:t>
            </w:r>
            <w:r w:rsidR="00676436"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</w:t>
            </w:r>
          </w:p>
        </w:tc>
      </w:tr>
      <w:tr w:rsidR="00370858" w:rsidRPr="00370858" w:rsidTr="00676436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СРЕДНЯЯ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427</w:t>
            </w:r>
            <w:r w:rsidR="00676436"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41</w:t>
            </w:r>
          </w:p>
        </w:tc>
      </w:tr>
      <w:tr w:rsidR="00370858" w:rsidRPr="00370858" w:rsidTr="00676436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ПЛОХАЯ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506</w:t>
            </w:r>
            <w:r w:rsidR="00676436"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49</w:t>
            </w:r>
          </w:p>
        </w:tc>
      </w:tr>
      <w:tr w:rsidR="00370858" w:rsidRPr="00370858" w:rsidTr="00676436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1040</w:t>
            </w:r>
            <w:r w:rsidR="00676436">
              <w:rPr>
                <w:color w:val="000000"/>
                <w:sz w:val="20"/>
                <w:szCs w:val="20"/>
              </w:rPr>
              <w:t>,</w:t>
            </w:r>
            <w:r w:rsidRPr="003708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858" w:rsidRPr="00370858" w:rsidRDefault="00370858" w:rsidP="00370858">
            <w:pPr>
              <w:jc w:val="center"/>
              <w:rPr>
                <w:color w:val="000000"/>
                <w:sz w:val="20"/>
                <w:szCs w:val="20"/>
              </w:rPr>
            </w:pPr>
            <w:r w:rsidRPr="00370858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370858" w:rsidRDefault="00370858" w:rsidP="00A550CC">
      <w:pPr>
        <w:widowControl w:val="0"/>
        <w:jc w:val="center"/>
      </w:pPr>
    </w:p>
    <w:p w:rsidR="00A550CC" w:rsidRDefault="00A550CC" w:rsidP="00A550CC">
      <w:pPr>
        <w:widowControl w:val="0"/>
        <w:jc w:val="right"/>
      </w:pPr>
      <w:r>
        <w:t xml:space="preserve">Таблица </w:t>
      </w:r>
      <w:r w:rsidR="00BB4046">
        <w:t>11</w:t>
      </w:r>
      <w:r w:rsidR="00BB4046" w:rsidRPr="00830422">
        <w:t>.</w:t>
      </w:r>
      <w:r w:rsidR="00BB4046">
        <w:t>16</w:t>
      </w:r>
    </w:p>
    <w:p w:rsidR="00A550CC" w:rsidRDefault="00A550CC" w:rsidP="00A550CC">
      <w:pPr>
        <w:widowControl w:val="0"/>
        <w:spacing w:after="120"/>
        <w:jc w:val="center"/>
      </w:pPr>
      <w:r w:rsidRPr="004B2C3E">
        <w:t>Распределение площади городских лесов</w:t>
      </w:r>
      <w:r>
        <w:t xml:space="preserve"> </w:t>
      </w:r>
      <w:r w:rsidRPr="004B2C3E">
        <w:t xml:space="preserve">по </w:t>
      </w:r>
      <w:r>
        <w:t>рекреационной оценке</w:t>
      </w:r>
    </w:p>
    <w:tbl>
      <w:tblPr>
        <w:tblW w:w="9786" w:type="dxa"/>
        <w:tblInd w:w="103" w:type="dxa"/>
        <w:tblLook w:val="04A0"/>
      </w:tblPr>
      <w:tblGrid>
        <w:gridCol w:w="5250"/>
        <w:gridCol w:w="2268"/>
        <w:gridCol w:w="2268"/>
      </w:tblGrid>
      <w:tr w:rsidR="00983092" w:rsidRPr="00983092" w:rsidTr="00983092">
        <w:trPr>
          <w:trHeight w:val="270"/>
        </w:trPr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Рекреационная оценка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Площадь</w:t>
            </w:r>
          </w:p>
        </w:tc>
      </w:tr>
      <w:tr w:rsidR="00983092" w:rsidRPr="00983092" w:rsidTr="00983092">
        <w:trPr>
          <w:trHeight w:val="255"/>
        </w:trPr>
        <w:tc>
          <w:tcPr>
            <w:tcW w:w="5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092" w:rsidRPr="00983092" w:rsidRDefault="00983092" w:rsidP="0098309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%</w:t>
            </w:r>
          </w:p>
        </w:tc>
      </w:tr>
      <w:tr w:rsidR="00983092" w:rsidRPr="00983092" w:rsidTr="00983092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ВЫСОКАЯ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360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83092">
              <w:rPr>
                <w:color w:val="000000"/>
                <w:sz w:val="20"/>
                <w:szCs w:val="20"/>
              </w:rPr>
              <w:t>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30</w:t>
            </w:r>
          </w:p>
        </w:tc>
      </w:tr>
      <w:tr w:rsidR="00983092" w:rsidRPr="00983092" w:rsidTr="00983092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СРЕДНЯЯ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785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8309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65</w:t>
            </w:r>
          </w:p>
        </w:tc>
      </w:tr>
      <w:tr w:rsidR="00983092" w:rsidRPr="00983092" w:rsidTr="00983092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НИЗКАЯ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54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5</w:t>
            </w:r>
          </w:p>
        </w:tc>
      </w:tr>
      <w:tr w:rsidR="00983092" w:rsidRPr="00983092" w:rsidTr="00983092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sz w:val="20"/>
                <w:szCs w:val="20"/>
              </w:rPr>
            </w:pPr>
            <w:r w:rsidRPr="00983092">
              <w:rPr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bCs/>
                <w:color w:val="000000"/>
                <w:sz w:val="20"/>
                <w:szCs w:val="20"/>
              </w:rPr>
              <w:t>1200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092" w:rsidRPr="00983092" w:rsidRDefault="00983092" w:rsidP="00983092">
            <w:pPr>
              <w:jc w:val="center"/>
              <w:rPr>
                <w:color w:val="000000"/>
                <w:sz w:val="20"/>
                <w:szCs w:val="20"/>
              </w:rPr>
            </w:pPr>
            <w:r w:rsidRPr="00983092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E53BF7" w:rsidRPr="009821EB" w:rsidRDefault="00E53BF7" w:rsidP="00CE6079">
      <w:pPr>
        <w:pStyle w:val="31"/>
        <w:widowControl w:val="0"/>
        <w:spacing w:after="120"/>
        <w:ind w:firstLine="0"/>
        <w:rPr>
          <w:sz w:val="24"/>
          <w:szCs w:val="24"/>
        </w:rPr>
      </w:pPr>
      <w:r w:rsidRPr="009821EB">
        <w:rPr>
          <w:sz w:val="24"/>
          <w:szCs w:val="24"/>
        </w:rPr>
        <w:t>2.8.2. Перечень кварталов и (или) частей кварталов зоны рекреационной деятельности</w:t>
      </w:r>
    </w:p>
    <w:p w:rsidR="00E53BF7" w:rsidRPr="00B70B76" w:rsidRDefault="00E53BF7" w:rsidP="00B70B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B76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Осуществление рекреационной деятельности </w:t>
      </w:r>
      <w:r>
        <w:rPr>
          <w:rFonts w:ascii="Times New Roman" w:hAnsi="Times New Roman" w:cs="Times New Roman"/>
          <w:sz w:val="24"/>
          <w:szCs w:val="24"/>
        </w:rPr>
        <w:t>предусматривается</w:t>
      </w:r>
      <w:r w:rsidRPr="00B70B76">
        <w:rPr>
          <w:rFonts w:ascii="Times New Roman" w:hAnsi="Times New Roman" w:cs="Times New Roman"/>
          <w:sz w:val="24"/>
          <w:szCs w:val="24"/>
        </w:rPr>
        <w:t xml:space="preserve"> на </w:t>
      </w:r>
      <w:r w:rsidR="002B407D">
        <w:rPr>
          <w:rFonts w:ascii="Times New Roman" w:hAnsi="Times New Roman" w:cs="Times New Roman"/>
          <w:sz w:val="24"/>
          <w:szCs w:val="24"/>
        </w:rPr>
        <w:t xml:space="preserve">всей </w:t>
      </w:r>
      <w:r w:rsidRPr="00B70B76">
        <w:rPr>
          <w:rFonts w:ascii="Times New Roman" w:hAnsi="Times New Roman" w:cs="Times New Roman"/>
          <w:sz w:val="24"/>
          <w:szCs w:val="24"/>
        </w:rPr>
        <w:t>территории</w:t>
      </w:r>
      <w:r w:rsidRPr="00830422">
        <w:rPr>
          <w:color w:val="000000"/>
        </w:rPr>
        <w:t xml:space="preserve"> </w:t>
      </w:r>
      <w:r w:rsidRPr="00B70B76">
        <w:rPr>
          <w:rFonts w:ascii="Times New Roman" w:hAnsi="Times New Roman" w:cs="Times New Roman"/>
          <w:sz w:val="24"/>
          <w:szCs w:val="24"/>
        </w:rPr>
        <w:t>г</w:t>
      </w:r>
      <w:r w:rsidRPr="00B70B76">
        <w:rPr>
          <w:rFonts w:ascii="Times New Roman" w:hAnsi="Times New Roman" w:cs="Times New Roman"/>
          <w:sz w:val="24"/>
          <w:szCs w:val="24"/>
        </w:rPr>
        <w:t>о</w:t>
      </w:r>
      <w:r w:rsidRPr="00B70B76">
        <w:rPr>
          <w:rFonts w:ascii="Times New Roman" w:hAnsi="Times New Roman" w:cs="Times New Roman"/>
          <w:sz w:val="24"/>
          <w:szCs w:val="24"/>
        </w:rPr>
        <w:t>родских лесов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967">
        <w:rPr>
          <w:rFonts w:ascii="Times New Roman" w:hAnsi="Times New Roman" w:cs="Times New Roman"/>
          <w:sz w:val="24"/>
          <w:szCs w:val="24"/>
        </w:rPr>
        <w:t>Шалинского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B76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B76">
        <w:rPr>
          <w:rFonts w:ascii="Times New Roman" w:hAnsi="Times New Roman" w:cs="Times New Roman"/>
          <w:sz w:val="24"/>
          <w:szCs w:val="24"/>
        </w:rPr>
        <w:t xml:space="preserve"> </w:t>
      </w:r>
      <w:r w:rsidRPr="007E24B2">
        <w:rPr>
          <w:rFonts w:ascii="Times New Roman" w:hAnsi="Times New Roman" w:cs="Times New Roman"/>
          <w:sz w:val="24"/>
          <w:szCs w:val="24"/>
        </w:rPr>
        <w:t>в</w:t>
      </w:r>
      <w:r w:rsidR="007D34F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4F8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B70B76">
        <w:rPr>
          <w:rFonts w:ascii="Times New Roman" w:hAnsi="Times New Roman" w:cs="Times New Roman"/>
          <w:sz w:val="24"/>
          <w:szCs w:val="24"/>
        </w:rPr>
        <w:t>квартал</w:t>
      </w:r>
      <w:r w:rsidRPr="007E24B2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BF7" w:rsidRDefault="00E53BF7" w:rsidP="00B70B76">
      <w:pPr>
        <w:widowControl w:val="0"/>
        <w:jc w:val="center"/>
      </w:pPr>
    </w:p>
    <w:p w:rsidR="002B407D" w:rsidRPr="009821EB" w:rsidRDefault="002B407D" w:rsidP="00CE6079">
      <w:pPr>
        <w:pStyle w:val="31"/>
        <w:widowControl w:val="0"/>
        <w:spacing w:after="120"/>
        <w:ind w:firstLine="0"/>
        <w:rPr>
          <w:sz w:val="24"/>
          <w:szCs w:val="24"/>
        </w:rPr>
      </w:pPr>
      <w:r w:rsidRPr="009821EB">
        <w:rPr>
          <w:sz w:val="24"/>
          <w:szCs w:val="24"/>
        </w:rPr>
        <w:t>2.8.</w:t>
      </w:r>
      <w:r>
        <w:rPr>
          <w:sz w:val="24"/>
          <w:szCs w:val="24"/>
        </w:rPr>
        <w:t>3</w:t>
      </w:r>
      <w:r w:rsidRPr="009821EB">
        <w:rPr>
          <w:sz w:val="24"/>
          <w:szCs w:val="24"/>
        </w:rPr>
        <w:t xml:space="preserve">. </w:t>
      </w:r>
      <w:r>
        <w:rPr>
          <w:sz w:val="24"/>
          <w:szCs w:val="24"/>
        </w:rPr>
        <w:t>Ф</w:t>
      </w:r>
      <w:r w:rsidRPr="002B407D">
        <w:rPr>
          <w:sz w:val="24"/>
          <w:szCs w:val="24"/>
        </w:rPr>
        <w:t>ункциональное зонирование территории зоны рекреационной деятельности</w:t>
      </w:r>
    </w:p>
    <w:p w:rsidR="00DB16CC" w:rsidRPr="001471E4" w:rsidRDefault="006524B9" w:rsidP="00DB16CC">
      <w:pPr>
        <w:ind w:firstLine="709"/>
        <w:jc w:val="both"/>
        <w:rPr>
          <w:spacing w:val="-2"/>
        </w:rPr>
      </w:pPr>
      <w:r w:rsidRPr="001471E4">
        <w:rPr>
          <w:spacing w:val="-2"/>
        </w:rPr>
        <w:t>Функциональное</w:t>
      </w:r>
      <w:r w:rsidRPr="001471E4">
        <w:t xml:space="preserve"> зонирование осуществляется на основании признаков назначения об</w:t>
      </w:r>
      <w:r w:rsidRPr="001471E4">
        <w:t>ъ</w:t>
      </w:r>
      <w:r w:rsidRPr="001471E4">
        <w:t xml:space="preserve">екта и целесообразности обеспечения основными видами отдыха, в соответствии с природными особенностями местности. </w:t>
      </w:r>
      <w:r w:rsidR="001471E4" w:rsidRPr="001471E4">
        <w:rPr>
          <w:spacing w:val="-2"/>
        </w:rPr>
        <w:t>Специальных работ по определению функциональных зон в горо</w:t>
      </w:r>
      <w:r w:rsidR="001471E4" w:rsidRPr="001471E4">
        <w:rPr>
          <w:spacing w:val="-2"/>
        </w:rPr>
        <w:t>д</w:t>
      </w:r>
      <w:r w:rsidR="001471E4" w:rsidRPr="001471E4">
        <w:rPr>
          <w:spacing w:val="-2"/>
        </w:rPr>
        <w:t xml:space="preserve">ских лесах </w:t>
      </w:r>
      <w:r w:rsidR="00817967">
        <w:rPr>
          <w:spacing w:val="-2"/>
        </w:rPr>
        <w:t>Шалинского</w:t>
      </w:r>
      <w:r w:rsidR="001471E4">
        <w:rPr>
          <w:spacing w:val="-2"/>
        </w:rPr>
        <w:t xml:space="preserve"> городского округа</w:t>
      </w:r>
      <w:r w:rsidR="001471E4" w:rsidRPr="001471E4">
        <w:rPr>
          <w:spacing w:val="-2"/>
        </w:rPr>
        <w:t xml:space="preserve"> не проводилось.</w:t>
      </w:r>
      <w:r w:rsidR="00DB16CC" w:rsidRPr="00DB16CC">
        <w:t xml:space="preserve"> </w:t>
      </w:r>
      <w:r w:rsidR="00DB16CC">
        <w:t>В зависимости от предназначения и использовании территории могут выделяться следующие зоны: а</w:t>
      </w:r>
      <w:r w:rsidR="00DB16CC" w:rsidRPr="00175A8A">
        <w:t>ктивного</w:t>
      </w:r>
      <w:r w:rsidR="00DB16CC">
        <w:t xml:space="preserve"> </w:t>
      </w:r>
      <w:r w:rsidR="00DB16CC" w:rsidRPr="00175A8A">
        <w:t>отдыха</w:t>
      </w:r>
      <w:r w:rsidR="00DB16CC">
        <w:t xml:space="preserve">, </w:t>
      </w:r>
      <w:proofErr w:type="gramStart"/>
      <w:r w:rsidR="00DB16CC">
        <w:t>п</w:t>
      </w:r>
      <w:r w:rsidR="00DB16CC" w:rsidRPr="00175A8A">
        <w:t>рогулочная</w:t>
      </w:r>
      <w:proofErr w:type="gramEnd"/>
      <w:r w:rsidR="0038388C">
        <w:t>,</w:t>
      </w:r>
      <w:r w:rsidR="00DB16CC" w:rsidRPr="00DB16CC">
        <w:t xml:space="preserve"> </w:t>
      </w:r>
      <w:r w:rsidR="00DB16CC">
        <w:t xml:space="preserve"> ф</w:t>
      </w:r>
      <w:r w:rsidR="00DB16CC" w:rsidRPr="00175A8A">
        <w:t>аунистического покоя</w:t>
      </w:r>
      <w:r w:rsidR="0038388C">
        <w:t xml:space="preserve"> и полосы лесов вдоль рекреационных маршрутов.</w:t>
      </w:r>
    </w:p>
    <w:p w:rsidR="001471E4" w:rsidRPr="001471E4" w:rsidRDefault="001471E4" w:rsidP="00DB16CC">
      <w:pPr>
        <w:pStyle w:val="af2"/>
        <w:ind w:firstLine="709"/>
        <w:rPr>
          <w:spacing w:val="-2"/>
          <w:sz w:val="24"/>
          <w:szCs w:val="24"/>
        </w:rPr>
      </w:pPr>
    </w:p>
    <w:p w:rsidR="0003689C" w:rsidRPr="00846039" w:rsidRDefault="0003689C" w:rsidP="00846039">
      <w:pPr>
        <w:spacing w:after="120"/>
        <w:jc w:val="center"/>
        <w:rPr>
          <w:b/>
        </w:rPr>
      </w:pPr>
      <w:r w:rsidRPr="00846039">
        <w:rPr>
          <w:b/>
        </w:rPr>
        <w:t>2.8.4. Перечень временных построек на лесных участках и нормативы их благоустройства</w:t>
      </w:r>
    </w:p>
    <w:p w:rsidR="008A2EFA" w:rsidRPr="00E93EF9" w:rsidRDefault="008A2EFA" w:rsidP="008A2E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93EF9">
        <w:rPr>
          <w:color w:val="000000"/>
        </w:rPr>
        <w:t>Важным элементом работ для лесов рекреационного назначения является благоустро</w:t>
      </w:r>
      <w:r w:rsidRPr="00E93EF9">
        <w:rPr>
          <w:color w:val="000000"/>
        </w:rPr>
        <w:t>й</w:t>
      </w:r>
      <w:r w:rsidRPr="00E93EF9">
        <w:rPr>
          <w:color w:val="000000"/>
        </w:rPr>
        <w:t xml:space="preserve">ство их территории, которое заключается в строительстве и ремонте дорог, устройстве мест и площадок отдыха, размещении малых архитектурных форм, лесной скульптуры, строительстве различных лесопарковых сооружений и ряде других мероприятий. При определении набора элементов благоустройства следует пользоваться нормативами, определяющими их количество (табл. </w:t>
      </w:r>
      <w:r w:rsidR="00BC5A80" w:rsidRPr="00E93EF9">
        <w:rPr>
          <w:color w:val="000000"/>
        </w:rPr>
        <w:t>1</w:t>
      </w:r>
      <w:r w:rsidR="00792380">
        <w:rPr>
          <w:color w:val="000000"/>
        </w:rPr>
        <w:t>1.17</w:t>
      </w:r>
      <w:r w:rsidRPr="00E93EF9">
        <w:rPr>
          <w:color w:val="000000"/>
        </w:rPr>
        <w:t xml:space="preserve">). </w:t>
      </w:r>
    </w:p>
    <w:p w:rsidR="0003689C" w:rsidRPr="00E93EF9" w:rsidRDefault="006349E6" w:rsidP="008A2E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Нормы м</w:t>
      </w:r>
      <w:r w:rsidRPr="004B2C3E">
        <w:t>ероприяти</w:t>
      </w:r>
      <w:r>
        <w:t>й</w:t>
      </w:r>
      <w:r w:rsidRPr="004B2C3E">
        <w:t xml:space="preserve"> по благоустройству городских</w:t>
      </w:r>
      <w:r>
        <w:t xml:space="preserve"> </w:t>
      </w:r>
      <w:r w:rsidRPr="004B2C3E">
        <w:t xml:space="preserve">лесов приводятся </w:t>
      </w:r>
      <w:r>
        <w:t>ниже в таблице 11.18.</w:t>
      </w:r>
      <w:r w:rsidRPr="00E93EF9">
        <w:rPr>
          <w:color w:val="000000"/>
        </w:rPr>
        <w:t xml:space="preserve"> </w:t>
      </w:r>
      <w:proofErr w:type="gramStart"/>
      <w:r w:rsidR="008A2EFA" w:rsidRPr="00E93EF9">
        <w:rPr>
          <w:color w:val="000000"/>
        </w:rPr>
        <w:t>Все элементы благоустройства и оборудования рекреационных лесов по используемым для их создания материалам и внешнему виду должны быть близки, к встречающимся в прир</w:t>
      </w:r>
      <w:r w:rsidR="008A2EFA" w:rsidRPr="00E93EF9">
        <w:rPr>
          <w:color w:val="000000"/>
        </w:rPr>
        <w:t>о</w:t>
      </w:r>
      <w:r w:rsidR="008A2EFA" w:rsidRPr="00E93EF9">
        <w:rPr>
          <w:color w:val="000000"/>
        </w:rPr>
        <w:t>де и не должны оказывать отрицательного влияния на сохранность, рост, развитие растительн</w:t>
      </w:r>
      <w:r w:rsidR="008A2EFA" w:rsidRPr="00E93EF9">
        <w:rPr>
          <w:color w:val="000000"/>
        </w:rPr>
        <w:t>о</w:t>
      </w:r>
      <w:r w:rsidR="008A2EFA" w:rsidRPr="00E93EF9">
        <w:rPr>
          <w:color w:val="000000"/>
        </w:rPr>
        <w:t>сти и экологическое состояние лесной среды.</w:t>
      </w:r>
      <w:proofErr w:type="gramEnd"/>
    </w:p>
    <w:p w:rsidR="001B1488" w:rsidRDefault="001B1488" w:rsidP="008206D4">
      <w:pPr>
        <w:autoSpaceDE w:val="0"/>
        <w:autoSpaceDN w:val="0"/>
        <w:adjustRightInd w:val="0"/>
        <w:jc w:val="right"/>
        <w:rPr>
          <w:color w:val="000000"/>
        </w:rPr>
      </w:pPr>
      <w:r w:rsidRPr="00792380">
        <w:rPr>
          <w:color w:val="000000"/>
        </w:rPr>
        <w:t>Таблица 1</w:t>
      </w:r>
      <w:r w:rsidR="00792380">
        <w:rPr>
          <w:color w:val="000000"/>
        </w:rPr>
        <w:t>1.17</w:t>
      </w:r>
    </w:p>
    <w:p w:rsidR="008A2EFA" w:rsidRPr="001B1488" w:rsidRDefault="001B1488" w:rsidP="008206D4">
      <w:pPr>
        <w:autoSpaceDE w:val="0"/>
        <w:autoSpaceDN w:val="0"/>
        <w:adjustRightInd w:val="0"/>
        <w:jc w:val="center"/>
        <w:rPr>
          <w:color w:val="000000"/>
        </w:rPr>
      </w:pPr>
      <w:r w:rsidRPr="001B1488">
        <w:rPr>
          <w:color w:val="000000"/>
        </w:rPr>
        <w:t>Нормы благоустройства территории в городских лесах (на 100 га общей площади)</w:t>
      </w:r>
    </w:p>
    <w:tbl>
      <w:tblPr>
        <w:tblStyle w:val="aff4"/>
        <w:tblW w:w="9781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701"/>
      </w:tblGrid>
      <w:tr w:rsidR="00DD4505" w:rsidRPr="00D24720" w:rsidTr="000F4EA6">
        <w:tc>
          <w:tcPr>
            <w:tcW w:w="709" w:type="dxa"/>
            <w:vMerge w:val="restart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24720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24720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D24720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03"/>
            </w:tblGrid>
            <w:tr w:rsidR="00DD4505" w:rsidRPr="00D24720" w:rsidTr="00BC5A80">
              <w:trPr>
                <w:trHeight w:val="90"/>
              </w:trPr>
              <w:tc>
                <w:tcPr>
                  <w:tcW w:w="2903" w:type="dxa"/>
                </w:tcPr>
                <w:p w:rsidR="00DD4505" w:rsidRPr="00D24720" w:rsidRDefault="00DD4505" w:rsidP="001B14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720">
                    <w:rPr>
                      <w:color w:val="000000"/>
                      <w:sz w:val="20"/>
                      <w:szCs w:val="20"/>
                    </w:rPr>
                    <w:t>Наименование элементов бл</w:t>
                  </w:r>
                  <w:r w:rsidRPr="00D24720">
                    <w:rPr>
                      <w:color w:val="000000"/>
                      <w:sz w:val="20"/>
                      <w:szCs w:val="20"/>
                    </w:rPr>
                    <w:t>а</w:t>
                  </w:r>
                  <w:r w:rsidRPr="00D24720">
                    <w:rPr>
                      <w:color w:val="000000"/>
                      <w:sz w:val="20"/>
                      <w:szCs w:val="20"/>
                    </w:rPr>
                    <w:t>гоустройства</w:t>
                  </w:r>
                </w:p>
              </w:tc>
            </w:tr>
          </w:tbl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Функциональная зона</w:t>
            </w:r>
          </w:p>
        </w:tc>
      </w:tr>
      <w:tr w:rsidR="00DD4505" w:rsidRPr="00D24720" w:rsidTr="000F4EA6">
        <w:tc>
          <w:tcPr>
            <w:tcW w:w="709" w:type="dxa"/>
            <w:vMerge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sz w:val="20"/>
                <w:szCs w:val="20"/>
              </w:rPr>
              <w:t>Зона интенси</w:t>
            </w:r>
            <w:r w:rsidRPr="00D24720">
              <w:rPr>
                <w:sz w:val="20"/>
                <w:szCs w:val="20"/>
              </w:rPr>
              <w:t>в</w:t>
            </w:r>
            <w:r w:rsidRPr="00D24720">
              <w:rPr>
                <w:sz w:val="20"/>
                <w:szCs w:val="20"/>
              </w:rPr>
              <w:t>ного рекреац</w:t>
            </w:r>
            <w:r w:rsidRPr="00D24720">
              <w:rPr>
                <w:sz w:val="20"/>
                <w:szCs w:val="20"/>
              </w:rPr>
              <w:t>и</w:t>
            </w:r>
            <w:r w:rsidRPr="00D24720">
              <w:rPr>
                <w:sz w:val="20"/>
                <w:szCs w:val="20"/>
              </w:rPr>
              <w:t>онного испол</w:t>
            </w:r>
            <w:r w:rsidRPr="00D24720">
              <w:rPr>
                <w:sz w:val="20"/>
                <w:szCs w:val="20"/>
              </w:rPr>
              <w:t>ь</w:t>
            </w:r>
            <w:r w:rsidRPr="00D24720">
              <w:rPr>
                <w:sz w:val="20"/>
                <w:szCs w:val="20"/>
              </w:rPr>
              <w:t>зования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sz w:val="20"/>
                <w:szCs w:val="20"/>
              </w:rPr>
              <w:t>Ограниченного рекреационн</w:t>
            </w:r>
            <w:r w:rsidRPr="00D24720">
              <w:rPr>
                <w:sz w:val="20"/>
                <w:szCs w:val="20"/>
              </w:rPr>
              <w:t>о</w:t>
            </w:r>
            <w:r w:rsidRPr="00D24720">
              <w:rPr>
                <w:sz w:val="20"/>
                <w:szCs w:val="20"/>
              </w:rPr>
              <w:t>го использов</w:t>
            </w:r>
            <w:r w:rsidRPr="00D24720">
              <w:rPr>
                <w:sz w:val="20"/>
                <w:szCs w:val="20"/>
              </w:rPr>
              <w:t>а</w:t>
            </w:r>
            <w:r w:rsidRPr="00D24720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sz w:val="20"/>
                <w:szCs w:val="20"/>
              </w:rPr>
              <w:t xml:space="preserve">В их пределах туристические маршруты (на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24720">
                <w:rPr>
                  <w:sz w:val="20"/>
                  <w:szCs w:val="20"/>
                </w:rPr>
                <w:t>1 км</w:t>
              </w:r>
            </w:smartTag>
            <w:r w:rsidRPr="00D24720">
              <w:rPr>
                <w:sz w:val="20"/>
                <w:szCs w:val="20"/>
              </w:rPr>
              <w:t xml:space="preserve"> маршрута)</w:t>
            </w: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DD45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Подъездные дороги гравийные с шириной проезжей части 4,5 м (км)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Дороги внутри массивов гравийные с шир</w:t>
            </w:r>
            <w:r w:rsidRPr="00D24720">
              <w:rPr>
                <w:color w:val="000000"/>
                <w:sz w:val="20"/>
                <w:szCs w:val="20"/>
              </w:rPr>
              <w:t>и</w:t>
            </w:r>
            <w:r w:rsidRPr="00D24720">
              <w:rPr>
                <w:color w:val="000000"/>
                <w:sz w:val="20"/>
                <w:szCs w:val="20"/>
              </w:rPr>
              <w:t>ной полотна 3 м (км)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DD450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Автостоянки на 15 машин грунтовые с доба</w:t>
            </w:r>
            <w:r w:rsidRPr="00D24720">
              <w:rPr>
                <w:color w:val="000000"/>
                <w:sz w:val="20"/>
                <w:szCs w:val="20"/>
              </w:rPr>
              <w:t>в</w:t>
            </w:r>
            <w:r w:rsidRPr="00D24720">
              <w:rPr>
                <w:color w:val="000000"/>
                <w:sz w:val="20"/>
                <w:szCs w:val="20"/>
              </w:rPr>
              <w:t>лением гравия и щебня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Прогулочные тропы (</w:t>
            </w:r>
            <w:proofErr w:type="gramStart"/>
            <w:r w:rsidRPr="00D24720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D2472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Скамьи 4-х местные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Пикниковые столы 6-ти местные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Укрытия от дождя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Очаги для приготовления пищи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Урны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Мусоросборники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Туалеты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Спортивные и игровые площадки, м</w:t>
            </w:r>
            <w:proofErr w:type="gramStart"/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Пляжи на реках и водоемах, м</w:t>
            </w:r>
            <w:proofErr w:type="gramStart"/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Пляжные кабины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Беседки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Указатели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Видовые точки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Колодцы и родники (шт.)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505" w:rsidRPr="00D24720" w:rsidTr="000F4EA6">
        <w:tc>
          <w:tcPr>
            <w:tcW w:w="709" w:type="dxa"/>
            <w:vAlign w:val="center"/>
          </w:tcPr>
          <w:p w:rsidR="00DD4505" w:rsidRPr="00D24720" w:rsidRDefault="00DD4505" w:rsidP="001B148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472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53" w:type="dxa"/>
            <w:vAlign w:val="center"/>
          </w:tcPr>
          <w:p w:rsidR="00DD4505" w:rsidRPr="00D24720" w:rsidRDefault="00DD4505" w:rsidP="00BC5A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Площадки для разбивки палаток туристов, м</w:t>
            </w:r>
            <w:proofErr w:type="gramStart"/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72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DD4505" w:rsidRPr="00D24720" w:rsidRDefault="00DD4505" w:rsidP="001B1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D4505" w:rsidRPr="00D24720" w:rsidRDefault="00DD4505" w:rsidP="001B1488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2EFA" w:rsidRDefault="008A2EFA" w:rsidP="008A2EFA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38388C" w:rsidRDefault="008206D4" w:rsidP="0038388C">
      <w:pPr>
        <w:pStyle w:val="a5"/>
        <w:jc w:val="right"/>
        <w:rPr>
          <w:sz w:val="24"/>
          <w:szCs w:val="24"/>
        </w:rPr>
      </w:pPr>
      <w:r w:rsidRPr="0038388C">
        <w:rPr>
          <w:sz w:val="24"/>
          <w:szCs w:val="24"/>
        </w:rPr>
        <w:t xml:space="preserve">Таблица </w:t>
      </w:r>
      <w:r w:rsidR="006349E6">
        <w:rPr>
          <w:sz w:val="24"/>
          <w:szCs w:val="24"/>
        </w:rPr>
        <w:t>11.18</w:t>
      </w:r>
    </w:p>
    <w:p w:rsidR="008206D4" w:rsidRDefault="008206D4" w:rsidP="008206D4">
      <w:pPr>
        <w:pStyle w:val="a5"/>
        <w:rPr>
          <w:sz w:val="24"/>
          <w:szCs w:val="24"/>
        </w:rPr>
      </w:pPr>
      <w:r w:rsidRPr="0038388C">
        <w:rPr>
          <w:sz w:val="24"/>
          <w:szCs w:val="24"/>
        </w:rPr>
        <w:lastRenderedPageBreak/>
        <w:t xml:space="preserve">Основные  хозяйственные  мероприятия  и  виды  лесных  пользований  в городских лесах 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900"/>
        <w:gridCol w:w="900"/>
        <w:gridCol w:w="1350"/>
        <w:gridCol w:w="2160"/>
        <w:gridCol w:w="1839"/>
      </w:tblGrid>
      <w:tr w:rsidR="0038388C" w:rsidRPr="002A0F3E" w:rsidTr="0038388C">
        <w:trPr>
          <w:trHeight w:val="284"/>
          <w:tblHeader/>
        </w:trPr>
        <w:tc>
          <w:tcPr>
            <w:tcW w:w="2880" w:type="dxa"/>
            <w:vMerge w:val="restart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Наименование</w:t>
            </w:r>
          </w:p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мероприятий</w:t>
            </w:r>
          </w:p>
        </w:tc>
        <w:tc>
          <w:tcPr>
            <w:tcW w:w="7149" w:type="dxa"/>
            <w:gridSpan w:val="5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Функциональные зоны зеленой зоны</w:t>
            </w:r>
          </w:p>
        </w:tc>
      </w:tr>
      <w:tr w:rsidR="0038388C" w:rsidRPr="002A0F3E" w:rsidTr="0038388C">
        <w:trPr>
          <w:trHeight w:val="284"/>
          <w:tblHeader/>
        </w:trPr>
        <w:tc>
          <w:tcPr>
            <w:tcW w:w="2880" w:type="dxa"/>
            <w:vMerge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527A">
              <w:rPr>
                <w:sz w:val="20"/>
                <w:szCs w:val="20"/>
              </w:rPr>
              <w:t>Актив-ного</w:t>
            </w:r>
            <w:proofErr w:type="spellEnd"/>
            <w:proofErr w:type="gramEnd"/>
            <w:r w:rsidRPr="001D527A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527A">
              <w:rPr>
                <w:sz w:val="20"/>
                <w:szCs w:val="20"/>
              </w:rPr>
              <w:t>Прогу-лочная</w:t>
            </w:r>
            <w:proofErr w:type="spellEnd"/>
            <w:proofErr w:type="gramEnd"/>
          </w:p>
        </w:tc>
        <w:tc>
          <w:tcPr>
            <w:tcW w:w="135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527A">
              <w:rPr>
                <w:sz w:val="20"/>
                <w:szCs w:val="20"/>
              </w:rPr>
              <w:t>Фаунисти-ческого</w:t>
            </w:r>
            <w:proofErr w:type="spellEnd"/>
            <w:proofErr w:type="gramEnd"/>
            <w:r w:rsidRPr="001D527A">
              <w:rPr>
                <w:sz w:val="20"/>
                <w:szCs w:val="20"/>
              </w:rPr>
              <w:t xml:space="preserve"> п</w:t>
            </w:r>
            <w:r w:rsidRPr="001D527A">
              <w:rPr>
                <w:sz w:val="20"/>
                <w:szCs w:val="20"/>
              </w:rPr>
              <w:t>о</w:t>
            </w:r>
            <w:r w:rsidRPr="001D527A">
              <w:rPr>
                <w:sz w:val="20"/>
                <w:szCs w:val="20"/>
              </w:rPr>
              <w:t>коя</w:t>
            </w:r>
          </w:p>
        </w:tc>
        <w:tc>
          <w:tcPr>
            <w:tcW w:w="216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Полосы леса вдоль рекреационных ма</w:t>
            </w:r>
            <w:r w:rsidRPr="001D527A">
              <w:rPr>
                <w:sz w:val="20"/>
                <w:szCs w:val="20"/>
              </w:rPr>
              <w:t>р</w:t>
            </w:r>
            <w:r w:rsidRPr="001D527A">
              <w:rPr>
                <w:sz w:val="20"/>
                <w:szCs w:val="20"/>
              </w:rPr>
              <w:t>шрутов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Остальная терр</w:t>
            </w:r>
            <w:r w:rsidRPr="001D527A">
              <w:rPr>
                <w:sz w:val="20"/>
                <w:szCs w:val="20"/>
              </w:rPr>
              <w:t>и</w:t>
            </w:r>
            <w:r w:rsidRPr="001D527A">
              <w:rPr>
                <w:sz w:val="20"/>
                <w:szCs w:val="20"/>
              </w:rPr>
              <w:t>тория</w:t>
            </w:r>
          </w:p>
        </w:tc>
      </w:tr>
      <w:tr w:rsidR="0038388C" w:rsidRPr="002A0F3E" w:rsidTr="0038388C">
        <w:trPr>
          <w:trHeight w:val="284"/>
          <w:tblHeader/>
        </w:trPr>
        <w:tc>
          <w:tcPr>
            <w:tcW w:w="288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5</w:t>
            </w:r>
          </w:p>
        </w:tc>
        <w:tc>
          <w:tcPr>
            <w:tcW w:w="1839" w:type="dxa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6</w:t>
            </w:r>
          </w:p>
        </w:tc>
      </w:tr>
      <w:tr w:rsidR="0038388C" w:rsidRPr="002A0F3E" w:rsidTr="0038388C">
        <w:trPr>
          <w:trHeight w:val="284"/>
        </w:trPr>
        <w:tc>
          <w:tcPr>
            <w:tcW w:w="10029" w:type="dxa"/>
            <w:gridSpan w:val="6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1. Лесохозяйственные мероприятия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 xml:space="preserve">Рубки ухода и выборочные санитарные рубки 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Сплошные санитарные рубки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Прочие рубки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Рубки переформирования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Рубки обновления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  <w:vAlign w:val="center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Лесные культуры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10029" w:type="dxa"/>
            <w:gridSpan w:val="6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2. Биотехнические мероприятия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 xml:space="preserve">Улучшение кормовых, </w:t>
            </w:r>
            <w:proofErr w:type="spellStart"/>
            <w:proofErr w:type="gramStart"/>
            <w:r w:rsidRPr="002A0F3E">
              <w:rPr>
                <w:sz w:val="20"/>
                <w:szCs w:val="20"/>
              </w:rPr>
              <w:t>гнездо-пригодных</w:t>
            </w:r>
            <w:proofErr w:type="spellEnd"/>
            <w:proofErr w:type="gramEnd"/>
            <w:r w:rsidRPr="002A0F3E">
              <w:rPr>
                <w:sz w:val="20"/>
                <w:szCs w:val="20"/>
              </w:rPr>
              <w:t xml:space="preserve"> и защитных свойств угодий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Подкормка животных в тяж</w:t>
            </w:r>
            <w:r w:rsidRPr="002A0F3E">
              <w:rPr>
                <w:sz w:val="20"/>
                <w:szCs w:val="20"/>
              </w:rPr>
              <w:t>е</w:t>
            </w:r>
            <w:r w:rsidRPr="002A0F3E">
              <w:rPr>
                <w:sz w:val="20"/>
                <w:szCs w:val="20"/>
              </w:rPr>
              <w:t>лые периоды года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Снижение числа  хищников и конкурирующих видов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2880" w:type="dxa"/>
          </w:tcPr>
          <w:p w:rsidR="0038388C" w:rsidRPr="002A0F3E" w:rsidRDefault="0038388C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Ослабление вредного возде</w:t>
            </w:r>
            <w:r w:rsidRPr="002A0F3E">
              <w:rPr>
                <w:sz w:val="20"/>
                <w:szCs w:val="20"/>
              </w:rPr>
              <w:t>й</w:t>
            </w:r>
            <w:r w:rsidRPr="002A0F3E">
              <w:rPr>
                <w:sz w:val="20"/>
                <w:szCs w:val="20"/>
              </w:rPr>
              <w:t>ствия человека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38388C" w:rsidRPr="002A0F3E" w:rsidTr="0038388C">
        <w:trPr>
          <w:trHeight w:val="284"/>
        </w:trPr>
        <w:tc>
          <w:tcPr>
            <w:tcW w:w="10029" w:type="dxa"/>
            <w:gridSpan w:val="6"/>
          </w:tcPr>
          <w:p w:rsidR="0038388C" w:rsidRPr="001D527A" w:rsidRDefault="0038388C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3. Благоустройство территории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 xml:space="preserve">Создание </w:t>
            </w:r>
            <w:proofErr w:type="spellStart"/>
            <w:r w:rsidRPr="006349E6">
              <w:rPr>
                <w:sz w:val="20"/>
                <w:szCs w:val="20"/>
              </w:rPr>
              <w:t>дорожн</w:t>
            </w:r>
            <w:proofErr w:type="gramStart"/>
            <w:r w:rsidRPr="006349E6">
              <w:rPr>
                <w:sz w:val="20"/>
                <w:szCs w:val="20"/>
              </w:rPr>
              <w:t>о</w:t>
            </w:r>
            <w:proofErr w:type="spellEnd"/>
            <w:r w:rsidRPr="006349E6">
              <w:rPr>
                <w:sz w:val="20"/>
                <w:szCs w:val="20"/>
              </w:rPr>
              <w:t>-</w:t>
            </w:r>
            <w:proofErr w:type="gramEnd"/>
            <w:r w:rsidRPr="006349E6">
              <w:rPr>
                <w:sz w:val="20"/>
                <w:szCs w:val="20"/>
              </w:rPr>
              <w:t xml:space="preserve"> </w:t>
            </w:r>
            <w:proofErr w:type="spellStart"/>
            <w:r w:rsidRPr="006349E6">
              <w:rPr>
                <w:sz w:val="20"/>
                <w:szCs w:val="20"/>
              </w:rPr>
              <w:t>тропино</w:t>
            </w:r>
            <w:r w:rsidRPr="006349E6">
              <w:rPr>
                <w:sz w:val="20"/>
                <w:szCs w:val="20"/>
              </w:rPr>
              <w:t>ч</w:t>
            </w:r>
            <w:r w:rsidRPr="006349E6">
              <w:rPr>
                <w:sz w:val="20"/>
                <w:szCs w:val="20"/>
              </w:rPr>
              <w:t>ной</w:t>
            </w:r>
            <w:proofErr w:type="spellEnd"/>
            <w:r w:rsidRPr="006349E6">
              <w:rPr>
                <w:sz w:val="20"/>
                <w:szCs w:val="20"/>
              </w:rPr>
              <w:t xml:space="preserve"> сети, автостоянок иску</w:t>
            </w:r>
            <w:r w:rsidRPr="006349E6">
              <w:rPr>
                <w:sz w:val="20"/>
                <w:szCs w:val="20"/>
              </w:rPr>
              <w:t>с</w:t>
            </w:r>
            <w:r w:rsidRPr="006349E6">
              <w:rPr>
                <w:sz w:val="20"/>
                <w:szCs w:val="20"/>
              </w:rPr>
              <w:t>ственных сооружений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Создание рекреационных маршрутов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Создание видовых точек и смотровых площадок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Создание и оборудование площадок отдыха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Строительство и размещение мелких форм архитектуры и лесопаркового оборудования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Визуальная информация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Наглядная агитация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Устройство и оборудование мест стационарного отдыха летнего типа с ночлегом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6349E6">
        <w:trPr>
          <w:trHeight w:val="284"/>
        </w:trPr>
        <w:tc>
          <w:tcPr>
            <w:tcW w:w="2880" w:type="dxa"/>
            <w:vAlign w:val="center"/>
          </w:tcPr>
          <w:p w:rsidR="006349E6" w:rsidRPr="006349E6" w:rsidRDefault="006349E6" w:rsidP="006349E6">
            <w:pPr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Уход за объектами благоус</w:t>
            </w:r>
            <w:r w:rsidRPr="006349E6">
              <w:rPr>
                <w:sz w:val="20"/>
                <w:szCs w:val="20"/>
              </w:rPr>
              <w:t>т</w:t>
            </w:r>
            <w:r w:rsidRPr="006349E6">
              <w:rPr>
                <w:sz w:val="20"/>
                <w:szCs w:val="20"/>
              </w:rPr>
              <w:t>ройства, их ремонт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6349E6" w:rsidRDefault="006349E6" w:rsidP="006349E6">
            <w:pPr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2160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6349E6" w:rsidRDefault="006349E6" w:rsidP="006349E6">
            <w:pPr>
              <w:widowControl w:val="0"/>
              <w:jc w:val="center"/>
              <w:rPr>
                <w:sz w:val="20"/>
                <w:szCs w:val="20"/>
              </w:rPr>
            </w:pPr>
            <w:r w:rsidRPr="006349E6">
              <w:rPr>
                <w:sz w:val="20"/>
                <w:szCs w:val="20"/>
              </w:rPr>
              <w:t>-</w:t>
            </w:r>
          </w:p>
        </w:tc>
      </w:tr>
      <w:tr w:rsidR="006349E6" w:rsidRPr="002A0F3E" w:rsidTr="0038388C">
        <w:trPr>
          <w:trHeight w:val="284"/>
        </w:trPr>
        <w:tc>
          <w:tcPr>
            <w:tcW w:w="10029" w:type="dxa"/>
            <w:gridSpan w:val="6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4. Лесопользование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Рубка спелых  и перестойных насаждений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Лесовосстановительные рубки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Сенокошение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Пастьба скота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  <w:tcBorders>
              <w:bottom w:val="nil"/>
            </w:tcBorders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Сбор ягод и грибов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  <w:tr w:rsidR="006349E6" w:rsidRPr="002A0F3E" w:rsidTr="0038388C">
        <w:trPr>
          <w:trHeight w:val="284"/>
        </w:trPr>
        <w:tc>
          <w:tcPr>
            <w:tcW w:w="2880" w:type="dxa"/>
          </w:tcPr>
          <w:p w:rsidR="006349E6" w:rsidRPr="002A0F3E" w:rsidRDefault="006349E6" w:rsidP="00846039">
            <w:pPr>
              <w:widowControl w:val="0"/>
              <w:rPr>
                <w:sz w:val="20"/>
                <w:szCs w:val="20"/>
              </w:rPr>
            </w:pPr>
            <w:r w:rsidRPr="002A0F3E">
              <w:rPr>
                <w:sz w:val="20"/>
                <w:szCs w:val="20"/>
              </w:rPr>
              <w:t>Заготовка орехов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90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35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  <w:tc>
          <w:tcPr>
            <w:tcW w:w="1839" w:type="dxa"/>
            <w:vAlign w:val="center"/>
          </w:tcPr>
          <w:p w:rsidR="006349E6" w:rsidRPr="001D527A" w:rsidRDefault="006349E6" w:rsidP="00846039">
            <w:pPr>
              <w:widowControl w:val="0"/>
              <w:jc w:val="center"/>
              <w:rPr>
                <w:sz w:val="20"/>
                <w:szCs w:val="20"/>
              </w:rPr>
            </w:pPr>
            <w:r w:rsidRPr="001D527A">
              <w:rPr>
                <w:sz w:val="20"/>
                <w:szCs w:val="20"/>
              </w:rPr>
              <w:t>+</w:t>
            </w:r>
          </w:p>
        </w:tc>
      </w:tr>
    </w:tbl>
    <w:p w:rsidR="0038388C" w:rsidRPr="0038388C" w:rsidRDefault="0038388C" w:rsidP="008206D4">
      <w:pPr>
        <w:pStyle w:val="a5"/>
        <w:rPr>
          <w:sz w:val="24"/>
          <w:szCs w:val="24"/>
        </w:rPr>
      </w:pPr>
    </w:p>
    <w:p w:rsidR="008206D4" w:rsidRPr="00B576B3" w:rsidRDefault="008206D4" w:rsidP="008206D4">
      <w:pPr>
        <w:ind w:firstLine="720"/>
        <w:jc w:val="both"/>
      </w:pPr>
      <w:r w:rsidRPr="00B576B3">
        <w:t>Знак «+» - пользование разрешается;   знак «</w:t>
      </w:r>
      <w:proofErr w:type="gramStart"/>
      <w:r w:rsidRPr="00B576B3">
        <w:t>-»</w:t>
      </w:r>
      <w:proofErr w:type="gramEnd"/>
      <w:r w:rsidRPr="00B576B3">
        <w:t xml:space="preserve"> - пользование не разрешается.</w:t>
      </w:r>
    </w:p>
    <w:p w:rsidR="008206D4" w:rsidRDefault="008206D4" w:rsidP="008A2EFA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E53BF7" w:rsidRPr="009821EB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1EB">
        <w:rPr>
          <w:rFonts w:ascii="Times New Roman" w:hAnsi="Times New Roman" w:cs="Times New Roman"/>
          <w:sz w:val="24"/>
          <w:szCs w:val="24"/>
        </w:rPr>
        <w:t>Организация территории городских лесов будет заключаться в обогащении пейзажей с</w:t>
      </w:r>
      <w:r w:rsidRPr="009821EB">
        <w:rPr>
          <w:rFonts w:ascii="Times New Roman" w:hAnsi="Times New Roman" w:cs="Times New Roman"/>
          <w:sz w:val="24"/>
          <w:szCs w:val="24"/>
        </w:rPr>
        <w:t>у</w:t>
      </w:r>
      <w:r w:rsidRPr="009821EB">
        <w:rPr>
          <w:rFonts w:ascii="Times New Roman" w:hAnsi="Times New Roman" w:cs="Times New Roman"/>
          <w:sz w:val="24"/>
          <w:szCs w:val="24"/>
        </w:rPr>
        <w:lastRenderedPageBreak/>
        <w:t xml:space="preserve">ществующих лесных массивов, создании </w:t>
      </w:r>
      <w:proofErr w:type="spellStart"/>
      <w:r w:rsidRPr="009821EB">
        <w:rPr>
          <w:rFonts w:ascii="Times New Roman" w:hAnsi="Times New Roman" w:cs="Times New Roman"/>
          <w:sz w:val="24"/>
          <w:szCs w:val="24"/>
        </w:rPr>
        <w:t>дорожно-тропиночной</w:t>
      </w:r>
      <w:proofErr w:type="spellEnd"/>
      <w:r w:rsidRPr="009821EB">
        <w:rPr>
          <w:rFonts w:ascii="Times New Roman" w:hAnsi="Times New Roman" w:cs="Times New Roman"/>
          <w:sz w:val="24"/>
          <w:szCs w:val="24"/>
        </w:rPr>
        <w:t xml:space="preserve"> сети, устройстве укрытий от дождя и других сооружений для отдыха.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21EB">
        <w:rPr>
          <w:rFonts w:ascii="Times New Roman" w:hAnsi="Times New Roman" w:cs="Times New Roman"/>
          <w:sz w:val="24"/>
          <w:szCs w:val="24"/>
        </w:rPr>
        <w:t xml:space="preserve">В общем комплексе по благоустройству лесов, строительству лесных дорог </w:t>
      </w:r>
      <w:r w:rsidR="006349E6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9821EB">
        <w:rPr>
          <w:rFonts w:ascii="Times New Roman" w:hAnsi="Times New Roman" w:cs="Times New Roman"/>
          <w:sz w:val="24"/>
          <w:szCs w:val="24"/>
        </w:rPr>
        <w:t>удел</w:t>
      </w:r>
      <w:r w:rsidR="006349E6">
        <w:rPr>
          <w:rFonts w:ascii="Times New Roman" w:hAnsi="Times New Roman" w:cs="Times New Roman"/>
          <w:sz w:val="24"/>
          <w:szCs w:val="24"/>
        </w:rPr>
        <w:t>ить</w:t>
      </w:r>
      <w:r w:rsidRPr="009821EB">
        <w:rPr>
          <w:rFonts w:ascii="Times New Roman" w:hAnsi="Times New Roman" w:cs="Times New Roman"/>
          <w:sz w:val="24"/>
          <w:szCs w:val="24"/>
        </w:rPr>
        <w:t xml:space="preserve"> особое</w:t>
      </w:r>
      <w:r w:rsidRPr="00AB7275">
        <w:rPr>
          <w:rFonts w:ascii="Times New Roman" w:hAnsi="Times New Roman" w:cs="Times New Roman"/>
          <w:sz w:val="24"/>
          <w:szCs w:val="24"/>
        </w:rPr>
        <w:t xml:space="preserve"> внимание. По ним идет распределение отдыхающих в лесных массивах. Если дорог не достаточно, то леса начинают осваиваться стихийно, отдыхающие сами прокладывают многочисленные тропинки, дорожки, что приводит к уничтожению лесной подстилки, пост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>пенно гибнут подрост, исчезают лесные звери и птицы, нарушается лесная среда. Из-за упло</w:t>
      </w:r>
      <w:r w:rsidRPr="00AB7275">
        <w:rPr>
          <w:rFonts w:ascii="Times New Roman" w:hAnsi="Times New Roman" w:cs="Times New Roman"/>
          <w:sz w:val="24"/>
          <w:szCs w:val="24"/>
        </w:rPr>
        <w:t>т</w:t>
      </w:r>
      <w:r w:rsidRPr="00AB7275">
        <w:rPr>
          <w:rFonts w:ascii="Times New Roman" w:hAnsi="Times New Roman" w:cs="Times New Roman"/>
          <w:sz w:val="24"/>
          <w:szCs w:val="24"/>
        </w:rPr>
        <w:t xml:space="preserve">нения почвы повреждаются </w:t>
      </w:r>
      <w:proofErr w:type="gramStart"/>
      <w:r w:rsidRPr="00AB7275">
        <w:rPr>
          <w:rFonts w:ascii="Times New Roman" w:hAnsi="Times New Roman" w:cs="Times New Roman"/>
          <w:sz w:val="24"/>
          <w:szCs w:val="24"/>
        </w:rPr>
        <w:t>корни</w:t>
      </w:r>
      <w:proofErr w:type="gramEnd"/>
      <w:r w:rsidRPr="00AB7275">
        <w:rPr>
          <w:rFonts w:ascii="Times New Roman" w:hAnsi="Times New Roman" w:cs="Times New Roman"/>
          <w:sz w:val="24"/>
          <w:szCs w:val="24"/>
        </w:rPr>
        <w:t xml:space="preserve"> и начинается отпад деревьев верхнего яруса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7275">
        <w:rPr>
          <w:rFonts w:ascii="Times New Roman" w:hAnsi="Times New Roman" w:cs="Times New Roman"/>
          <w:sz w:val="24"/>
          <w:szCs w:val="24"/>
        </w:rPr>
        <w:t>происходит д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 xml:space="preserve">градация древостоя. Чем гуще дорожная сеть, тем равномернее нагрузка на лесные участки. 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Для нормальной организации отдыха в рекреационных лесах считают необходимым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AB7275">
        <w:rPr>
          <w:rFonts w:ascii="Times New Roman" w:hAnsi="Times New Roman" w:cs="Times New Roman"/>
          <w:sz w:val="24"/>
          <w:szCs w:val="24"/>
        </w:rPr>
        <w:t>дорожно-тропиночной</w:t>
      </w:r>
      <w:proofErr w:type="spellEnd"/>
      <w:r w:rsidRPr="00AB7275">
        <w:rPr>
          <w:rFonts w:ascii="Times New Roman" w:hAnsi="Times New Roman" w:cs="Times New Roman"/>
          <w:sz w:val="24"/>
          <w:szCs w:val="24"/>
        </w:rPr>
        <w:t xml:space="preserve"> сетью иметь 3-5% территории.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Необходимо своевременно производить ремонт дорог.</w:t>
      </w:r>
      <w:r w:rsidR="00E93EF9"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В первую очередь осваиваются под рекреационные цели леса, примыкающие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дорогам.</w:t>
      </w:r>
      <w:r w:rsidR="00E93EF9"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 xml:space="preserve">При уходе за придорожным лесом его очищают от захламленности, </w:t>
      </w:r>
      <w:proofErr w:type="spellStart"/>
      <w:r w:rsidRPr="00AB7275">
        <w:rPr>
          <w:rFonts w:ascii="Times New Roman" w:hAnsi="Times New Roman" w:cs="Times New Roman"/>
          <w:sz w:val="24"/>
          <w:szCs w:val="24"/>
        </w:rPr>
        <w:t>разреживают</w:t>
      </w:r>
      <w:proofErr w:type="spellEnd"/>
      <w:r w:rsidRPr="00AB7275">
        <w:rPr>
          <w:rFonts w:ascii="Times New Roman" w:hAnsi="Times New Roman" w:cs="Times New Roman"/>
          <w:sz w:val="24"/>
          <w:szCs w:val="24"/>
        </w:rPr>
        <w:t>, у деревьев обрубают нижние сучья. Все это не только облагораживает лес, но и повышает его пожарную устойчивость.</w:t>
      </w:r>
    </w:p>
    <w:p w:rsidR="00E53BF7" w:rsidRDefault="00E53BF7" w:rsidP="00E625D6">
      <w:pPr>
        <w:pStyle w:val="a5"/>
        <w:widowControl w:val="0"/>
        <w:ind w:firstLine="540"/>
        <w:rPr>
          <w:sz w:val="24"/>
          <w:szCs w:val="24"/>
        </w:rPr>
      </w:pPr>
      <w:r w:rsidRPr="00C510AD">
        <w:rPr>
          <w:sz w:val="24"/>
          <w:szCs w:val="24"/>
        </w:rPr>
        <w:t xml:space="preserve">Необходим систематический </w:t>
      </w:r>
      <w:proofErr w:type="gramStart"/>
      <w:r w:rsidRPr="00C510AD">
        <w:rPr>
          <w:sz w:val="24"/>
          <w:szCs w:val="24"/>
        </w:rPr>
        <w:t>контроль за</w:t>
      </w:r>
      <w:proofErr w:type="gramEnd"/>
      <w:r w:rsidRPr="00C510AD">
        <w:rPr>
          <w:sz w:val="24"/>
          <w:szCs w:val="24"/>
        </w:rPr>
        <w:t xml:space="preserve"> соблюдением допустимых рекреационных н</w:t>
      </w:r>
      <w:r w:rsidRPr="00C510AD">
        <w:rPr>
          <w:sz w:val="24"/>
          <w:szCs w:val="24"/>
        </w:rPr>
        <w:t>а</w:t>
      </w:r>
      <w:r w:rsidRPr="00C510AD">
        <w:rPr>
          <w:sz w:val="24"/>
          <w:szCs w:val="24"/>
        </w:rPr>
        <w:t>грузок и, в случаях их превышения и невозможности сокращения, создание «отвлекающих об</w:t>
      </w:r>
      <w:r w:rsidRPr="00C510AD">
        <w:rPr>
          <w:sz w:val="24"/>
          <w:szCs w:val="24"/>
        </w:rPr>
        <w:t>ъ</w:t>
      </w:r>
      <w:r w:rsidRPr="00C510AD">
        <w:rPr>
          <w:sz w:val="24"/>
          <w:szCs w:val="24"/>
        </w:rPr>
        <w:t>ектов» (местные достопримечательности, новые водоемы, видовые точки, дендрологические садики и т.д.), обеспечивающих отток отдыхающих. Участки для организации массового отд</w:t>
      </w:r>
      <w:r w:rsidRPr="00C510AD">
        <w:rPr>
          <w:sz w:val="24"/>
          <w:szCs w:val="24"/>
        </w:rPr>
        <w:t>ы</w:t>
      </w:r>
      <w:r w:rsidRPr="00C510AD">
        <w:rPr>
          <w:sz w:val="24"/>
          <w:szCs w:val="24"/>
        </w:rPr>
        <w:t>ха следует подбирать в наиболее устойчивых к рекреационным нагрузкам насаждениях, а м</w:t>
      </w:r>
      <w:r w:rsidRPr="00C510AD">
        <w:rPr>
          <w:sz w:val="24"/>
          <w:szCs w:val="24"/>
        </w:rPr>
        <w:t>а</w:t>
      </w:r>
      <w:r w:rsidRPr="00C510AD">
        <w:rPr>
          <w:sz w:val="24"/>
          <w:szCs w:val="24"/>
        </w:rPr>
        <w:t>лоустойчивые к ним локализовать от интенсивной посещаемости, обходя их при трассировке прогулочных дорог и туристических маршрутов, закрывая вход в их пределы шлагбаумами и предупредительными аншлагами или густыми живыми изгородями. Прогулочные дороги и тропы, проложенные по легким песчаным почвам, должны обеспечиваться твердым покрытием или деревянными настилами. Определяя пункты размещения мест массового отдыха, следует предусмотреть возможность перемены их территориального размещения через 5-7 лет для во</w:t>
      </w:r>
      <w:r w:rsidRPr="00C510AD">
        <w:rPr>
          <w:sz w:val="24"/>
          <w:szCs w:val="24"/>
        </w:rPr>
        <w:t>с</w:t>
      </w:r>
      <w:r w:rsidRPr="00C510AD">
        <w:rPr>
          <w:sz w:val="24"/>
          <w:szCs w:val="24"/>
        </w:rPr>
        <w:t>становления лесного природного комплекса на участках, где ранее в течение указанного срока они располагались (создавать места-дубли).</w:t>
      </w:r>
    </w:p>
    <w:p w:rsidR="00307B98" w:rsidRPr="00C510AD" w:rsidRDefault="00307B98" w:rsidP="00307B98">
      <w:pPr>
        <w:pStyle w:val="a5"/>
        <w:widowControl w:val="0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Временные постройки </w:t>
      </w:r>
      <w:proofErr w:type="gramStart"/>
      <w:r>
        <w:rPr>
          <w:sz w:val="24"/>
          <w:szCs w:val="24"/>
        </w:rPr>
        <w:t>отсутствуют</w:t>
      </w:r>
      <w:proofErr w:type="gramEnd"/>
      <w:r>
        <w:rPr>
          <w:sz w:val="24"/>
          <w:szCs w:val="24"/>
        </w:rPr>
        <w:t xml:space="preserve"> и создание временных построек не проектируется.</w:t>
      </w:r>
    </w:p>
    <w:p w:rsidR="00307B98" w:rsidRPr="00C510AD" w:rsidRDefault="00307B98" w:rsidP="00E625D6">
      <w:pPr>
        <w:pStyle w:val="a5"/>
        <w:widowControl w:val="0"/>
        <w:ind w:firstLine="540"/>
        <w:rPr>
          <w:sz w:val="24"/>
          <w:szCs w:val="24"/>
        </w:rPr>
      </w:pP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9821EB" w:rsidRDefault="00E53BF7" w:rsidP="00AB7275">
      <w:pPr>
        <w:pStyle w:val="31"/>
        <w:widowControl w:val="0"/>
        <w:ind w:firstLine="0"/>
        <w:rPr>
          <w:sz w:val="24"/>
          <w:szCs w:val="24"/>
        </w:rPr>
      </w:pPr>
      <w:r w:rsidRPr="009821EB">
        <w:rPr>
          <w:sz w:val="24"/>
          <w:szCs w:val="24"/>
        </w:rPr>
        <w:t>2.8.</w:t>
      </w:r>
      <w:r w:rsidR="00E93EF9">
        <w:rPr>
          <w:sz w:val="24"/>
          <w:szCs w:val="24"/>
        </w:rPr>
        <w:t>5</w:t>
      </w:r>
      <w:r w:rsidRPr="009821EB">
        <w:rPr>
          <w:sz w:val="24"/>
          <w:szCs w:val="24"/>
        </w:rPr>
        <w:t xml:space="preserve">. Параметры и сроки разрешенного использования </w:t>
      </w:r>
      <w:r w:rsidRPr="00EC326D">
        <w:rPr>
          <w:sz w:val="24"/>
          <w:szCs w:val="24"/>
        </w:rPr>
        <w:t>городских</w:t>
      </w:r>
      <w:r>
        <w:rPr>
          <w:sz w:val="24"/>
          <w:szCs w:val="24"/>
        </w:rPr>
        <w:t xml:space="preserve"> </w:t>
      </w:r>
      <w:r w:rsidRPr="009821EB">
        <w:rPr>
          <w:sz w:val="24"/>
          <w:szCs w:val="24"/>
        </w:rPr>
        <w:t>лесов</w:t>
      </w:r>
      <w:r>
        <w:rPr>
          <w:sz w:val="24"/>
          <w:szCs w:val="24"/>
        </w:rPr>
        <w:t xml:space="preserve"> </w:t>
      </w:r>
      <w:r w:rsidR="00817967">
        <w:rPr>
          <w:sz w:val="24"/>
          <w:szCs w:val="24"/>
        </w:rPr>
        <w:t>Шалинского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родского округа </w:t>
      </w:r>
      <w:r w:rsidRPr="009821EB">
        <w:rPr>
          <w:sz w:val="24"/>
          <w:szCs w:val="24"/>
        </w:rPr>
        <w:t>для осуществления рекреационной деятельности</w:t>
      </w:r>
    </w:p>
    <w:p w:rsidR="00E53BF7" w:rsidRPr="00830422" w:rsidRDefault="00E53BF7" w:rsidP="00830422">
      <w:pPr>
        <w:pStyle w:val="u"/>
        <w:widowControl w:val="0"/>
        <w:shd w:val="clear" w:color="auto" w:fill="FFFFFF"/>
        <w:jc w:val="center"/>
        <w:rPr>
          <w:b/>
          <w:bCs/>
          <w:sz w:val="28"/>
          <w:szCs w:val="28"/>
        </w:rPr>
      </w:pP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Параметры и сроки разрешенного использования лесов для осуществления рекреационной деятельности устанавливаются для конкретной территории в правоустанавливающих докуме</w:t>
      </w:r>
      <w:r w:rsidRPr="00AB7275">
        <w:rPr>
          <w:rFonts w:ascii="Times New Roman" w:hAnsi="Times New Roman" w:cs="Times New Roman"/>
          <w:sz w:val="24"/>
          <w:szCs w:val="24"/>
        </w:rPr>
        <w:t>н</w:t>
      </w:r>
      <w:r w:rsidRPr="00AB7275">
        <w:rPr>
          <w:rFonts w:ascii="Times New Roman" w:hAnsi="Times New Roman" w:cs="Times New Roman"/>
          <w:sz w:val="24"/>
          <w:szCs w:val="24"/>
        </w:rPr>
        <w:t>тах и проектах освоения лесов после проведения дополнительных обследований.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EC326D" w:rsidRDefault="00E53BF7" w:rsidP="006165F6">
      <w:pPr>
        <w:pStyle w:val="2"/>
      </w:pPr>
      <w:bookmarkStart w:id="21" w:name="_Toc405798794"/>
      <w:r w:rsidRPr="009821EB">
        <w:t xml:space="preserve">2.9. Нормативы, параметры и сроки разрешенного </w:t>
      </w:r>
      <w:r w:rsidRPr="00EC326D">
        <w:t>использования городских лесов</w:t>
      </w:r>
      <w:r>
        <w:t xml:space="preserve">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 </w:t>
      </w:r>
      <w:r w:rsidRPr="00EC326D">
        <w:t>для создания лесных плантаций и их эксплуатации</w:t>
      </w:r>
      <w:bookmarkEnd w:id="21"/>
    </w:p>
    <w:p w:rsidR="00E53BF7" w:rsidRDefault="00E53BF7" w:rsidP="009E6067">
      <w:pPr>
        <w:ind w:firstLine="720"/>
        <w:jc w:val="both"/>
      </w:pPr>
      <w:proofErr w:type="gramStart"/>
      <w:r w:rsidRPr="00EC326D">
        <w:t>В соответствии с пунктом 30 Приказа Федерального агентства лесного хозяйства от 14.12.2010</w:t>
      </w:r>
      <w:r>
        <w:t xml:space="preserve"> г.</w:t>
      </w:r>
      <w:r w:rsidRPr="00EC326D">
        <w:t xml:space="preserve"> № 485 «Об утверждении особенностей использования, охраны, защиты, воспрои</w:t>
      </w:r>
      <w:r w:rsidRPr="00EC326D">
        <w:t>з</w:t>
      </w:r>
      <w:r w:rsidRPr="00EC326D">
        <w:t xml:space="preserve">водства лесов, расположенных в </w:t>
      </w:r>
      <w:proofErr w:type="spellStart"/>
      <w:r w:rsidRPr="00EC326D">
        <w:t>водоохранных</w:t>
      </w:r>
      <w:proofErr w:type="spellEnd"/>
      <w:r w:rsidRPr="00EC326D">
        <w:t xml:space="preserve"> зонах, лесов, выполняющих функции защиты природных и иных объектов, ценных лесов, а также лесов, расположенных на особо защитных участках лесов» использование лесов, выполняющих функции защиты природных и иных об</w:t>
      </w:r>
      <w:r w:rsidRPr="00EC326D">
        <w:t>ъ</w:t>
      </w:r>
      <w:r w:rsidRPr="00EC326D">
        <w:t>ектов, в целях создания лесных плантаций не</w:t>
      </w:r>
      <w:proofErr w:type="gramEnd"/>
      <w:r w:rsidRPr="00EC326D">
        <w:t xml:space="preserve"> допускается.</w:t>
      </w:r>
    </w:p>
    <w:p w:rsidR="00E53BF7" w:rsidRPr="00EC326D" w:rsidRDefault="00E53BF7" w:rsidP="009E6067">
      <w:pPr>
        <w:ind w:firstLine="720"/>
        <w:jc w:val="both"/>
      </w:pPr>
      <w:r>
        <w:t xml:space="preserve">На территории городских лесов </w:t>
      </w:r>
      <w:r w:rsidR="00817967">
        <w:t>Шалинского</w:t>
      </w:r>
      <w:r>
        <w:t xml:space="preserve"> городского округа лесные питомники и плантации отсутствуют.</w:t>
      </w:r>
    </w:p>
    <w:p w:rsidR="00E53BF7" w:rsidRPr="00EC326D" w:rsidRDefault="00E53BF7" w:rsidP="005A7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EC326D" w:rsidRDefault="00E53BF7" w:rsidP="006165F6">
      <w:pPr>
        <w:pStyle w:val="2"/>
      </w:pPr>
      <w:bookmarkStart w:id="22" w:name="_Toc405798795"/>
      <w:r w:rsidRPr="00EC326D">
        <w:lastRenderedPageBreak/>
        <w:t>2.10. Нормативы, параметры и сроки разрешенного использования городских лесов</w:t>
      </w:r>
      <w:r>
        <w:t xml:space="preserve">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EC326D">
        <w:t xml:space="preserve"> для выращивания лесных плодовых, ягодных, декорати</w:t>
      </w:r>
      <w:r w:rsidRPr="00EC326D">
        <w:t>в</w:t>
      </w:r>
      <w:r w:rsidRPr="00EC326D">
        <w:t>ных растений и лекарственных растений</w:t>
      </w:r>
      <w:bookmarkEnd w:id="22"/>
    </w:p>
    <w:p w:rsidR="00E53BF7" w:rsidRPr="00EC326D" w:rsidRDefault="00E53BF7" w:rsidP="009E6067">
      <w:pPr>
        <w:ind w:firstLine="720"/>
        <w:jc w:val="both"/>
      </w:pPr>
      <w:r w:rsidRPr="00EC326D">
        <w:t>В соответствии с пунктом 16 Приказа Министерства природных ресурсов Российской Федерации от 10.04.2007</w:t>
      </w:r>
      <w:r>
        <w:t xml:space="preserve"> г.</w:t>
      </w:r>
      <w:r w:rsidRPr="00EC326D">
        <w:t xml:space="preserve"> № 85 «Об утверждении Правил использования лесов для выращ</w:t>
      </w:r>
      <w:r w:rsidRPr="00EC326D">
        <w:t>и</w:t>
      </w:r>
      <w:r w:rsidRPr="00EC326D">
        <w:t>вания лесных плодовых, ягодных, декоративных растений, лекарственных растений» запрещ</w:t>
      </w:r>
      <w:r w:rsidRPr="00EC326D">
        <w:t>а</w:t>
      </w:r>
      <w:r w:rsidRPr="00EC326D">
        <w:t>ется использование для выращивания лесных плодовых, ягодных, декоративных растений и л</w:t>
      </w:r>
      <w:r w:rsidRPr="00EC326D">
        <w:t>е</w:t>
      </w:r>
      <w:r w:rsidRPr="00EC326D">
        <w:t>карственных растений защитных лесов.</w:t>
      </w:r>
    </w:p>
    <w:p w:rsidR="00E53BF7" w:rsidRPr="00EC326D" w:rsidRDefault="00E53BF7" w:rsidP="00CD78A5">
      <w:pPr>
        <w:ind w:firstLine="539"/>
        <w:jc w:val="both"/>
        <w:rPr>
          <w:spacing w:val="-4"/>
        </w:rPr>
      </w:pPr>
    </w:p>
    <w:p w:rsidR="00E53BF7" w:rsidRDefault="00E53BF7" w:rsidP="006165F6">
      <w:pPr>
        <w:pStyle w:val="2"/>
      </w:pPr>
      <w:bookmarkStart w:id="23" w:name="_Toc405798796"/>
      <w:r w:rsidRPr="00EC326D">
        <w:t xml:space="preserve">2.11. Нормативы, параметры и сроки разрешенного использования городских 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EC326D">
        <w:t xml:space="preserve"> для</w:t>
      </w:r>
      <w:r>
        <w:t xml:space="preserve"> выращивания посадочного материала лесных растений (саженцев, сеянцев)</w:t>
      </w:r>
      <w:bookmarkEnd w:id="23"/>
    </w:p>
    <w:p w:rsidR="00E53BF7" w:rsidRDefault="00E53BF7" w:rsidP="00C02296">
      <w:pPr>
        <w:pStyle w:val="31"/>
        <w:widowControl w:val="0"/>
        <w:ind w:firstLine="567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Посадочный материал лесных растений (саженцев, сеянцев) не выращивается.</w:t>
      </w:r>
    </w:p>
    <w:p w:rsidR="00E53BF7" w:rsidRDefault="00E53BF7" w:rsidP="00C02296">
      <w:pPr>
        <w:pStyle w:val="31"/>
        <w:widowControl w:val="0"/>
        <w:ind w:firstLine="567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Выращивание посадочного материала лесных растений (саженцев, сеянцев) не проектир</w:t>
      </w:r>
      <w:r>
        <w:rPr>
          <w:b w:val="0"/>
          <w:bCs w:val="0"/>
          <w:sz w:val="24"/>
          <w:szCs w:val="24"/>
        </w:rPr>
        <w:t>у</w:t>
      </w:r>
      <w:r>
        <w:rPr>
          <w:b w:val="0"/>
          <w:bCs w:val="0"/>
          <w:sz w:val="24"/>
          <w:szCs w:val="24"/>
        </w:rPr>
        <w:t>ется.</w:t>
      </w:r>
    </w:p>
    <w:p w:rsidR="006165F6" w:rsidRDefault="006165F6" w:rsidP="00C02296">
      <w:pPr>
        <w:pStyle w:val="31"/>
        <w:widowControl w:val="0"/>
        <w:ind w:firstLine="567"/>
        <w:jc w:val="left"/>
        <w:rPr>
          <w:b w:val="0"/>
          <w:bCs w:val="0"/>
          <w:sz w:val="20"/>
          <w:szCs w:val="20"/>
        </w:rPr>
      </w:pPr>
    </w:p>
    <w:p w:rsidR="00E53BF7" w:rsidRPr="009821EB" w:rsidRDefault="00E53BF7" w:rsidP="006165F6">
      <w:pPr>
        <w:pStyle w:val="2"/>
      </w:pPr>
      <w:bookmarkStart w:id="24" w:name="_Toc405798797"/>
      <w:r w:rsidRPr="00EC326D">
        <w:t>2.1</w:t>
      </w:r>
      <w:r>
        <w:t>2</w:t>
      </w:r>
      <w:r w:rsidRPr="00EC326D">
        <w:t xml:space="preserve">. Нормативы, параметры и сроки разрешенного использования городских 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EC326D">
        <w:t xml:space="preserve"> для выполнения работ по геологическому изучению недр, для</w:t>
      </w:r>
      <w:r w:rsidRPr="009821EB">
        <w:t xml:space="preserve"> разработки месторождений полезных ископаемых</w:t>
      </w:r>
      <w:bookmarkEnd w:id="24"/>
    </w:p>
    <w:p w:rsidR="00E53BF7" w:rsidRPr="00EF21B5" w:rsidRDefault="00E53BF7" w:rsidP="00D96382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24331C">
        <w:rPr>
          <w:rFonts w:ascii="Times New Roman" w:hAnsi="Times New Roman" w:cs="Times New Roman"/>
          <w:sz w:val="24"/>
          <w:szCs w:val="24"/>
        </w:rPr>
        <w:t>с частью 5.1 статьи 105 Лесного кодекса Российской Федерации</w:t>
      </w:r>
      <w:r w:rsidRPr="008304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горо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ских лесах 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запрещается разработка мес</w:t>
      </w:r>
      <w:r>
        <w:rPr>
          <w:rFonts w:ascii="Times New Roman" w:hAnsi="Times New Roman" w:cs="Times New Roman"/>
          <w:spacing w:val="-4"/>
          <w:sz w:val="24"/>
          <w:szCs w:val="24"/>
        </w:rPr>
        <w:t>торождений полезных ископаемых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E53BF7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F21B5">
        <w:rPr>
          <w:rFonts w:ascii="Times New Roman" w:hAnsi="Times New Roman" w:cs="Times New Roman"/>
          <w:spacing w:val="-4"/>
          <w:sz w:val="24"/>
          <w:szCs w:val="24"/>
        </w:rPr>
        <w:t>В целях размещения объектов, связанных с выполнением работ по геологическому изучению недр, используются, прежде всего, нелесные земли, а при отсутствии на лесном участке таких з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мель – участки </w:t>
      </w:r>
      <w:proofErr w:type="spellStart"/>
      <w:r w:rsidRPr="00EF21B5">
        <w:rPr>
          <w:rFonts w:ascii="Times New Roman" w:hAnsi="Times New Roman" w:cs="Times New Roman"/>
          <w:spacing w:val="-4"/>
          <w:sz w:val="24"/>
          <w:szCs w:val="24"/>
        </w:rPr>
        <w:t>невозобновившихся</w:t>
      </w:r>
      <w:proofErr w:type="spellEnd"/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 вырубок, гарей, пустырей, прогалины, а также площади, на к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торых произрастают </w:t>
      </w:r>
      <w:proofErr w:type="spellStart"/>
      <w:r w:rsidRPr="00EF21B5">
        <w:rPr>
          <w:rFonts w:ascii="Times New Roman" w:hAnsi="Times New Roman" w:cs="Times New Roman"/>
          <w:spacing w:val="-4"/>
          <w:sz w:val="24"/>
          <w:szCs w:val="24"/>
        </w:rPr>
        <w:t>низкополнотные</w:t>
      </w:r>
      <w:proofErr w:type="spellEnd"/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 и наименее ценные лесные насаждения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E53BF7" w:rsidRPr="00EF21B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F21B5">
        <w:rPr>
          <w:rFonts w:ascii="Times New Roman" w:hAnsi="Times New Roman" w:cs="Times New Roman"/>
          <w:spacing w:val="-4"/>
          <w:sz w:val="24"/>
          <w:szCs w:val="24"/>
        </w:rPr>
        <w:t>Обустройство объектов, связанных с выполнением работ по геологическому изучению недр, должно исключать развитие эрозионных процессов на занятой и прилегающей территории.</w:t>
      </w:r>
    </w:p>
    <w:p w:rsidR="00E53BF7" w:rsidRPr="00EF21B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F21B5">
        <w:rPr>
          <w:rFonts w:ascii="Times New Roman" w:hAnsi="Times New Roman" w:cs="Times New Roman"/>
          <w:spacing w:val="-4"/>
          <w:sz w:val="24"/>
          <w:szCs w:val="24"/>
        </w:rPr>
        <w:t>На лесных участках, предоставленных в аренду для выполнения работ п</w:t>
      </w:r>
      <w:r>
        <w:rPr>
          <w:rFonts w:ascii="Times New Roman" w:hAnsi="Times New Roman" w:cs="Times New Roman"/>
          <w:spacing w:val="-4"/>
          <w:sz w:val="24"/>
          <w:szCs w:val="24"/>
        </w:rPr>
        <w:t>о геологическому изучению недр,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 рубка лесных насаждений осуществляется в соответствии с проектом освоения л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сов.</w:t>
      </w:r>
    </w:p>
    <w:p w:rsidR="00E53BF7" w:rsidRPr="00EF21B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F21B5">
        <w:rPr>
          <w:rFonts w:ascii="Times New Roman" w:hAnsi="Times New Roman" w:cs="Times New Roman"/>
          <w:spacing w:val="-4"/>
          <w:sz w:val="24"/>
          <w:szCs w:val="24"/>
        </w:rPr>
        <w:t>В случаях, когда рубки лесных насаждений являются неотъемлемой частью рассматриваем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го вида использования лесов, для выполнения работ по геологическому изучению недр предоста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в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ляются лесные участки на основан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ии договоров аренды (часть 2 статьи 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43 Лесного кодекса Росси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ской Федерации).</w:t>
      </w:r>
    </w:p>
    <w:p w:rsidR="00E53BF7" w:rsidRPr="00EF21B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Если выполнение таких работ не </w:t>
      </w:r>
      <w:proofErr w:type="gramStart"/>
      <w:r w:rsidRPr="00EF21B5">
        <w:rPr>
          <w:rFonts w:ascii="Times New Roman" w:hAnsi="Times New Roman" w:cs="Times New Roman"/>
          <w:spacing w:val="-4"/>
          <w:sz w:val="24"/>
          <w:szCs w:val="24"/>
        </w:rPr>
        <w:t>влечет за собой проведение рубок лесных насаждений леса используются</w:t>
      </w:r>
      <w:proofErr w:type="gramEnd"/>
      <w:r w:rsidRPr="00EF21B5">
        <w:rPr>
          <w:rFonts w:ascii="Times New Roman" w:hAnsi="Times New Roman" w:cs="Times New Roman"/>
          <w:spacing w:val="-4"/>
          <w:sz w:val="24"/>
          <w:szCs w:val="24"/>
        </w:rPr>
        <w:t xml:space="preserve"> без предоставления лесных участков по разрешениям органов государственной вл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сти и органов местного самоуправления в соответстви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 с их компетенцией (часть 3 статьи 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43 Ле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EF21B5">
        <w:rPr>
          <w:rFonts w:ascii="Times New Roman" w:hAnsi="Times New Roman" w:cs="Times New Roman"/>
          <w:spacing w:val="-4"/>
          <w:sz w:val="24"/>
          <w:szCs w:val="24"/>
        </w:rPr>
        <w:t>ного кодекса Российской Федерации).</w:t>
      </w:r>
    </w:p>
    <w:p w:rsidR="00E53BF7" w:rsidRPr="00830422" w:rsidRDefault="00E53BF7" w:rsidP="00830422">
      <w:pPr>
        <w:widowControl w:val="0"/>
        <w:jc w:val="both"/>
        <w:rPr>
          <w:sz w:val="28"/>
          <w:szCs w:val="28"/>
        </w:rPr>
      </w:pPr>
    </w:p>
    <w:p w:rsidR="00E53BF7" w:rsidRPr="009821EB" w:rsidRDefault="00E53BF7" w:rsidP="006165F6">
      <w:pPr>
        <w:pStyle w:val="2"/>
      </w:pPr>
      <w:bookmarkStart w:id="25" w:name="_Toc405798798"/>
      <w:r>
        <w:t>2.13</w:t>
      </w:r>
      <w:r w:rsidRPr="009821EB">
        <w:t xml:space="preserve">. Нормативы, параметры и сроки разрешенного использования </w:t>
      </w:r>
      <w:r w:rsidRPr="00EC326D">
        <w:t>городских</w:t>
      </w:r>
      <w:r>
        <w:t xml:space="preserve"> </w:t>
      </w:r>
      <w:r w:rsidRPr="009821EB">
        <w:t xml:space="preserve">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 </w:t>
      </w:r>
      <w:r w:rsidRPr="009821EB">
        <w:t xml:space="preserve"> для строительства и эксплуатации водохранилищ и иных искусственных водных объектов, а также гидротехнических сооружений и специализир</w:t>
      </w:r>
      <w:r w:rsidRPr="009821EB">
        <w:t>о</w:t>
      </w:r>
      <w:r w:rsidRPr="009821EB">
        <w:t>ванных портов</w:t>
      </w:r>
      <w:bookmarkEnd w:id="25"/>
    </w:p>
    <w:p w:rsidR="00E53BF7" w:rsidRPr="00115178" w:rsidRDefault="00E53BF7" w:rsidP="00115178">
      <w:pPr>
        <w:ind w:firstLine="720"/>
        <w:jc w:val="both"/>
      </w:pPr>
      <w:r w:rsidRPr="00115178">
        <w:t>Использование лесов для строительства и эксплуатации водохранилищ, иных искусс</w:t>
      </w:r>
      <w:r w:rsidRPr="00115178">
        <w:t>т</w:t>
      </w:r>
      <w:r w:rsidRPr="00115178">
        <w:t>венных водных объектов, а также гидротехнических сооружений, специализированных портов осуществляются в соответствии со статьей 44 Лесного кодекса Российской Федерации.</w:t>
      </w:r>
    </w:p>
    <w:p w:rsidR="00E53BF7" w:rsidRPr="00115178" w:rsidRDefault="00E53BF7" w:rsidP="00115178">
      <w:pPr>
        <w:ind w:firstLine="720"/>
        <w:jc w:val="both"/>
      </w:pPr>
      <w:r w:rsidRPr="00115178">
        <w:t>Лесные участки используются для строительства и эксплуатации водохранилищ, иных искусственных водных объектов, а также гидротехнических сооружений, специализированных портов в соответствии с водным законодательством.</w:t>
      </w:r>
    </w:p>
    <w:p w:rsidR="00E53BF7" w:rsidRPr="00115178" w:rsidRDefault="00E53BF7" w:rsidP="00115178">
      <w:pPr>
        <w:ind w:firstLine="720"/>
        <w:jc w:val="both"/>
      </w:pPr>
      <w:r w:rsidRPr="00115178">
        <w:lastRenderedPageBreak/>
        <w:t>Статья 1 Водного кодекса РФ под водным объектом предлагает понимать природный или искусственный водоем, водоток либо иной объект, постоянное или временное сосредот</w:t>
      </w:r>
      <w:r w:rsidRPr="00115178">
        <w:t>о</w:t>
      </w:r>
      <w:r w:rsidRPr="00115178">
        <w:t>чение вод в котором имеет характерные формы и признаки водного режима.</w:t>
      </w:r>
    </w:p>
    <w:p w:rsidR="00E53BF7" w:rsidRPr="00115178" w:rsidRDefault="00E53BF7" w:rsidP="00115178">
      <w:pPr>
        <w:ind w:firstLine="720"/>
        <w:jc w:val="both"/>
      </w:pPr>
      <w:r w:rsidRPr="00115178">
        <w:t>Рассматриваемое использование лесов относится к видам, которые осуществляются без изъятия лесных ресурсов, но невозможны без предоставления лесных участков (части 2,3 ст</w:t>
      </w:r>
      <w:r w:rsidRPr="00115178">
        <w:t>а</w:t>
      </w:r>
      <w:r w:rsidRPr="00115178">
        <w:t>тьи 44 Лесного кодекса Российской Федерации).</w:t>
      </w:r>
    </w:p>
    <w:p w:rsidR="00E53BF7" w:rsidRPr="00115178" w:rsidRDefault="00E53BF7" w:rsidP="00115178">
      <w:pPr>
        <w:ind w:firstLine="720"/>
        <w:jc w:val="both"/>
      </w:pPr>
      <w:r w:rsidRPr="00115178">
        <w:t>Вместе с тем необходимо учитывать, что помимо лесного участка, для строительства и эксплуатации водохранилищ и иных искусственных водных объектов, а также гидротехнич</w:t>
      </w:r>
      <w:r w:rsidRPr="00115178">
        <w:t>е</w:t>
      </w:r>
      <w:r w:rsidRPr="00115178">
        <w:t xml:space="preserve">ских </w:t>
      </w:r>
      <w:r w:rsidRPr="00D32ACB">
        <w:t>сооружений и специализированных портов может потребоваться и предоставление в пол</w:t>
      </w:r>
      <w:r w:rsidRPr="00D32ACB">
        <w:t>ь</w:t>
      </w:r>
      <w:r w:rsidRPr="00D32ACB">
        <w:t>зование</w:t>
      </w:r>
      <w:r w:rsidRPr="00115178">
        <w:t xml:space="preserve"> водного объекта.</w:t>
      </w:r>
    </w:p>
    <w:p w:rsidR="00E53BF7" w:rsidRPr="00115178" w:rsidRDefault="00E53BF7" w:rsidP="000F47A4">
      <w:pPr>
        <w:ind w:firstLine="720"/>
        <w:jc w:val="both"/>
      </w:pPr>
      <w:r w:rsidRPr="00115178">
        <w:t>В соответствии с частью 5.1 статьи 105 Лесного кодекса Российской Федерации в горо</w:t>
      </w:r>
      <w:r w:rsidRPr="00115178">
        <w:t>д</w:t>
      </w:r>
      <w:r w:rsidRPr="00115178">
        <w:t>ских лесах запрещается размещение объектов капитального строительства, за исключением гидротехнических сооружений.</w:t>
      </w:r>
    </w:p>
    <w:p w:rsidR="00E53BF7" w:rsidRPr="0004214D" w:rsidRDefault="00E53BF7" w:rsidP="000F47A4">
      <w:pPr>
        <w:pStyle w:val="31"/>
        <w:widowControl w:val="0"/>
        <w:rPr>
          <w:b w:val="0"/>
          <w:bCs w:val="0"/>
          <w:sz w:val="24"/>
          <w:szCs w:val="24"/>
        </w:rPr>
      </w:pPr>
    </w:p>
    <w:p w:rsidR="00E53BF7" w:rsidRPr="00EC326D" w:rsidRDefault="00E53BF7" w:rsidP="000F47A4">
      <w:pPr>
        <w:pStyle w:val="2"/>
        <w:spacing w:before="0"/>
      </w:pPr>
      <w:bookmarkStart w:id="26" w:name="_Toc405798799"/>
      <w:r w:rsidRPr="00EC326D">
        <w:t>2.1</w:t>
      </w:r>
      <w:r>
        <w:t>4</w:t>
      </w:r>
      <w:r w:rsidRPr="00EC326D">
        <w:t>. Нормативы, параметры и сроки использования городских лесов</w:t>
      </w:r>
      <w:r>
        <w:t xml:space="preserve"> </w:t>
      </w:r>
      <w:r w:rsidR="00817967">
        <w:t>Шалинского</w:t>
      </w:r>
      <w:r>
        <w:t xml:space="preserve"> горо</w:t>
      </w:r>
      <w:r>
        <w:t>д</w:t>
      </w:r>
      <w:r>
        <w:t xml:space="preserve">ского округа </w:t>
      </w:r>
      <w:r w:rsidRPr="00EC326D">
        <w:t xml:space="preserve"> для строительства, реконструкции, эксплуатации линий электропередач, линий связи, дорог, трубопроводов и других линейных объектов</w:t>
      </w:r>
      <w:bookmarkEnd w:id="26"/>
    </w:p>
    <w:p w:rsidR="00E53BF7" w:rsidRPr="00EC326D" w:rsidRDefault="00E53BF7" w:rsidP="00F055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326D">
        <w:rPr>
          <w:rFonts w:ascii="Times New Roman" w:hAnsi="Times New Roman" w:cs="Times New Roman"/>
          <w:sz w:val="24"/>
          <w:szCs w:val="24"/>
        </w:rPr>
        <w:t>В соответствии с частью 5.1 статьи 105 Лесного кодекса Российской Федерации в горо</w:t>
      </w:r>
      <w:r w:rsidRPr="00EC326D">
        <w:rPr>
          <w:rFonts w:ascii="Times New Roman" w:hAnsi="Times New Roman" w:cs="Times New Roman"/>
          <w:sz w:val="24"/>
          <w:szCs w:val="24"/>
        </w:rPr>
        <w:t>д</w:t>
      </w:r>
      <w:r w:rsidRPr="00EC326D">
        <w:rPr>
          <w:rFonts w:ascii="Times New Roman" w:hAnsi="Times New Roman" w:cs="Times New Roman"/>
          <w:sz w:val="24"/>
          <w:szCs w:val="24"/>
        </w:rPr>
        <w:t>ских лесах запрещается размещение объектов капитального строительства, за исключением гидротехнических сооружений.</w:t>
      </w:r>
    </w:p>
    <w:p w:rsidR="00E53BF7" w:rsidRPr="00EC326D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EC326D" w:rsidRDefault="00E53BF7" w:rsidP="006165F6">
      <w:pPr>
        <w:pStyle w:val="2"/>
      </w:pPr>
      <w:bookmarkStart w:id="27" w:name="_Toc405798800"/>
      <w:r w:rsidRPr="00D32ACB">
        <w:t>2.1</w:t>
      </w:r>
      <w:r>
        <w:t>5</w:t>
      </w:r>
      <w:r w:rsidRPr="00D32ACB">
        <w:t xml:space="preserve">. Нормативы, параметры и сроки разрешенного использования городских лесов </w:t>
      </w:r>
      <w:r w:rsidR="00817967">
        <w:t>Ш</w:t>
      </w:r>
      <w:r w:rsidR="00817967">
        <w:t>а</w:t>
      </w:r>
      <w:r w:rsidR="00817967">
        <w:t>линского</w:t>
      </w:r>
      <w:r>
        <w:t xml:space="preserve"> городского округа</w:t>
      </w:r>
      <w:r w:rsidRPr="00D32ACB">
        <w:t xml:space="preserve"> </w:t>
      </w:r>
      <w:r w:rsidRPr="00EC326D">
        <w:t>для переработки древесины и иных лесных ресурсов</w:t>
      </w:r>
      <w:bookmarkEnd w:id="27"/>
    </w:p>
    <w:p w:rsidR="00E53BF7" w:rsidRPr="00EC326D" w:rsidRDefault="00E53BF7" w:rsidP="009E6067">
      <w:pPr>
        <w:ind w:firstLine="720"/>
        <w:jc w:val="both"/>
      </w:pPr>
      <w:proofErr w:type="gramStart"/>
      <w:r w:rsidRPr="00EC326D">
        <w:t>В соответствии с пунктом 29 приказа Федерального агентства лесного хозяйства от 14.12.2010</w:t>
      </w:r>
      <w:r>
        <w:t xml:space="preserve"> г.</w:t>
      </w:r>
      <w:r w:rsidRPr="00EC326D">
        <w:t xml:space="preserve"> № 485 «Об утверждении особенностей использования, охраны, защиты, воспрои</w:t>
      </w:r>
      <w:r w:rsidRPr="00EC326D">
        <w:t>з</w:t>
      </w:r>
      <w:r w:rsidRPr="00EC326D">
        <w:t xml:space="preserve">водства лесов, расположенных в </w:t>
      </w:r>
      <w:proofErr w:type="spellStart"/>
      <w:r w:rsidRPr="00EC326D">
        <w:t>водоохранных</w:t>
      </w:r>
      <w:proofErr w:type="spellEnd"/>
      <w:r w:rsidRPr="00EC326D">
        <w:t xml:space="preserve"> зонах, лесов, выполняющих функции защиты природных и иных объектов, ценных лесов, а также лесов, расположенных на особо защитных участках лесов» в лесах, выполняющих функции защиты природных и иных объектов, запр</w:t>
      </w:r>
      <w:r w:rsidRPr="00EC326D">
        <w:t>е</w:t>
      </w:r>
      <w:r w:rsidRPr="00EC326D">
        <w:t>щается создание лесоперерабатывающей инфраструктуры.</w:t>
      </w:r>
      <w:proofErr w:type="gramEnd"/>
    </w:p>
    <w:p w:rsidR="00E53BF7" w:rsidRPr="00EC326D" w:rsidRDefault="00E53BF7" w:rsidP="00AB7275">
      <w:pPr>
        <w:pStyle w:val="31"/>
        <w:widowControl w:val="0"/>
      </w:pPr>
    </w:p>
    <w:p w:rsidR="00E53BF7" w:rsidRPr="00EC326D" w:rsidRDefault="00E53BF7" w:rsidP="006165F6">
      <w:pPr>
        <w:pStyle w:val="2"/>
      </w:pPr>
      <w:bookmarkStart w:id="28" w:name="_Toc405798801"/>
      <w:r w:rsidRPr="00EC326D">
        <w:t>2.1</w:t>
      </w:r>
      <w:r>
        <w:t>6</w:t>
      </w:r>
      <w:r w:rsidRPr="00EC326D">
        <w:t>. Нормативы, параметры и сроки использования городских лесов</w:t>
      </w:r>
      <w:r>
        <w:t xml:space="preserve"> </w:t>
      </w:r>
      <w:r w:rsidR="00817967">
        <w:t>Шалинского</w:t>
      </w:r>
      <w:r w:rsidRPr="00EC326D">
        <w:t xml:space="preserve"> </w:t>
      </w:r>
      <w:r>
        <w:t>горо</w:t>
      </w:r>
      <w:r>
        <w:t>д</w:t>
      </w:r>
      <w:r>
        <w:t xml:space="preserve">ского округа </w:t>
      </w:r>
      <w:r w:rsidRPr="00EC326D">
        <w:t>для религиозной деятельности</w:t>
      </w:r>
      <w:bookmarkEnd w:id="28"/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Леса могут использоваться религиозными организациями для осуществления религиозной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в соответствии со статьей </w:t>
      </w:r>
      <w:r w:rsidRPr="00AB7275">
        <w:rPr>
          <w:rFonts w:ascii="Times New Roman" w:hAnsi="Times New Roman" w:cs="Times New Roman"/>
          <w:sz w:val="24"/>
          <w:szCs w:val="24"/>
        </w:rPr>
        <w:t>47 Лесного кодекса Российской Федерации и Фед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 xml:space="preserve">ральным законом </w:t>
      </w:r>
      <w:r w:rsidRPr="000C24AC">
        <w:rPr>
          <w:rFonts w:ascii="Times New Roman" w:hAnsi="Times New Roman" w:cs="Times New Roman"/>
          <w:sz w:val="24"/>
          <w:szCs w:val="24"/>
        </w:rPr>
        <w:t>от 26.09.1997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B727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125-ФЗ «О свободе совести и о религиозных объединен</w:t>
      </w:r>
      <w:r w:rsidRPr="00AB7275">
        <w:rPr>
          <w:rFonts w:ascii="Times New Roman" w:hAnsi="Times New Roman" w:cs="Times New Roman"/>
          <w:sz w:val="24"/>
          <w:szCs w:val="24"/>
        </w:rPr>
        <w:t>и</w:t>
      </w:r>
      <w:r w:rsidRPr="00AB7275">
        <w:rPr>
          <w:rFonts w:ascii="Times New Roman" w:hAnsi="Times New Roman" w:cs="Times New Roman"/>
          <w:sz w:val="24"/>
          <w:szCs w:val="24"/>
        </w:rPr>
        <w:t>ях».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923">
        <w:rPr>
          <w:rFonts w:ascii="Times New Roman" w:hAnsi="Times New Roman" w:cs="Times New Roman"/>
          <w:sz w:val="24"/>
          <w:szCs w:val="24"/>
        </w:rPr>
        <w:t>В соответствии с частью 2 статьи 47 Лесного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923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AB7275">
        <w:rPr>
          <w:rFonts w:ascii="Times New Roman" w:hAnsi="Times New Roman" w:cs="Times New Roman"/>
          <w:sz w:val="24"/>
          <w:szCs w:val="24"/>
        </w:rPr>
        <w:t>лесных участках, предоставленных для осуществления религиозной деятельности, допускается возв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>дение зданий, строений, сооружений религиозного и благо</w:t>
      </w:r>
      <w:r>
        <w:rPr>
          <w:rFonts w:ascii="Times New Roman" w:hAnsi="Times New Roman" w:cs="Times New Roman"/>
          <w:sz w:val="24"/>
          <w:szCs w:val="24"/>
        </w:rPr>
        <w:t>творительного назначения</w:t>
      </w:r>
      <w:r w:rsidRPr="00AB7275">
        <w:rPr>
          <w:rFonts w:ascii="Times New Roman" w:hAnsi="Times New Roman" w:cs="Times New Roman"/>
          <w:sz w:val="24"/>
          <w:szCs w:val="24"/>
        </w:rPr>
        <w:t>. Рассма</w:t>
      </w:r>
      <w:r w:rsidRPr="00AB7275">
        <w:rPr>
          <w:rFonts w:ascii="Times New Roman" w:hAnsi="Times New Roman" w:cs="Times New Roman"/>
          <w:sz w:val="24"/>
          <w:szCs w:val="24"/>
        </w:rPr>
        <w:t>т</w:t>
      </w:r>
      <w:r w:rsidRPr="00AB7275">
        <w:rPr>
          <w:rFonts w:ascii="Times New Roman" w:hAnsi="Times New Roman" w:cs="Times New Roman"/>
          <w:sz w:val="24"/>
          <w:szCs w:val="24"/>
        </w:rPr>
        <w:t>риваемое использование лесов осуществляется с предоставлением лесных участков, но без из</w:t>
      </w:r>
      <w:r w:rsidRPr="00AB7275">
        <w:rPr>
          <w:rFonts w:ascii="Times New Roman" w:hAnsi="Times New Roman" w:cs="Times New Roman"/>
          <w:sz w:val="24"/>
          <w:szCs w:val="24"/>
        </w:rPr>
        <w:t>ъ</w:t>
      </w:r>
      <w:r w:rsidRPr="00AB7275">
        <w:rPr>
          <w:rFonts w:ascii="Times New Roman" w:hAnsi="Times New Roman" w:cs="Times New Roman"/>
          <w:sz w:val="24"/>
          <w:szCs w:val="24"/>
        </w:rPr>
        <w:t>ятия лесных ресурсов.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Религиозным объединениям, не имеющим статуса юридического лица, а также религио</w:t>
      </w:r>
      <w:r w:rsidRPr="00AB7275">
        <w:rPr>
          <w:rFonts w:ascii="Times New Roman" w:hAnsi="Times New Roman" w:cs="Times New Roman"/>
          <w:sz w:val="24"/>
          <w:szCs w:val="24"/>
        </w:rPr>
        <w:t>з</w:t>
      </w:r>
      <w:r w:rsidRPr="00AB7275">
        <w:rPr>
          <w:rFonts w:ascii="Times New Roman" w:hAnsi="Times New Roman" w:cs="Times New Roman"/>
          <w:sz w:val="24"/>
          <w:szCs w:val="24"/>
        </w:rPr>
        <w:t>ным группам и их участникам предоставление лесов для использования в религиозных целях не предусматривается.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Сроки разрешенного использования лесов для строительства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религиозной де</w:t>
      </w:r>
      <w:r w:rsidRPr="00AB7275">
        <w:rPr>
          <w:rFonts w:ascii="Times New Roman" w:hAnsi="Times New Roman" w:cs="Times New Roman"/>
          <w:sz w:val="24"/>
          <w:szCs w:val="24"/>
        </w:rPr>
        <w:t>я</w:t>
      </w:r>
      <w:r w:rsidRPr="00AB7275">
        <w:rPr>
          <w:rFonts w:ascii="Times New Roman" w:hAnsi="Times New Roman" w:cs="Times New Roman"/>
          <w:sz w:val="24"/>
          <w:szCs w:val="24"/>
        </w:rPr>
        <w:t>тельности, определяются в соответствии со сроками действия, указанными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в документах: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AB7275">
        <w:rPr>
          <w:rFonts w:ascii="Times New Roman" w:hAnsi="Times New Roman" w:cs="Times New Roman"/>
          <w:sz w:val="24"/>
          <w:szCs w:val="24"/>
        </w:rPr>
        <w:t>актах</w:t>
      </w:r>
      <w:proofErr w:type="gramEnd"/>
      <w:r w:rsidRPr="00AB7275">
        <w:rPr>
          <w:rFonts w:ascii="Times New Roman" w:hAnsi="Times New Roman" w:cs="Times New Roman"/>
          <w:sz w:val="24"/>
          <w:szCs w:val="24"/>
        </w:rPr>
        <w:t xml:space="preserve"> </w:t>
      </w:r>
      <w:r w:rsidRPr="000C24AC">
        <w:rPr>
          <w:rFonts w:ascii="Times New Roman" w:hAnsi="Times New Roman" w:cs="Times New Roman"/>
          <w:sz w:val="24"/>
          <w:szCs w:val="24"/>
        </w:rPr>
        <w:t>о выборе земельных</w:t>
      </w:r>
      <w:r w:rsidRPr="00AB7275">
        <w:rPr>
          <w:rFonts w:ascii="Times New Roman" w:hAnsi="Times New Roman" w:cs="Times New Roman"/>
          <w:sz w:val="24"/>
          <w:szCs w:val="24"/>
        </w:rPr>
        <w:t xml:space="preserve"> участков, согласованных на региональном уровне в соотве</w:t>
      </w:r>
      <w:r w:rsidRPr="00AB7275">
        <w:rPr>
          <w:rFonts w:ascii="Times New Roman" w:hAnsi="Times New Roman" w:cs="Times New Roman"/>
          <w:sz w:val="24"/>
          <w:szCs w:val="24"/>
        </w:rPr>
        <w:t>т</w:t>
      </w:r>
      <w:r w:rsidRPr="00AB7275">
        <w:rPr>
          <w:rFonts w:ascii="Times New Roman" w:hAnsi="Times New Roman" w:cs="Times New Roman"/>
          <w:sz w:val="24"/>
          <w:szCs w:val="24"/>
        </w:rPr>
        <w:t>ствии с действующим законодательством;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б) утвержденной проектной документации на строительство объектов религиозной де</w:t>
      </w:r>
      <w:r w:rsidRPr="00AB7275">
        <w:rPr>
          <w:rFonts w:ascii="Times New Roman" w:hAnsi="Times New Roman" w:cs="Times New Roman"/>
          <w:sz w:val="24"/>
          <w:szCs w:val="24"/>
        </w:rPr>
        <w:t>я</w:t>
      </w:r>
      <w:r w:rsidRPr="00AB7275">
        <w:rPr>
          <w:rFonts w:ascii="Times New Roman" w:hAnsi="Times New Roman" w:cs="Times New Roman"/>
          <w:sz w:val="24"/>
          <w:szCs w:val="24"/>
        </w:rPr>
        <w:t>тельности.</w:t>
      </w:r>
    </w:p>
    <w:p w:rsidR="00E53BF7" w:rsidRPr="009821EB" w:rsidRDefault="00E53BF7" w:rsidP="006165F6">
      <w:pPr>
        <w:pStyle w:val="2"/>
      </w:pPr>
      <w:bookmarkStart w:id="29" w:name="_Toc405798802"/>
      <w:r w:rsidRPr="009821EB">
        <w:lastRenderedPageBreak/>
        <w:t>2.1</w:t>
      </w:r>
      <w:r>
        <w:t>7</w:t>
      </w:r>
      <w:r w:rsidRPr="00EC326D">
        <w:t>. Требования к охране, защите и воспроизводству городских</w:t>
      </w:r>
      <w:r>
        <w:t xml:space="preserve"> </w:t>
      </w:r>
      <w:r w:rsidRPr="009821EB">
        <w:t>лесов</w:t>
      </w:r>
      <w:r>
        <w:t xml:space="preserve"> </w:t>
      </w:r>
      <w:r w:rsidR="00817967">
        <w:t>Шалинского</w:t>
      </w:r>
      <w:r w:rsidRPr="00E37C15">
        <w:t xml:space="preserve"> </w:t>
      </w:r>
      <w:r>
        <w:t>горо</w:t>
      </w:r>
      <w:r>
        <w:t>д</w:t>
      </w:r>
      <w:r>
        <w:t>ского округа</w:t>
      </w:r>
      <w:bookmarkEnd w:id="29"/>
      <w:r>
        <w:t xml:space="preserve"> </w:t>
      </w:r>
    </w:p>
    <w:p w:rsidR="00E53BF7" w:rsidRPr="009821EB" w:rsidRDefault="00E53BF7" w:rsidP="00AB7275">
      <w:pPr>
        <w:pStyle w:val="31"/>
        <w:widowControl w:val="0"/>
        <w:rPr>
          <w:sz w:val="24"/>
          <w:szCs w:val="24"/>
        </w:rPr>
      </w:pPr>
    </w:p>
    <w:p w:rsidR="00E53BF7" w:rsidRPr="009821EB" w:rsidRDefault="00E53BF7" w:rsidP="00AB7275">
      <w:pPr>
        <w:pStyle w:val="31"/>
        <w:widowControl w:val="0"/>
        <w:rPr>
          <w:sz w:val="24"/>
          <w:szCs w:val="24"/>
        </w:rPr>
      </w:pPr>
      <w:r w:rsidRPr="009821EB">
        <w:rPr>
          <w:sz w:val="24"/>
          <w:szCs w:val="24"/>
        </w:rPr>
        <w:t>2.1</w:t>
      </w:r>
      <w:r>
        <w:rPr>
          <w:sz w:val="24"/>
          <w:szCs w:val="24"/>
        </w:rPr>
        <w:t>7</w:t>
      </w:r>
      <w:r w:rsidRPr="009821EB">
        <w:rPr>
          <w:sz w:val="24"/>
          <w:szCs w:val="24"/>
        </w:rPr>
        <w:t>.1. Требования к охране лесов от пожаров, загрязнения и иного негативного во</w:t>
      </w:r>
      <w:r w:rsidRPr="009821EB">
        <w:rPr>
          <w:sz w:val="24"/>
          <w:szCs w:val="24"/>
        </w:rPr>
        <w:t>з</w:t>
      </w:r>
      <w:r w:rsidRPr="009821EB">
        <w:rPr>
          <w:sz w:val="24"/>
          <w:szCs w:val="24"/>
        </w:rPr>
        <w:t>действия</w:t>
      </w:r>
    </w:p>
    <w:p w:rsidR="00E53BF7" w:rsidRPr="00115178" w:rsidRDefault="00E53BF7" w:rsidP="00115178">
      <w:pPr>
        <w:ind w:firstLine="720"/>
        <w:jc w:val="both"/>
      </w:pPr>
      <w:proofErr w:type="gramStart"/>
      <w:r w:rsidRPr="00115178">
        <w:t>Охрана лесов от пожаров, загрязнения и иного негативного воздействия должна осущ</w:t>
      </w:r>
      <w:r w:rsidRPr="00115178">
        <w:t>е</w:t>
      </w:r>
      <w:r w:rsidRPr="00115178">
        <w:t xml:space="preserve">ствляться в соответствии с пунктами 3,4 </w:t>
      </w:r>
      <w:r>
        <w:t>п</w:t>
      </w:r>
      <w:r w:rsidRPr="00115178">
        <w:t xml:space="preserve">риказа </w:t>
      </w:r>
      <w:r w:rsidRPr="009E6067">
        <w:t>Федеральн</w:t>
      </w:r>
      <w:r>
        <w:t xml:space="preserve">ого агентства лесного хозяйства </w:t>
      </w:r>
      <w:r w:rsidRPr="00115178">
        <w:t xml:space="preserve"> от </w:t>
      </w:r>
      <w:r w:rsidRPr="000C24AC">
        <w:t>14.12.2010</w:t>
      </w:r>
      <w:r>
        <w:t xml:space="preserve"> г.</w:t>
      </w:r>
      <w:r w:rsidRPr="00115178">
        <w:t xml:space="preserve"> № 485 «Об утверждении особенностей использования, охраны, защиты, воспрои</w:t>
      </w:r>
      <w:r w:rsidRPr="00115178">
        <w:t>з</w:t>
      </w:r>
      <w:r w:rsidRPr="00115178">
        <w:t xml:space="preserve">водства лесов, расположенных в </w:t>
      </w:r>
      <w:proofErr w:type="spellStart"/>
      <w:r w:rsidRPr="00115178">
        <w:t>водоохранных</w:t>
      </w:r>
      <w:proofErr w:type="spellEnd"/>
      <w:r w:rsidRPr="00115178">
        <w:t xml:space="preserve"> зонах, лесов, выполняющих функции защиты природных и иных объектов, ценных лесов, а также лесов, расположенных на особо защитных участках лесов». </w:t>
      </w:r>
      <w:proofErr w:type="gramEnd"/>
    </w:p>
    <w:p w:rsidR="00E53BF7" w:rsidRPr="00115178" w:rsidRDefault="00E53BF7" w:rsidP="00115178">
      <w:pPr>
        <w:ind w:firstLine="720"/>
        <w:jc w:val="both"/>
      </w:pPr>
      <w:r w:rsidRPr="00115178">
        <w:t xml:space="preserve">В </w:t>
      </w:r>
      <w:r w:rsidRPr="000C24AC">
        <w:t>соответствии со статьей 53,</w:t>
      </w:r>
      <w:r w:rsidRPr="00115178">
        <w:t xml:space="preserve"> частями 2,5 статьи 53.1, со статьями 53.2, 53.3, 53.4 Лесн</w:t>
      </w:r>
      <w:r w:rsidRPr="00115178">
        <w:t>о</w:t>
      </w:r>
      <w:r w:rsidRPr="00115178">
        <w:t xml:space="preserve">го кодекса Российской Федерации для обеспечения пожарной безопасности в лесах должно осуществляться: </w:t>
      </w:r>
    </w:p>
    <w:p w:rsidR="00E53BF7" w:rsidRPr="007B0C9E" w:rsidRDefault="00E53BF7" w:rsidP="00EB5C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C9E">
        <w:rPr>
          <w:rFonts w:ascii="Times New Roman" w:hAnsi="Times New Roman" w:cs="Times New Roman"/>
          <w:sz w:val="24"/>
          <w:szCs w:val="24"/>
        </w:rPr>
        <w:t>- предупреждение лесных пожаров;</w:t>
      </w:r>
    </w:p>
    <w:p w:rsidR="00E53BF7" w:rsidRPr="007B0C9E" w:rsidRDefault="00E53BF7" w:rsidP="00EB5C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C9E">
        <w:rPr>
          <w:rFonts w:ascii="Times New Roman" w:hAnsi="Times New Roman" w:cs="Times New Roman"/>
          <w:sz w:val="24"/>
          <w:szCs w:val="24"/>
        </w:rPr>
        <w:t>- мониторинг пожарной опасности в лесах и лесных пожаров;</w:t>
      </w:r>
    </w:p>
    <w:p w:rsidR="00E53BF7" w:rsidRPr="007B0C9E" w:rsidRDefault="00E53BF7" w:rsidP="00EB5C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C9E">
        <w:rPr>
          <w:rFonts w:ascii="Times New Roman" w:hAnsi="Times New Roman" w:cs="Times New Roman"/>
          <w:sz w:val="24"/>
          <w:szCs w:val="24"/>
        </w:rPr>
        <w:t>- разработка и утверждение  планов тушения лесных пожаров;</w:t>
      </w:r>
    </w:p>
    <w:p w:rsidR="00E53BF7" w:rsidRPr="00AB7275" w:rsidRDefault="00E53BF7" w:rsidP="00EB5C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C9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иные меры пожарной безопасности в лесах; 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C5D99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ры по </w:t>
      </w:r>
      <w:r w:rsidRPr="007B0C9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редупреждению</w:t>
      </w:r>
      <w:r w:rsidRPr="007B0C9E">
        <w:rPr>
          <w:rFonts w:ascii="Times New Roman" w:hAnsi="Times New Roman" w:cs="Times New Roman"/>
          <w:sz w:val="24"/>
          <w:szCs w:val="24"/>
        </w:rPr>
        <w:t xml:space="preserve"> лесных пожаров</w:t>
      </w:r>
      <w:r w:rsidRPr="00AC5D99">
        <w:rPr>
          <w:rFonts w:ascii="Times New Roman" w:hAnsi="Times New Roman" w:cs="Times New Roman"/>
          <w:sz w:val="24"/>
          <w:szCs w:val="24"/>
        </w:rPr>
        <w:t xml:space="preserve"> лесов включают в себя:</w:t>
      </w:r>
    </w:p>
    <w:p w:rsidR="00E53BF7" w:rsidRPr="000023A0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023A0">
        <w:rPr>
          <w:rFonts w:ascii="Times New Roman" w:hAnsi="Times New Roman" w:cs="Times New Roman"/>
          <w:sz w:val="24"/>
          <w:szCs w:val="24"/>
        </w:rPr>
        <w:t>) строительство, реконструкцию и эксплуатацию лесных дорог, предназначенных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3A0">
        <w:rPr>
          <w:rFonts w:ascii="Times New Roman" w:hAnsi="Times New Roman" w:cs="Times New Roman"/>
          <w:sz w:val="24"/>
          <w:szCs w:val="24"/>
        </w:rPr>
        <w:t>для охраны лесов от пожаров;</w:t>
      </w:r>
    </w:p>
    <w:p w:rsidR="00E53BF7" w:rsidRPr="000023A0" w:rsidRDefault="00E53BF7" w:rsidP="00FF1B17">
      <w:pPr>
        <w:ind w:firstLine="709"/>
      </w:pPr>
      <w:r>
        <w:t>б</w:t>
      </w:r>
      <w:r w:rsidRPr="000023A0">
        <w:t>) строительство, реконструкцию и эксплуатацию посадочных площадок для самолетов, вертолетов, используемых в целях проведения авиационных работ по охране и защите лесов;</w:t>
      </w:r>
    </w:p>
    <w:p w:rsidR="00E53BF7" w:rsidRPr="000023A0" w:rsidRDefault="00E53BF7" w:rsidP="00FF1B17">
      <w:pPr>
        <w:ind w:firstLine="709"/>
      </w:pPr>
      <w:r>
        <w:t>в</w:t>
      </w:r>
      <w:r w:rsidRPr="000023A0">
        <w:t>) прокладку просек, противопожарных разрывов, устройство противопожарных мин</w:t>
      </w:r>
      <w:r w:rsidRPr="000023A0">
        <w:t>е</w:t>
      </w:r>
      <w:r w:rsidRPr="000023A0">
        <w:t>рализованных полос;</w:t>
      </w:r>
    </w:p>
    <w:p w:rsidR="00E53BF7" w:rsidRPr="000023A0" w:rsidRDefault="00E53BF7" w:rsidP="00FF1B17">
      <w:pPr>
        <w:ind w:firstLine="709"/>
      </w:pPr>
      <w:r>
        <w:t>г</w:t>
      </w:r>
      <w:r w:rsidRPr="000023A0">
        <w:t>) строительство, реконструкцию и эксплуатацию пожарных наблюдательных пунктов (вышек, мачт, павильонов и других наблюдательных пунктов), пунктов сосредоточения прот</w:t>
      </w:r>
      <w:r w:rsidRPr="000023A0">
        <w:t>и</w:t>
      </w:r>
      <w:r w:rsidRPr="000023A0">
        <w:t>вопожарного инвентаря;</w:t>
      </w:r>
    </w:p>
    <w:p w:rsidR="00E53BF7" w:rsidRPr="000023A0" w:rsidRDefault="00E53BF7" w:rsidP="00FF1B17">
      <w:pPr>
        <w:ind w:firstLine="709"/>
      </w:pPr>
      <w:proofErr w:type="spellStart"/>
      <w:r>
        <w:t>д</w:t>
      </w:r>
      <w:proofErr w:type="spellEnd"/>
      <w:r w:rsidRPr="000023A0">
        <w:t>) устройство пожарных водоемов и подъездов к источникам противопожарного вод</w:t>
      </w:r>
      <w:r w:rsidRPr="000023A0">
        <w:t>о</w:t>
      </w:r>
      <w:r w:rsidRPr="000023A0">
        <w:t>снабжения;</w:t>
      </w:r>
    </w:p>
    <w:p w:rsidR="00E53BF7" w:rsidRPr="000023A0" w:rsidRDefault="00E53BF7" w:rsidP="00FF1B17">
      <w:pPr>
        <w:ind w:firstLine="709"/>
      </w:pPr>
      <w:r>
        <w:t>е</w:t>
      </w:r>
      <w:r w:rsidRPr="000023A0">
        <w:t>) проведение работ по гидромелиорации;</w:t>
      </w:r>
    </w:p>
    <w:p w:rsidR="00E53BF7" w:rsidRPr="000023A0" w:rsidRDefault="00E53BF7" w:rsidP="00FF1B17">
      <w:pPr>
        <w:ind w:firstLine="709"/>
      </w:pPr>
      <w:r>
        <w:t>ж</w:t>
      </w:r>
      <w:r w:rsidRPr="000023A0">
        <w:t>) снижение природной пожарной опасности лесов путем регулирования породного с</w:t>
      </w:r>
      <w:r w:rsidRPr="000023A0">
        <w:t>о</w:t>
      </w:r>
      <w:r w:rsidRPr="000023A0">
        <w:t>става лесных насаждений и проведения санитарно-оздоровительных мероприятий;</w:t>
      </w:r>
    </w:p>
    <w:p w:rsidR="00E53BF7" w:rsidRPr="000023A0" w:rsidRDefault="00E53BF7" w:rsidP="00FF1B17">
      <w:pPr>
        <w:ind w:firstLine="709"/>
      </w:pPr>
      <w:proofErr w:type="spellStart"/>
      <w:r>
        <w:t>з</w:t>
      </w:r>
      <w:proofErr w:type="spellEnd"/>
      <w:r w:rsidRPr="000023A0">
        <w:t>) проведение профилактического контролируемого противопожарного выжигания хв</w:t>
      </w:r>
      <w:r w:rsidRPr="000023A0">
        <w:t>о</w:t>
      </w:r>
      <w:r w:rsidRPr="000023A0">
        <w:t>роста, лесной подстилки, сухой травы и других лесных горючих материалов;</w:t>
      </w:r>
    </w:p>
    <w:p w:rsidR="00E53BF7" w:rsidRDefault="00E53BF7" w:rsidP="00FF1B17">
      <w:pPr>
        <w:ind w:firstLine="709"/>
      </w:pPr>
      <w:r>
        <w:t>и</w:t>
      </w:r>
      <w:r w:rsidRPr="000023A0">
        <w:t>) иные определенные Правительством Российской Федерации меры.</w:t>
      </w:r>
    </w:p>
    <w:p w:rsidR="00E53BF7" w:rsidRPr="00AB7275" w:rsidRDefault="00E53BF7" w:rsidP="00FF1B17">
      <w:pPr>
        <w:ind w:firstLine="709"/>
      </w:pPr>
      <w:r>
        <w:t>2. М</w:t>
      </w:r>
      <w:r w:rsidRPr="007B0C9E">
        <w:t>ониторинг пожарной опасности в лесах и лесных пожаров</w:t>
      </w:r>
      <w:r>
        <w:t xml:space="preserve"> </w:t>
      </w:r>
      <w:r w:rsidRPr="00AC5D99">
        <w:t>включают в себя:</w:t>
      </w:r>
    </w:p>
    <w:p w:rsidR="00E53BF7" w:rsidRDefault="00E53BF7" w:rsidP="00FF1B17">
      <w:pPr>
        <w:ind w:firstLine="709"/>
      </w:pPr>
      <w:r>
        <w:t xml:space="preserve">а) наблюдение и </w:t>
      </w:r>
      <w:proofErr w:type="gramStart"/>
      <w:r>
        <w:t>контроль за</w:t>
      </w:r>
      <w:proofErr w:type="gramEnd"/>
      <w:r>
        <w:t xml:space="preserve"> пожарной опасностью в лесах и лесными пожарами;</w:t>
      </w:r>
    </w:p>
    <w:p w:rsidR="00E53BF7" w:rsidRDefault="00E53BF7" w:rsidP="00FF1B17">
      <w:pPr>
        <w:ind w:firstLine="709"/>
      </w:pPr>
      <w:r>
        <w:t>б) организацию системы обнаружения и учета лесных пожаров, системы наблюдения за их развитием с использованием наземных, авиационных или космических средств;</w:t>
      </w:r>
    </w:p>
    <w:p w:rsidR="00E53BF7" w:rsidRDefault="00E53BF7" w:rsidP="00FF1B17">
      <w:pPr>
        <w:ind w:firstLine="709"/>
      </w:pPr>
      <w:r>
        <w:t>в) организацию патрулирования лесов;</w:t>
      </w:r>
    </w:p>
    <w:p w:rsidR="00E53BF7" w:rsidRDefault="00E53BF7" w:rsidP="00FF1B17">
      <w:pPr>
        <w:ind w:firstLine="709"/>
      </w:pPr>
      <w:r>
        <w:t>г) прием и учет сообщений о лесных пожарах, а также оповещение населения и прот</w:t>
      </w:r>
      <w:r>
        <w:t>и</w:t>
      </w:r>
      <w:r>
        <w:t>вопожарных служб о пожарной опасности в лесах и лесных пожарах специализированными диспетчерскими службами.</w:t>
      </w:r>
    </w:p>
    <w:p w:rsidR="00E53BF7" w:rsidRDefault="00E53BF7" w:rsidP="00FF1B17">
      <w:pPr>
        <w:ind w:firstLine="709"/>
      </w:pPr>
      <w:r>
        <w:t xml:space="preserve">3. В планах тушения лесных пожаров устанавливаются: </w:t>
      </w:r>
    </w:p>
    <w:p w:rsidR="00E53BF7" w:rsidRDefault="00E53BF7" w:rsidP="00FF1B17">
      <w:pPr>
        <w:ind w:firstLine="709"/>
      </w:pPr>
      <w:r>
        <w:t xml:space="preserve">а) перечень и состав </w:t>
      </w:r>
      <w:proofErr w:type="spellStart"/>
      <w:r>
        <w:t>лесопожарных</w:t>
      </w:r>
      <w:proofErr w:type="spellEnd"/>
      <w:r>
        <w:t xml:space="preserve"> формирований, пожарной техники и оборудования, противопожарного снаряжения и инвентаря, иных сре</w:t>
      </w:r>
      <w:proofErr w:type="gramStart"/>
      <w:r>
        <w:t>дств пр</w:t>
      </w:r>
      <w:proofErr w:type="gramEnd"/>
      <w:r>
        <w:t>едупреждения и тушения лесных пожаров на соответствующей территории, порядок привлечения и использования таких средств в соответствии с уровнем пожарной опасности в лесах;</w:t>
      </w:r>
    </w:p>
    <w:p w:rsidR="00E53BF7" w:rsidRDefault="00E53BF7" w:rsidP="00FF1B17">
      <w:pPr>
        <w:ind w:firstLine="709"/>
      </w:pPr>
      <w:r>
        <w:t xml:space="preserve">б) перечень сил и средств подразделений пожарной охраны и аварийно-спасательных формирований, которые могут быть привлечены в установленном порядке к тушению лесных </w:t>
      </w:r>
      <w:r>
        <w:lastRenderedPageBreak/>
        <w:t>пожаров, и порядок привлечения таких сил и сре</w:t>
      </w:r>
      <w:proofErr w:type="gramStart"/>
      <w:r>
        <w:t>дств в с</w:t>
      </w:r>
      <w:proofErr w:type="gramEnd"/>
      <w:r>
        <w:t>оответствии с уровнем пожарной опа</w:t>
      </w:r>
      <w:r>
        <w:t>с</w:t>
      </w:r>
      <w:r>
        <w:t>ности в лесах;</w:t>
      </w:r>
    </w:p>
    <w:p w:rsidR="00E53BF7" w:rsidRDefault="00E53BF7" w:rsidP="00FF1B17">
      <w:pPr>
        <w:ind w:firstLine="709"/>
      </w:pPr>
      <w:r>
        <w:t>в) мероприятия по координации работ, связанных с тушением лесных пожаров;</w:t>
      </w:r>
    </w:p>
    <w:p w:rsidR="00E53BF7" w:rsidRDefault="00E53BF7" w:rsidP="00FF1B17">
      <w:pPr>
        <w:ind w:firstLine="709"/>
      </w:pPr>
      <w:r>
        <w:t>г) меры по созданию резерва пожарной техники и оборудования, противопожарного снаряжения и инвентаря, транспортных средств и горюче-смазочных материалов;</w:t>
      </w:r>
    </w:p>
    <w:p w:rsidR="00E53BF7" w:rsidRDefault="00E53BF7" w:rsidP="00FF1B17">
      <w:pPr>
        <w:ind w:firstLine="709"/>
      </w:pPr>
      <w:proofErr w:type="spellStart"/>
      <w:r>
        <w:t>д</w:t>
      </w:r>
      <w:proofErr w:type="spellEnd"/>
      <w:r>
        <w:t>) иные мероприятия.</w:t>
      </w:r>
    </w:p>
    <w:p w:rsidR="00E53BF7" w:rsidRPr="00DD3F8C" w:rsidRDefault="00E53BF7" w:rsidP="00FF1B17">
      <w:pPr>
        <w:ind w:firstLine="709"/>
      </w:pPr>
      <w:r>
        <w:t xml:space="preserve">4. </w:t>
      </w:r>
      <w:r w:rsidRPr="00DD3F8C">
        <w:t>Обеспечение средствами предупреждения и тушения лесных пожаров включает в с</w:t>
      </w:r>
      <w:r w:rsidRPr="00DD3F8C">
        <w:t>е</w:t>
      </w:r>
      <w:r w:rsidRPr="00DD3F8C">
        <w:t>бя:</w:t>
      </w:r>
    </w:p>
    <w:p w:rsidR="00E53BF7" w:rsidRPr="00DD3F8C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D3F8C">
        <w:rPr>
          <w:rFonts w:ascii="Times New Roman" w:hAnsi="Times New Roman" w:cs="Times New Roman"/>
          <w:sz w:val="24"/>
          <w:szCs w:val="24"/>
        </w:rPr>
        <w:t>) приобретение противопожарного снаряжения и инвентаря;</w:t>
      </w:r>
    </w:p>
    <w:p w:rsidR="00E53BF7" w:rsidRPr="00DD3F8C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D3F8C">
        <w:rPr>
          <w:rFonts w:ascii="Times New Roman" w:hAnsi="Times New Roman" w:cs="Times New Roman"/>
          <w:sz w:val="24"/>
          <w:szCs w:val="24"/>
        </w:rPr>
        <w:t>) содержание пожарной техники и оборудования, систем связи и оповещения;</w:t>
      </w:r>
    </w:p>
    <w:p w:rsidR="00E53BF7" w:rsidRPr="00DD3F8C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D3F8C">
        <w:rPr>
          <w:rFonts w:ascii="Times New Roman" w:hAnsi="Times New Roman" w:cs="Times New Roman"/>
          <w:sz w:val="24"/>
          <w:szCs w:val="24"/>
        </w:rPr>
        <w:t>) создание резерва пожарной техники и оборудования, противопожарного снаряжения и инвентаря, а также горюче-смазочных материалов.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Приведенные выше меры пожарной безопасности в лесах осуществляются в зависим</w:t>
      </w:r>
      <w:r w:rsidRPr="00AB7275">
        <w:rPr>
          <w:rFonts w:ascii="Times New Roman" w:hAnsi="Times New Roman" w:cs="Times New Roman"/>
          <w:sz w:val="24"/>
          <w:szCs w:val="24"/>
        </w:rPr>
        <w:t>о</w:t>
      </w:r>
      <w:r w:rsidRPr="00AB7275">
        <w:rPr>
          <w:rFonts w:ascii="Times New Roman" w:hAnsi="Times New Roman" w:cs="Times New Roman"/>
          <w:sz w:val="24"/>
          <w:szCs w:val="24"/>
        </w:rPr>
        <w:t>сти от целевого назначения лесов, показателей природной пожарной опасности лесов и показ</w:t>
      </w:r>
      <w:r w:rsidRPr="00AB7275">
        <w:rPr>
          <w:rFonts w:ascii="Times New Roman" w:hAnsi="Times New Roman" w:cs="Times New Roman"/>
          <w:sz w:val="24"/>
          <w:szCs w:val="24"/>
        </w:rPr>
        <w:t>а</w:t>
      </w:r>
      <w:r w:rsidRPr="00AB7275">
        <w:rPr>
          <w:rFonts w:ascii="Times New Roman" w:hAnsi="Times New Roman" w:cs="Times New Roman"/>
          <w:sz w:val="24"/>
          <w:szCs w:val="24"/>
        </w:rPr>
        <w:t xml:space="preserve">телей пожарной опасности в лесах </w:t>
      </w:r>
      <w:r w:rsidRPr="009821EB">
        <w:rPr>
          <w:rFonts w:ascii="Times New Roman" w:hAnsi="Times New Roman" w:cs="Times New Roman"/>
          <w:sz w:val="24"/>
          <w:szCs w:val="24"/>
        </w:rPr>
        <w:t>в зависимости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21EB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AB7275">
        <w:rPr>
          <w:rFonts w:ascii="Times New Roman" w:hAnsi="Times New Roman" w:cs="Times New Roman"/>
          <w:sz w:val="24"/>
          <w:szCs w:val="24"/>
        </w:rPr>
        <w:t>погоды.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Под лесным пожаром понимается пожар, распространяющийся по лесной площади (ГОСТ 17.6.1.01-83), либо стихийное (неуправляемое) распространение огня в лесу на покр</w:t>
      </w:r>
      <w:r w:rsidRPr="00AB7275">
        <w:rPr>
          <w:rFonts w:ascii="Times New Roman" w:hAnsi="Times New Roman" w:cs="Times New Roman"/>
          <w:sz w:val="24"/>
          <w:szCs w:val="24"/>
        </w:rPr>
        <w:t>ы</w:t>
      </w:r>
      <w:r w:rsidRPr="00AB7275">
        <w:rPr>
          <w:rFonts w:ascii="Times New Roman" w:hAnsi="Times New Roman" w:cs="Times New Roman"/>
          <w:sz w:val="24"/>
          <w:szCs w:val="24"/>
        </w:rPr>
        <w:t>тых и не покрытых площадях, землях лесного фонда (ОСТ 56-103-98).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Лесные пожары разделяют на верховые и низовые пожары. Верховым пожаром считае</w:t>
      </w:r>
      <w:r w:rsidRPr="00AB7275">
        <w:rPr>
          <w:rFonts w:ascii="Times New Roman" w:hAnsi="Times New Roman" w:cs="Times New Roman"/>
          <w:sz w:val="24"/>
          <w:szCs w:val="24"/>
        </w:rPr>
        <w:t>т</w:t>
      </w:r>
      <w:r w:rsidRPr="00AB7275">
        <w:rPr>
          <w:rFonts w:ascii="Times New Roman" w:hAnsi="Times New Roman" w:cs="Times New Roman"/>
          <w:sz w:val="24"/>
          <w:szCs w:val="24"/>
        </w:rPr>
        <w:t>ся лесной пожар, охватывающий полог леса (древостоя). Низовой пожар - это лесной пожар, распространяющийся по лесной подстилке, опаду и нижним ярусам лесной растительности (древостоя), подлеску и подросту.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 xml:space="preserve"> ГОСТ 17.6.1.01-83, кроме того, выделяет повальный, ландшафт</w:t>
      </w:r>
      <w:r w:rsidRPr="00AB7275">
        <w:rPr>
          <w:rFonts w:ascii="Times New Roman" w:hAnsi="Times New Roman" w:cs="Times New Roman"/>
          <w:sz w:val="24"/>
          <w:szCs w:val="24"/>
        </w:rPr>
        <w:softHyphen/>
        <w:t xml:space="preserve">ный, </w:t>
      </w:r>
      <w:proofErr w:type="spellStart"/>
      <w:r w:rsidRPr="00AB7275">
        <w:rPr>
          <w:rFonts w:ascii="Times New Roman" w:hAnsi="Times New Roman" w:cs="Times New Roman"/>
          <w:sz w:val="24"/>
          <w:szCs w:val="24"/>
        </w:rPr>
        <w:t>валежный</w:t>
      </w:r>
      <w:proofErr w:type="spellEnd"/>
      <w:r w:rsidRPr="00AB7275">
        <w:rPr>
          <w:rFonts w:ascii="Times New Roman" w:hAnsi="Times New Roman" w:cs="Times New Roman"/>
          <w:sz w:val="24"/>
          <w:szCs w:val="24"/>
        </w:rPr>
        <w:t xml:space="preserve"> и торф</w:t>
      </w:r>
      <w:r w:rsidRPr="00AB7275">
        <w:rPr>
          <w:rFonts w:ascii="Times New Roman" w:hAnsi="Times New Roman" w:cs="Times New Roman"/>
          <w:sz w:val="24"/>
          <w:szCs w:val="24"/>
        </w:rPr>
        <w:t>я</w:t>
      </w:r>
      <w:r w:rsidRPr="00AB7275">
        <w:rPr>
          <w:rFonts w:ascii="Times New Roman" w:hAnsi="Times New Roman" w:cs="Times New Roman"/>
          <w:sz w:val="24"/>
          <w:szCs w:val="24"/>
        </w:rPr>
        <w:t>ной пожары.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Повальным пожаром считается лесной пожар, охватывающий все компоненты лесного биогеоценоза.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Ландшафтный пожар - это лесной пожар, охватывающий различные компоненты ге</w:t>
      </w:r>
      <w:r w:rsidRPr="00AB7275">
        <w:rPr>
          <w:rFonts w:ascii="Times New Roman" w:hAnsi="Times New Roman" w:cs="Times New Roman"/>
          <w:sz w:val="24"/>
          <w:szCs w:val="24"/>
        </w:rPr>
        <w:t>о</w:t>
      </w:r>
      <w:r w:rsidRPr="00AB7275">
        <w:rPr>
          <w:rFonts w:ascii="Times New Roman" w:hAnsi="Times New Roman" w:cs="Times New Roman"/>
          <w:sz w:val="24"/>
          <w:szCs w:val="24"/>
        </w:rPr>
        <w:t>графического ландшафта.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275">
        <w:rPr>
          <w:rFonts w:ascii="Times New Roman" w:hAnsi="Times New Roman" w:cs="Times New Roman"/>
          <w:sz w:val="24"/>
          <w:szCs w:val="24"/>
        </w:rPr>
        <w:t>валежным</w:t>
      </w:r>
      <w:proofErr w:type="spellEnd"/>
      <w:r w:rsidRPr="00AB7275">
        <w:rPr>
          <w:rFonts w:ascii="Times New Roman" w:hAnsi="Times New Roman" w:cs="Times New Roman"/>
          <w:sz w:val="24"/>
          <w:szCs w:val="24"/>
        </w:rPr>
        <w:t xml:space="preserve"> пожаром понимается низовой пожар, при котором основным горючим материалом является древесина, расположенная на поверхности почвы.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Торфяной лесной пожар - это лесной пожар, при котором горит торфяной слой забол</w:t>
      </w:r>
      <w:r w:rsidRPr="00AB7275">
        <w:rPr>
          <w:rFonts w:ascii="Times New Roman" w:hAnsi="Times New Roman" w:cs="Times New Roman"/>
          <w:sz w:val="24"/>
          <w:szCs w:val="24"/>
        </w:rPr>
        <w:t>о</w:t>
      </w:r>
      <w:r w:rsidRPr="00AB7275">
        <w:rPr>
          <w:rFonts w:ascii="Times New Roman" w:hAnsi="Times New Roman" w:cs="Times New Roman"/>
          <w:sz w:val="24"/>
          <w:szCs w:val="24"/>
        </w:rPr>
        <w:t>ченных и болотных почв.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В специальной литературе ос</w:t>
      </w:r>
      <w:r>
        <w:rPr>
          <w:rFonts w:ascii="Times New Roman" w:hAnsi="Times New Roman" w:cs="Times New Roman"/>
          <w:sz w:val="24"/>
          <w:szCs w:val="24"/>
        </w:rPr>
        <w:t>новной категорией при оценке по</w:t>
      </w:r>
      <w:r w:rsidRPr="00AB7275">
        <w:rPr>
          <w:rFonts w:ascii="Times New Roman" w:hAnsi="Times New Roman" w:cs="Times New Roman"/>
          <w:sz w:val="24"/>
          <w:szCs w:val="24"/>
        </w:rPr>
        <w:t>жарной опасности (расч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 xml:space="preserve">те пожарного риска) является </w:t>
      </w:r>
      <w:proofErr w:type="spellStart"/>
      <w:r w:rsidRPr="00AB7275">
        <w:rPr>
          <w:rFonts w:ascii="Times New Roman" w:hAnsi="Times New Roman" w:cs="Times New Roman"/>
          <w:sz w:val="24"/>
          <w:szCs w:val="24"/>
        </w:rPr>
        <w:t>горимость</w:t>
      </w:r>
      <w:proofErr w:type="spellEnd"/>
      <w:r w:rsidRPr="00AB7275">
        <w:rPr>
          <w:rFonts w:ascii="Times New Roman" w:hAnsi="Times New Roman" w:cs="Times New Roman"/>
          <w:sz w:val="24"/>
          <w:szCs w:val="24"/>
        </w:rPr>
        <w:t xml:space="preserve"> лесов, под которой понимается величина, определя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>мая отношением суммарной площади лесных пожаров ко всей лесной площади (ГОСТ 17.6.1.01-83).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 xml:space="preserve"> пожарной опасностью в лесу понимается возможность возникновения и (или) ра</w:t>
      </w:r>
      <w:r w:rsidRPr="00AB7275">
        <w:rPr>
          <w:rFonts w:ascii="Times New Roman" w:hAnsi="Times New Roman" w:cs="Times New Roman"/>
          <w:sz w:val="24"/>
          <w:szCs w:val="24"/>
        </w:rPr>
        <w:t>з</w:t>
      </w:r>
      <w:r w:rsidRPr="00AB7275">
        <w:rPr>
          <w:rFonts w:ascii="Times New Roman" w:hAnsi="Times New Roman" w:cs="Times New Roman"/>
          <w:sz w:val="24"/>
          <w:szCs w:val="24"/>
        </w:rPr>
        <w:t>вития лесного пожара.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7275">
        <w:rPr>
          <w:rFonts w:ascii="Times New Roman" w:hAnsi="Times New Roman" w:cs="Times New Roman"/>
          <w:sz w:val="24"/>
          <w:szCs w:val="24"/>
        </w:rPr>
        <w:t>Класс пожарной опасности лесных участков, представляющий собой относительную оценку степени пожарной опасности лесных участков по условиям возникновения в них пож</w:t>
      </w:r>
      <w:r w:rsidRPr="00AB7275">
        <w:rPr>
          <w:rFonts w:ascii="Times New Roman" w:hAnsi="Times New Roman" w:cs="Times New Roman"/>
          <w:sz w:val="24"/>
          <w:szCs w:val="24"/>
        </w:rPr>
        <w:t>а</w:t>
      </w:r>
      <w:r w:rsidRPr="00AB7275">
        <w:rPr>
          <w:rFonts w:ascii="Times New Roman" w:hAnsi="Times New Roman" w:cs="Times New Roman"/>
          <w:sz w:val="24"/>
          <w:szCs w:val="24"/>
        </w:rPr>
        <w:t>ров и возможной их интенсивности (ГОСТ 17.6.1.01-83), определяется по степени возможности возникновения пожара на конкретных лесных участках с учетом лесорастительных условий (типа леса), его природных и других особенностей, а также условий погоды в соответствии с приказом Минсельхо</w:t>
      </w:r>
      <w:r>
        <w:rPr>
          <w:rFonts w:ascii="Times New Roman" w:hAnsi="Times New Roman" w:cs="Times New Roman"/>
          <w:sz w:val="24"/>
          <w:szCs w:val="24"/>
        </w:rPr>
        <w:t xml:space="preserve">за Российской Федерации </w:t>
      </w:r>
      <w:r w:rsidRPr="00BF0E9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F0E9B">
        <w:rPr>
          <w:rFonts w:ascii="Times New Roman" w:hAnsi="Times New Roman" w:cs="Times New Roman"/>
          <w:sz w:val="24"/>
          <w:szCs w:val="24"/>
        </w:rPr>
        <w:t xml:space="preserve"> 16.12.2008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BF0E9B">
        <w:rPr>
          <w:rFonts w:ascii="Times New Roman" w:hAnsi="Times New Roman" w:cs="Times New Roman"/>
          <w:sz w:val="24"/>
          <w:szCs w:val="24"/>
        </w:rPr>
        <w:t xml:space="preserve"> № 532 «Об утверждении кла</w:t>
      </w:r>
      <w:r w:rsidRPr="00BF0E9B">
        <w:rPr>
          <w:rFonts w:ascii="Times New Roman" w:hAnsi="Times New Roman" w:cs="Times New Roman"/>
          <w:sz w:val="24"/>
          <w:szCs w:val="24"/>
        </w:rPr>
        <w:t>с</w:t>
      </w:r>
      <w:r w:rsidRPr="00BF0E9B">
        <w:rPr>
          <w:rFonts w:ascii="Times New Roman" w:hAnsi="Times New Roman" w:cs="Times New Roman"/>
          <w:sz w:val="24"/>
          <w:szCs w:val="24"/>
        </w:rPr>
        <w:t>сификации природной пожарной опасности лесов и классификации</w:t>
      </w:r>
      <w:r w:rsidRPr="00AB7275">
        <w:rPr>
          <w:rFonts w:ascii="Times New Roman" w:hAnsi="Times New Roman" w:cs="Times New Roman"/>
          <w:sz w:val="24"/>
          <w:szCs w:val="24"/>
        </w:rPr>
        <w:t xml:space="preserve"> пожарной опасности в л</w:t>
      </w:r>
      <w:r w:rsidRPr="00AB7275">
        <w:rPr>
          <w:rFonts w:ascii="Times New Roman" w:hAnsi="Times New Roman" w:cs="Times New Roman"/>
          <w:sz w:val="24"/>
          <w:szCs w:val="24"/>
        </w:rPr>
        <w:t>е</w:t>
      </w:r>
      <w:r w:rsidRPr="00AB7275">
        <w:rPr>
          <w:rFonts w:ascii="Times New Roman" w:hAnsi="Times New Roman" w:cs="Times New Roman"/>
          <w:sz w:val="24"/>
          <w:szCs w:val="24"/>
        </w:rPr>
        <w:t>сах по условиям погоды, а также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к мерам пожарной безопасности в лесах в завис</w:t>
      </w:r>
      <w:r w:rsidRPr="00AB7275">
        <w:rPr>
          <w:rFonts w:ascii="Times New Roman" w:hAnsi="Times New Roman" w:cs="Times New Roman"/>
          <w:sz w:val="24"/>
          <w:szCs w:val="24"/>
        </w:rPr>
        <w:t>и</w:t>
      </w:r>
      <w:r w:rsidRPr="00AB7275">
        <w:rPr>
          <w:rFonts w:ascii="Times New Roman" w:hAnsi="Times New Roman" w:cs="Times New Roman"/>
          <w:sz w:val="24"/>
          <w:szCs w:val="24"/>
        </w:rPr>
        <w:t>мости от целевого назначения лесов, показателей природной пожарной опасности лесов и пок</w:t>
      </w:r>
      <w:r w:rsidRPr="00AB7275">
        <w:rPr>
          <w:rFonts w:ascii="Times New Roman" w:hAnsi="Times New Roman" w:cs="Times New Roman"/>
          <w:sz w:val="24"/>
          <w:szCs w:val="24"/>
        </w:rPr>
        <w:t>а</w:t>
      </w:r>
      <w:r w:rsidRPr="00AB7275">
        <w:rPr>
          <w:rFonts w:ascii="Times New Roman" w:hAnsi="Times New Roman" w:cs="Times New Roman"/>
          <w:sz w:val="24"/>
          <w:szCs w:val="24"/>
        </w:rPr>
        <w:t>зателей пожарной опасности в лесах по условиям погоды».</w:t>
      </w:r>
    </w:p>
    <w:p w:rsidR="00E53BF7" w:rsidRPr="00AB7275" w:rsidRDefault="00E53BF7" w:rsidP="00FF1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1EB">
        <w:rPr>
          <w:rFonts w:ascii="Times New Roman" w:hAnsi="Times New Roman" w:cs="Times New Roman"/>
          <w:sz w:val="24"/>
          <w:szCs w:val="24"/>
        </w:rPr>
        <w:t>В соответствии с вышеуказанной классификацией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275">
        <w:rPr>
          <w:rFonts w:ascii="Times New Roman" w:hAnsi="Times New Roman" w:cs="Times New Roman"/>
          <w:sz w:val="24"/>
          <w:szCs w:val="24"/>
        </w:rPr>
        <w:t>различают пять классов пожарной опасности в лесах</w:t>
      </w:r>
      <w:r w:rsidR="000F47A4">
        <w:rPr>
          <w:rFonts w:ascii="Times New Roman" w:hAnsi="Times New Roman" w:cs="Times New Roman"/>
          <w:sz w:val="24"/>
          <w:szCs w:val="24"/>
        </w:rPr>
        <w:t xml:space="preserve"> (таблица 12)</w:t>
      </w:r>
      <w:r w:rsidRPr="00AB72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2380" w:rsidRDefault="00792380" w:rsidP="00C8537B">
      <w:pPr>
        <w:pStyle w:val="u"/>
        <w:widowControl w:val="0"/>
        <w:shd w:val="clear" w:color="auto" w:fill="FFFFFF"/>
        <w:ind w:firstLine="0"/>
        <w:jc w:val="right"/>
        <w:rPr>
          <w:sz w:val="24"/>
          <w:szCs w:val="24"/>
        </w:rPr>
      </w:pPr>
    </w:p>
    <w:p w:rsidR="00792380" w:rsidRDefault="00792380" w:rsidP="00C8537B">
      <w:pPr>
        <w:pStyle w:val="u"/>
        <w:widowControl w:val="0"/>
        <w:shd w:val="clear" w:color="auto" w:fill="FFFFFF"/>
        <w:ind w:firstLine="0"/>
        <w:jc w:val="right"/>
        <w:rPr>
          <w:sz w:val="24"/>
          <w:szCs w:val="24"/>
        </w:rPr>
      </w:pPr>
    </w:p>
    <w:p w:rsidR="00E53BF7" w:rsidRDefault="00C8537B" w:rsidP="00C8537B">
      <w:pPr>
        <w:pStyle w:val="u"/>
        <w:widowControl w:val="0"/>
        <w:shd w:val="clear" w:color="auto" w:fill="FFFFFF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1</w:t>
      </w:r>
      <w:r w:rsidR="000F47A4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</w:p>
    <w:p w:rsidR="00E53BF7" w:rsidRPr="00830422" w:rsidRDefault="00E53BF7" w:rsidP="00AB7275">
      <w:pPr>
        <w:pStyle w:val="u"/>
        <w:widowControl w:val="0"/>
        <w:shd w:val="clear" w:color="auto" w:fill="FFFFFF"/>
        <w:ind w:firstLine="0"/>
        <w:jc w:val="center"/>
      </w:pPr>
      <w:r w:rsidRPr="00830422">
        <w:rPr>
          <w:sz w:val="24"/>
          <w:szCs w:val="24"/>
        </w:rPr>
        <w:t>Классификация</w:t>
      </w:r>
      <w:r w:rsidRPr="00830422">
        <w:t xml:space="preserve"> </w:t>
      </w:r>
      <w:r w:rsidRPr="00830422">
        <w:rPr>
          <w:sz w:val="24"/>
          <w:szCs w:val="24"/>
        </w:rPr>
        <w:t>природной пожарной опасности лесов</w:t>
      </w:r>
    </w:p>
    <w:tbl>
      <w:tblPr>
        <w:tblW w:w="9871" w:type="dxa"/>
        <w:jc w:val="center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4"/>
        <w:gridCol w:w="4486"/>
        <w:gridCol w:w="3981"/>
      </w:tblGrid>
      <w:tr w:rsidR="00E53BF7" w:rsidRPr="00AB7275" w:rsidTr="006165F6">
        <w:trPr>
          <w:trHeight w:val="284"/>
          <w:tblHeader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Класс пр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родной п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>жарной опа</w:t>
            </w:r>
            <w:r w:rsidRPr="00AB7275">
              <w:rPr>
                <w:sz w:val="20"/>
                <w:szCs w:val="20"/>
              </w:rPr>
              <w:t>с</w:t>
            </w:r>
            <w:r w:rsidRPr="00AB7275">
              <w:rPr>
                <w:sz w:val="20"/>
                <w:szCs w:val="20"/>
              </w:rPr>
              <w:t>ности лесов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Объект загорания (характерные типы леса, выр</w:t>
            </w:r>
            <w:r w:rsidRPr="00AB7275">
              <w:rPr>
                <w:sz w:val="20"/>
                <w:szCs w:val="20"/>
              </w:rPr>
              <w:t>у</w:t>
            </w:r>
            <w:r w:rsidRPr="00AB7275">
              <w:rPr>
                <w:sz w:val="20"/>
                <w:szCs w:val="20"/>
              </w:rPr>
              <w:t>бок, лесных насаждений и безлесных пр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>странств)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Наиболее вероятные виды пожаров, усл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>вия и продолжительность периода их во</w:t>
            </w:r>
            <w:r w:rsidRPr="00AB7275">
              <w:rPr>
                <w:sz w:val="20"/>
                <w:szCs w:val="20"/>
              </w:rPr>
              <w:t>з</w:t>
            </w:r>
            <w:r w:rsidRPr="00AB7275">
              <w:rPr>
                <w:sz w:val="20"/>
                <w:szCs w:val="20"/>
              </w:rPr>
              <w:t>можного возникновения и распространения</w:t>
            </w:r>
          </w:p>
        </w:tc>
      </w:tr>
      <w:tr w:rsidR="00E53BF7" w:rsidRPr="00AB7275" w:rsidTr="006165F6">
        <w:trPr>
          <w:trHeight w:val="284"/>
          <w:tblHeader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1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2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jc w:val="center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3</w:t>
            </w:r>
          </w:p>
        </w:tc>
      </w:tr>
      <w:tr w:rsidR="00E53BF7" w:rsidRPr="00AB7275" w:rsidTr="006165F6">
        <w:trPr>
          <w:trHeight w:val="284"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  <w:lang w:val="en-US"/>
              </w:rPr>
              <w:t>I</w:t>
            </w:r>
            <w:r w:rsidRPr="00AB7275">
              <w:rPr>
                <w:sz w:val="20"/>
                <w:szCs w:val="20"/>
              </w:rPr>
              <w:t xml:space="preserve"> (природная пожарная опасность - очень выс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>кая)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Хвойные молодняки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Места сплошных рубок: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лишайниковые, вересковые, вейниковые и другие типы вырубок по суходолам (особенно </w:t>
            </w:r>
            <w:proofErr w:type="gramStart"/>
            <w:r w:rsidRPr="00AB7275">
              <w:rPr>
                <w:sz w:val="20"/>
                <w:szCs w:val="20"/>
              </w:rPr>
              <w:t>захла</w:t>
            </w:r>
            <w:r w:rsidRPr="00AB7275">
              <w:rPr>
                <w:sz w:val="20"/>
                <w:szCs w:val="20"/>
              </w:rPr>
              <w:t>м</w:t>
            </w:r>
            <w:r w:rsidRPr="00AB7275">
              <w:rPr>
                <w:sz w:val="20"/>
                <w:szCs w:val="20"/>
              </w:rPr>
              <w:t>ленные</w:t>
            </w:r>
            <w:proofErr w:type="gramEnd"/>
            <w:r w:rsidRPr="00AB7275">
              <w:rPr>
                <w:sz w:val="20"/>
                <w:szCs w:val="20"/>
              </w:rPr>
              <w:t>)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Сосняки лишайниковые и вересковые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Расстроенные, отмирающие и сильно повре</w:t>
            </w:r>
            <w:r w:rsidRPr="00AB7275">
              <w:rPr>
                <w:sz w:val="20"/>
                <w:szCs w:val="20"/>
              </w:rPr>
              <w:t>ж</w:t>
            </w:r>
            <w:r w:rsidRPr="00AB7275">
              <w:rPr>
                <w:sz w:val="20"/>
                <w:szCs w:val="20"/>
              </w:rPr>
              <w:t xml:space="preserve">денные древостои (сухостой, участки бурелома и ветровала, </w:t>
            </w:r>
            <w:proofErr w:type="spellStart"/>
            <w:r w:rsidRPr="00AB7275">
              <w:rPr>
                <w:sz w:val="20"/>
                <w:szCs w:val="20"/>
              </w:rPr>
              <w:t>недорубы</w:t>
            </w:r>
            <w:proofErr w:type="spellEnd"/>
            <w:r w:rsidRPr="00AB7275">
              <w:rPr>
                <w:sz w:val="20"/>
                <w:szCs w:val="20"/>
              </w:rPr>
              <w:t xml:space="preserve">), места сплошных рубок с оставлением отдельных деревьев, выборочных рубок высокой и очень высокой интенсивности, </w:t>
            </w:r>
            <w:proofErr w:type="gramStart"/>
            <w:r w:rsidRPr="00AB7275">
              <w:rPr>
                <w:sz w:val="20"/>
                <w:szCs w:val="20"/>
              </w:rPr>
              <w:t>захламленные</w:t>
            </w:r>
            <w:proofErr w:type="gramEnd"/>
            <w:r w:rsidRPr="00AB7275">
              <w:rPr>
                <w:sz w:val="20"/>
                <w:szCs w:val="20"/>
              </w:rPr>
              <w:t xml:space="preserve"> гари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В течение всего пожароопасного сезона возможны низовые пожары, а на участках с наличием древостоя - верховые. На вейн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ковых и других травяных типах вырубок по суходолу особенно значительна пожарная опасность весной, а в некоторых районах и осенью.</w:t>
            </w:r>
          </w:p>
        </w:tc>
      </w:tr>
      <w:tr w:rsidR="00E53BF7" w:rsidRPr="00AB7275" w:rsidTr="006165F6">
        <w:trPr>
          <w:trHeight w:val="284"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  <w:lang w:val="en-US"/>
              </w:rPr>
              <w:t>II</w:t>
            </w:r>
            <w:r w:rsidRPr="00AB7275">
              <w:rPr>
                <w:sz w:val="20"/>
                <w:szCs w:val="20"/>
              </w:rPr>
              <w:t xml:space="preserve"> (природная пожарная опасность - высокая)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Сосняки-брусничники, особенно с наличием с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>снового подроста или подлеска из можжевельн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ка выше средней густоты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B7275">
              <w:rPr>
                <w:sz w:val="20"/>
                <w:szCs w:val="20"/>
              </w:rPr>
              <w:t>Лиственничники</w:t>
            </w:r>
            <w:proofErr w:type="spellEnd"/>
            <w:r w:rsidRPr="00AB7275">
              <w:rPr>
                <w:sz w:val="20"/>
                <w:szCs w:val="20"/>
              </w:rPr>
              <w:t xml:space="preserve"> </w:t>
            </w:r>
            <w:proofErr w:type="spellStart"/>
            <w:r w:rsidRPr="00AB7275">
              <w:rPr>
                <w:sz w:val="20"/>
                <w:szCs w:val="20"/>
              </w:rPr>
              <w:t>кедрово-стланниковые</w:t>
            </w:r>
            <w:proofErr w:type="spellEnd"/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Низовые пожары возможны в течение всего пожароопасного сезона; верховые - в п</w:t>
            </w:r>
            <w:r w:rsidRPr="00AB7275">
              <w:rPr>
                <w:sz w:val="20"/>
                <w:szCs w:val="20"/>
              </w:rPr>
              <w:t>е</w:t>
            </w:r>
            <w:r w:rsidRPr="00AB7275">
              <w:rPr>
                <w:sz w:val="20"/>
                <w:szCs w:val="20"/>
              </w:rPr>
              <w:t>риоды пожарных максимумов (периоды, в течение которых число лесных пожаров или площадь, охваченная огнем, превыш</w:t>
            </w:r>
            <w:r w:rsidRPr="00AB7275">
              <w:rPr>
                <w:sz w:val="20"/>
                <w:szCs w:val="20"/>
              </w:rPr>
              <w:t>а</w:t>
            </w:r>
            <w:r w:rsidRPr="00AB7275">
              <w:rPr>
                <w:sz w:val="20"/>
                <w:szCs w:val="20"/>
              </w:rPr>
              <w:t>ет средние многолетние значения для да</w:t>
            </w:r>
            <w:r w:rsidRPr="00AB7275">
              <w:rPr>
                <w:sz w:val="20"/>
                <w:szCs w:val="20"/>
              </w:rPr>
              <w:t>н</w:t>
            </w:r>
            <w:r w:rsidRPr="00AB7275">
              <w:rPr>
                <w:sz w:val="20"/>
                <w:szCs w:val="20"/>
              </w:rPr>
              <w:t>ного района).</w:t>
            </w:r>
          </w:p>
        </w:tc>
      </w:tr>
      <w:tr w:rsidR="00E53BF7" w:rsidRPr="00AB7275" w:rsidTr="006165F6">
        <w:trPr>
          <w:trHeight w:val="284"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  <w:lang w:val="en-US"/>
              </w:rPr>
              <w:t>III</w:t>
            </w:r>
            <w:r w:rsidRPr="00AB7275">
              <w:rPr>
                <w:sz w:val="20"/>
                <w:szCs w:val="20"/>
              </w:rPr>
              <w:t xml:space="preserve"> (приро</w:t>
            </w:r>
            <w:r w:rsidRPr="00AB7275">
              <w:rPr>
                <w:sz w:val="20"/>
                <w:szCs w:val="20"/>
              </w:rPr>
              <w:t>д</w:t>
            </w:r>
            <w:r w:rsidRPr="00AB7275">
              <w:rPr>
                <w:sz w:val="20"/>
                <w:szCs w:val="20"/>
              </w:rPr>
              <w:t>ная пожарная опасность - средняя)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Сосняки-кисличники и черничники, </w:t>
            </w:r>
            <w:proofErr w:type="spellStart"/>
            <w:r w:rsidRPr="00AB7275">
              <w:rPr>
                <w:sz w:val="20"/>
                <w:szCs w:val="20"/>
              </w:rPr>
              <w:t>лиственни</w:t>
            </w:r>
            <w:r w:rsidRPr="00AB7275">
              <w:rPr>
                <w:sz w:val="20"/>
                <w:szCs w:val="20"/>
              </w:rPr>
              <w:t>ч</w:t>
            </w:r>
            <w:r w:rsidRPr="00AB7275">
              <w:rPr>
                <w:sz w:val="20"/>
                <w:szCs w:val="20"/>
              </w:rPr>
              <w:t>ники-брусничники</w:t>
            </w:r>
            <w:proofErr w:type="spellEnd"/>
            <w:r w:rsidRPr="00AB7275">
              <w:rPr>
                <w:sz w:val="20"/>
                <w:szCs w:val="20"/>
              </w:rPr>
              <w:t>, кедровники всех типов, кр</w:t>
            </w:r>
            <w:r w:rsidRPr="00AB7275">
              <w:rPr>
                <w:sz w:val="20"/>
                <w:szCs w:val="20"/>
              </w:rPr>
              <w:t>о</w:t>
            </w:r>
            <w:r w:rsidRPr="00AB7275">
              <w:rPr>
                <w:sz w:val="20"/>
                <w:szCs w:val="20"/>
              </w:rPr>
              <w:t xml:space="preserve">ме </w:t>
            </w:r>
            <w:proofErr w:type="spellStart"/>
            <w:r w:rsidRPr="00AB7275">
              <w:rPr>
                <w:sz w:val="20"/>
                <w:szCs w:val="20"/>
              </w:rPr>
              <w:t>приручейных</w:t>
            </w:r>
            <w:proofErr w:type="spellEnd"/>
            <w:r w:rsidRPr="00AB7275">
              <w:rPr>
                <w:sz w:val="20"/>
                <w:szCs w:val="20"/>
              </w:rPr>
              <w:t xml:space="preserve"> и сфагновых, ельники-брусничники и кисличники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Низовые и верховые пожары возможны в период летнего максимума, а в кедровн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ках, кроме того, в периоды весеннего и особенно осеннего максимумов</w:t>
            </w:r>
          </w:p>
        </w:tc>
      </w:tr>
      <w:tr w:rsidR="00E53BF7" w:rsidRPr="00AB7275" w:rsidTr="006165F6">
        <w:trPr>
          <w:trHeight w:val="284"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  <w:lang w:val="en-US"/>
              </w:rPr>
              <w:t>IV (</w:t>
            </w:r>
            <w:r w:rsidRPr="00AB7275">
              <w:rPr>
                <w:sz w:val="20"/>
                <w:szCs w:val="20"/>
              </w:rPr>
              <w:t>приро</w:t>
            </w:r>
            <w:r w:rsidRPr="00AB7275">
              <w:rPr>
                <w:sz w:val="20"/>
                <w:szCs w:val="20"/>
              </w:rPr>
              <w:t>д</w:t>
            </w:r>
            <w:r w:rsidRPr="00AB7275">
              <w:rPr>
                <w:sz w:val="20"/>
                <w:szCs w:val="20"/>
              </w:rPr>
              <w:t>ная опа</w:t>
            </w:r>
            <w:r w:rsidRPr="00AB7275">
              <w:rPr>
                <w:sz w:val="20"/>
                <w:szCs w:val="20"/>
              </w:rPr>
              <w:t>с</w:t>
            </w:r>
            <w:r w:rsidRPr="00AB7275">
              <w:rPr>
                <w:sz w:val="20"/>
                <w:szCs w:val="20"/>
              </w:rPr>
              <w:t>ность - сл</w:t>
            </w:r>
            <w:r w:rsidRPr="00AB7275">
              <w:rPr>
                <w:sz w:val="20"/>
                <w:szCs w:val="20"/>
              </w:rPr>
              <w:t>а</w:t>
            </w:r>
            <w:r w:rsidRPr="00AB7275">
              <w:rPr>
                <w:sz w:val="20"/>
                <w:szCs w:val="20"/>
              </w:rPr>
              <w:t>бая)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Места сплошных рубок таволговых и </w:t>
            </w:r>
            <w:proofErr w:type="spellStart"/>
            <w:r w:rsidRPr="00AB7275">
              <w:rPr>
                <w:sz w:val="20"/>
                <w:szCs w:val="20"/>
              </w:rPr>
              <w:t>долгомо</w:t>
            </w:r>
            <w:r w:rsidRPr="00AB7275">
              <w:rPr>
                <w:sz w:val="20"/>
                <w:szCs w:val="20"/>
              </w:rPr>
              <w:t>ш</w:t>
            </w:r>
            <w:r w:rsidRPr="00AB7275">
              <w:rPr>
                <w:sz w:val="20"/>
                <w:szCs w:val="20"/>
              </w:rPr>
              <w:t>никовых</w:t>
            </w:r>
            <w:proofErr w:type="spellEnd"/>
            <w:r w:rsidRPr="00AB7275">
              <w:rPr>
                <w:sz w:val="20"/>
                <w:szCs w:val="20"/>
              </w:rPr>
              <w:t xml:space="preserve"> типов (особенно </w:t>
            </w:r>
            <w:proofErr w:type="gramStart"/>
            <w:r w:rsidRPr="00AB7275">
              <w:rPr>
                <w:sz w:val="20"/>
                <w:szCs w:val="20"/>
              </w:rPr>
              <w:t>захламленные</w:t>
            </w:r>
            <w:proofErr w:type="gramEnd"/>
            <w:r w:rsidRPr="00AB7275">
              <w:rPr>
                <w:sz w:val="20"/>
                <w:szCs w:val="20"/>
              </w:rPr>
              <w:t>)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Сосняки, </w:t>
            </w:r>
            <w:proofErr w:type="spellStart"/>
            <w:r w:rsidRPr="00AB7275">
              <w:rPr>
                <w:sz w:val="20"/>
                <w:szCs w:val="20"/>
              </w:rPr>
              <w:t>лиственничники</w:t>
            </w:r>
            <w:proofErr w:type="spellEnd"/>
            <w:r w:rsidRPr="00AB7275">
              <w:rPr>
                <w:sz w:val="20"/>
                <w:szCs w:val="20"/>
              </w:rPr>
              <w:t xml:space="preserve"> и лесные насаждения лиственных древесных пород в условиях трав</w:t>
            </w:r>
            <w:r w:rsidRPr="00AB7275">
              <w:rPr>
                <w:sz w:val="20"/>
                <w:szCs w:val="20"/>
              </w:rPr>
              <w:t>я</w:t>
            </w:r>
            <w:r w:rsidRPr="00AB7275">
              <w:rPr>
                <w:sz w:val="20"/>
                <w:szCs w:val="20"/>
              </w:rPr>
              <w:t>ных типов леса</w:t>
            </w:r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Сосняки и ельники сложные, </w:t>
            </w:r>
            <w:proofErr w:type="spellStart"/>
            <w:r w:rsidRPr="00AB7275">
              <w:rPr>
                <w:sz w:val="20"/>
                <w:szCs w:val="20"/>
              </w:rPr>
              <w:t>липняковые</w:t>
            </w:r>
            <w:proofErr w:type="spellEnd"/>
            <w:r w:rsidRPr="00AB7275">
              <w:rPr>
                <w:sz w:val="20"/>
                <w:szCs w:val="20"/>
              </w:rPr>
              <w:t>, лещ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 xml:space="preserve">новые, </w:t>
            </w:r>
            <w:proofErr w:type="spellStart"/>
            <w:r w:rsidRPr="00AB7275">
              <w:rPr>
                <w:sz w:val="20"/>
                <w:szCs w:val="20"/>
              </w:rPr>
              <w:t>дубняковые</w:t>
            </w:r>
            <w:proofErr w:type="spellEnd"/>
            <w:r w:rsidRPr="00AB7275">
              <w:rPr>
                <w:sz w:val="20"/>
                <w:szCs w:val="20"/>
              </w:rPr>
              <w:t>, ельники-черничники, сосн</w:t>
            </w:r>
            <w:r w:rsidRPr="00AB7275">
              <w:rPr>
                <w:sz w:val="20"/>
                <w:szCs w:val="20"/>
              </w:rPr>
              <w:t>я</w:t>
            </w:r>
            <w:r w:rsidRPr="00AB7275">
              <w:rPr>
                <w:sz w:val="20"/>
                <w:szCs w:val="20"/>
              </w:rPr>
              <w:t xml:space="preserve">ки сфагновые и </w:t>
            </w:r>
            <w:proofErr w:type="spellStart"/>
            <w:r w:rsidRPr="00AB7275">
              <w:rPr>
                <w:sz w:val="20"/>
                <w:szCs w:val="20"/>
              </w:rPr>
              <w:t>лодгомошники</w:t>
            </w:r>
            <w:proofErr w:type="spellEnd"/>
            <w:r w:rsidRPr="00AB7275">
              <w:rPr>
                <w:sz w:val="20"/>
                <w:szCs w:val="20"/>
              </w:rPr>
              <w:t xml:space="preserve">, кедровники </w:t>
            </w:r>
            <w:proofErr w:type="spellStart"/>
            <w:r w:rsidRPr="00AB7275">
              <w:rPr>
                <w:sz w:val="20"/>
                <w:szCs w:val="20"/>
              </w:rPr>
              <w:t>пр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ручейные</w:t>
            </w:r>
            <w:proofErr w:type="spellEnd"/>
            <w:r w:rsidRPr="00AB7275">
              <w:rPr>
                <w:sz w:val="20"/>
                <w:szCs w:val="20"/>
              </w:rPr>
              <w:t xml:space="preserve"> и сфагновые, березняки-брусничники, кисличники, черничники и сфагновые, осинники-кисличники и черничники, мари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Возникновение пожаров (в первую очередь низовых) возможно в травяных типах леса и на таволговых вырубках в периоды в</w:t>
            </w:r>
            <w:r w:rsidRPr="00AB7275">
              <w:rPr>
                <w:sz w:val="20"/>
                <w:szCs w:val="20"/>
              </w:rPr>
              <w:t>е</w:t>
            </w:r>
            <w:r w:rsidRPr="00AB7275">
              <w:rPr>
                <w:sz w:val="20"/>
                <w:szCs w:val="20"/>
              </w:rPr>
              <w:t xml:space="preserve">сеннего и осеннего пожарных максимумов; в остальных типах леса и на </w:t>
            </w:r>
            <w:proofErr w:type="spellStart"/>
            <w:r w:rsidRPr="00AB7275">
              <w:rPr>
                <w:sz w:val="20"/>
                <w:szCs w:val="20"/>
              </w:rPr>
              <w:t>долгомошн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ковых</w:t>
            </w:r>
            <w:proofErr w:type="spellEnd"/>
            <w:r w:rsidRPr="00AB7275">
              <w:rPr>
                <w:sz w:val="20"/>
                <w:szCs w:val="20"/>
              </w:rPr>
              <w:t xml:space="preserve"> вырубках - в периоды летнего ма</w:t>
            </w:r>
            <w:r w:rsidRPr="00AB7275">
              <w:rPr>
                <w:sz w:val="20"/>
                <w:szCs w:val="20"/>
              </w:rPr>
              <w:t>к</w:t>
            </w:r>
            <w:r w:rsidRPr="00AB7275">
              <w:rPr>
                <w:sz w:val="20"/>
                <w:szCs w:val="20"/>
              </w:rPr>
              <w:t>симума</w:t>
            </w:r>
          </w:p>
        </w:tc>
      </w:tr>
      <w:tr w:rsidR="00E53BF7" w:rsidRPr="00AB7275" w:rsidTr="006165F6">
        <w:trPr>
          <w:trHeight w:val="284"/>
          <w:jc w:val="center"/>
        </w:trPr>
        <w:tc>
          <w:tcPr>
            <w:tcW w:w="1404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  <w:lang w:val="en-US"/>
              </w:rPr>
              <w:t>V</w:t>
            </w:r>
            <w:r w:rsidRPr="00AB7275">
              <w:rPr>
                <w:sz w:val="20"/>
                <w:szCs w:val="20"/>
              </w:rPr>
              <w:t xml:space="preserve"> (природная пожарная опасность - отсутствует)</w:t>
            </w:r>
          </w:p>
        </w:tc>
        <w:tc>
          <w:tcPr>
            <w:tcW w:w="4486" w:type="dxa"/>
            <w:vAlign w:val="center"/>
          </w:tcPr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 xml:space="preserve">Ельники, березняки и осинники </w:t>
            </w:r>
            <w:proofErr w:type="spellStart"/>
            <w:r w:rsidRPr="00AB7275">
              <w:rPr>
                <w:sz w:val="20"/>
                <w:szCs w:val="20"/>
              </w:rPr>
              <w:t>долгомошники</w:t>
            </w:r>
            <w:proofErr w:type="spellEnd"/>
            <w:r w:rsidRPr="00AB7275">
              <w:rPr>
                <w:sz w:val="20"/>
                <w:szCs w:val="20"/>
              </w:rPr>
              <w:t xml:space="preserve">, ельники сфагновые и </w:t>
            </w:r>
            <w:proofErr w:type="spellStart"/>
            <w:r w:rsidRPr="00AB7275">
              <w:rPr>
                <w:sz w:val="20"/>
                <w:szCs w:val="20"/>
              </w:rPr>
              <w:t>приручейные</w:t>
            </w:r>
            <w:proofErr w:type="spellEnd"/>
          </w:p>
          <w:p w:rsidR="00E53BF7" w:rsidRPr="00AB7275" w:rsidRDefault="00E53BF7" w:rsidP="006165F6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Ольшаники всех типов</w:t>
            </w:r>
          </w:p>
        </w:tc>
        <w:tc>
          <w:tcPr>
            <w:tcW w:w="3981" w:type="dxa"/>
            <w:vAlign w:val="center"/>
          </w:tcPr>
          <w:p w:rsidR="00E53BF7" w:rsidRPr="00AB7275" w:rsidRDefault="00E53BF7" w:rsidP="00AB727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AB7275">
              <w:rPr>
                <w:sz w:val="20"/>
                <w:szCs w:val="20"/>
              </w:rPr>
              <w:t>Возникновение пожара возможно только при особо неблагоприятных условиях (дл</w:t>
            </w:r>
            <w:r w:rsidRPr="00AB7275">
              <w:rPr>
                <w:sz w:val="20"/>
                <w:szCs w:val="20"/>
              </w:rPr>
              <w:t>и</w:t>
            </w:r>
            <w:r w:rsidRPr="00AB7275">
              <w:rPr>
                <w:sz w:val="20"/>
                <w:szCs w:val="20"/>
              </w:rPr>
              <w:t>тельная засуха)</w:t>
            </w:r>
          </w:p>
        </w:tc>
      </w:tr>
    </w:tbl>
    <w:p w:rsidR="00FF1B17" w:rsidRDefault="00FF1B1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275">
        <w:rPr>
          <w:rFonts w:ascii="Times New Roman" w:hAnsi="Times New Roman" w:cs="Times New Roman"/>
          <w:sz w:val="24"/>
          <w:szCs w:val="24"/>
        </w:rPr>
        <w:t>Примечание: Пожарная опасность устанавливается на класс выше:</w:t>
      </w:r>
    </w:p>
    <w:p w:rsidR="00E53BF7" w:rsidRPr="00BF0E9B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E9B">
        <w:rPr>
          <w:rFonts w:ascii="Times New Roman" w:hAnsi="Times New Roman" w:cs="Times New Roman"/>
          <w:sz w:val="24"/>
          <w:szCs w:val="24"/>
        </w:rPr>
        <w:t>- для хвойных лесных насаждений, строение которых или другие особенности способс</w:t>
      </w:r>
      <w:r w:rsidRPr="00BF0E9B">
        <w:rPr>
          <w:rFonts w:ascii="Times New Roman" w:hAnsi="Times New Roman" w:cs="Times New Roman"/>
          <w:sz w:val="24"/>
          <w:szCs w:val="24"/>
        </w:rPr>
        <w:t>т</w:t>
      </w:r>
      <w:r w:rsidRPr="00BF0E9B">
        <w:rPr>
          <w:rFonts w:ascii="Times New Roman" w:hAnsi="Times New Roman" w:cs="Times New Roman"/>
          <w:sz w:val="24"/>
          <w:szCs w:val="24"/>
        </w:rPr>
        <w:t>вуют переходу низового пожара в верховой (густой высокий подрост хвойных древесных п</w:t>
      </w:r>
      <w:r w:rsidRPr="00BF0E9B">
        <w:rPr>
          <w:rFonts w:ascii="Times New Roman" w:hAnsi="Times New Roman" w:cs="Times New Roman"/>
          <w:sz w:val="24"/>
          <w:szCs w:val="24"/>
        </w:rPr>
        <w:t>о</w:t>
      </w:r>
      <w:r w:rsidRPr="00BF0E9B">
        <w:rPr>
          <w:rFonts w:ascii="Times New Roman" w:hAnsi="Times New Roman" w:cs="Times New Roman"/>
          <w:sz w:val="24"/>
          <w:szCs w:val="24"/>
        </w:rPr>
        <w:t>род, вертикальная сомкнутость полога крон деревьев и кустарников, значительная захламле</w:t>
      </w:r>
      <w:r w:rsidRPr="00BF0E9B">
        <w:rPr>
          <w:rFonts w:ascii="Times New Roman" w:hAnsi="Times New Roman" w:cs="Times New Roman"/>
          <w:sz w:val="24"/>
          <w:szCs w:val="24"/>
        </w:rPr>
        <w:t>н</w:t>
      </w:r>
      <w:r w:rsidRPr="00BF0E9B">
        <w:rPr>
          <w:rFonts w:ascii="Times New Roman" w:hAnsi="Times New Roman" w:cs="Times New Roman"/>
          <w:sz w:val="24"/>
          <w:szCs w:val="24"/>
        </w:rPr>
        <w:t>ность и т.п.);</w:t>
      </w:r>
    </w:p>
    <w:p w:rsidR="00E53BF7" w:rsidRPr="00BF0E9B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E9B">
        <w:rPr>
          <w:rFonts w:ascii="Times New Roman" w:hAnsi="Times New Roman" w:cs="Times New Roman"/>
          <w:sz w:val="24"/>
          <w:szCs w:val="24"/>
        </w:rPr>
        <w:t>- для небольших лесных участков на суходолах, окруженных лесными насаждениями п</w:t>
      </w:r>
      <w:r w:rsidRPr="00BF0E9B">
        <w:rPr>
          <w:rFonts w:ascii="Times New Roman" w:hAnsi="Times New Roman" w:cs="Times New Roman"/>
          <w:sz w:val="24"/>
          <w:szCs w:val="24"/>
        </w:rPr>
        <w:t>о</w:t>
      </w:r>
      <w:r w:rsidRPr="00BF0E9B">
        <w:rPr>
          <w:rFonts w:ascii="Times New Roman" w:hAnsi="Times New Roman" w:cs="Times New Roman"/>
          <w:sz w:val="24"/>
          <w:szCs w:val="24"/>
        </w:rPr>
        <w:t>вышенной природной пожарной опасности;</w:t>
      </w:r>
    </w:p>
    <w:p w:rsidR="00E53BF7" w:rsidRPr="00AB7275" w:rsidRDefault="00E53BF7" w:rsidP="00AB72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0E9B">
        <w:rPr>
          <w:rFonts w:ascii="Times New Roman" w:hAnsi="Times New Roman" w:cs="Times New Roman"/>
          <w:sz w:val="24"/>
          <w:szCs w:val="24"/>
        </w:rPr>
        <w:t>- для лесных участков, примыкающих к автомобильным дорогам общего пользования и к</w:t>
      </w:r>
      <w:r w:rsidRPr="00AB7275">
        <w:rPr>
          <w:rFonts w:ascii="Times New Roman" w:hAnsi="Times New Roman" w:cs="Times New Roman"/>
          <w:sz w:val="24"/>
          <w:szCs w:val="24"/>
        </w:rPr>
        <w:t xml:space="preserve"> железным дорогам.</w:t>
      </w:r>
    </w:p>
    <w:p w:rsidR="00E53BF7" w:rsidRPr="008A11DA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lastRenderedPageBreak/>
        <w:t>Большинство пожаров возникает в сосновых насаждениях, расположенных непосредс</w:t>
      </w:r>
      <w:r w:rsidRPr="008A11DA">
        <w:rPr>
          <w:rFonts w:ascii="Times New Roman" w:hAnsi="Times New Roman" w:cs="Times New Roman"/>
          <w:sz w:val="24"/>
          <w:szCs w:val="24"/>
        </w:rPr>
        <w:t>т</w:t>
      </w:r>
      <w:r w:rsidRPr="008A11DA">
        <w:rPr>
          <w:rFonts w:ascii="Times New Roman" w:hAnsi="Times New Roman" w:cs="Times New Roman"/>
          <w:sz w:val="24"/>
          <w:szCs w:val="24"/>
        </w:rPr>
        <w:t>венно около городов, вокруг озер, водохранилищ, в зонах наиболее посещаемых населением. Охраной лесов от пожаров считается охрана, направленная на пре</w:t>
      </w:r>
      <w:r w:rsidRPr="008A11DA">
        <w:rPr>
          <w:rFonts w:ascii="Times New Roman" w:hAnsi="Times New Roman" w:cs="Times New Roman"/>
          <w:sz w:val="24"/>
          <w:szCs w:val="24"/>
        </w:rPr>
        <w:softHyphen/>
        <w:t>дотвращение, своевременное обнаружение и ликвидацию лесного пожара (ГОСТ 17.6.1.01-83), комплекс ежегодно провод</w:t>
      </w:r>
      <w:r w:rsidRPr="008A11DA">
        <w:rPr>
          <w:rFonts w:ascii="Times New Roman" w:hAnsi="Times New Roman" w:cs="Times New Roman"/>
          <w:sz w:val="24"/>
          <w:szCs w:val="24"/>
        </w:rPr>
        <w:t>и</w:t>
      </w:r>
      <w:r w:rsidRPr="008A11DA">
        <w:rPr>
          <w:rFonts w:ascii="Times New Roman" w:hAnsi="Times New Roman" w:cs="Times New Roman"/>
          <w:sz w:val="24"/>
          <w:szCs w:val="24"/>
        </w:rPr>
        <w:t>мых мероприятий, в том числе и профилактических, направленных на предупреждение, сниж</w:t>
      </w:r>
      <w:r w:rsidRPr="008A11DA">
        <w:rPr>
          <w:rFonts w:ascii="Times New Roman" w:hAnsi="Times New Roman" w:cs="Times New Roman"/>
          <w:sz w:val="24"/>
          <w:szCs w:val="24"/>
        </w:rPr>
        <w:t>е</w:t>
      </w:r>
      <w:r w:rsidRPr="008A11DA">
        <w:rPr>
          <w:rFonts w:ascii="Times New Roman" w:hAnsi="Times New Roman" w:cs="Times New Roman"/>
          <w:sz w:val="24"/>
          <w:szCs w:val="24"/>
        </w:rPr>
        <w:t>ние пожарной опасности, своевременное обнаружение и ликвидацию лесных пожаров (ОСТ 56-103-98).</w:t>
      </w:r>
    </w:p>
    <w:p w:rsidR="00E53BF7" w:rsidRPr="008A11DA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>Охрана лесов от пожаров включает в себя обеспечение оператив</w:t>
      </w:r>
      <w:r w:rsidRPr="008A11DA">
        <w:rPr>
          <w:rFonts w:ascii="Times New Roman" w:hAnsi="Times New Roman" w:cs="Times New Roman"/>
          <w:sz w:val="24"/>
          <w:szCs w:val="24"/>
        </w:rPr>
        <w:softHyphen/>
        <w:t>ного обнаружения и т</w:t>
      </w:r>
      <w:r w:rsidRPr="008A11DA">
        <w:rPr>
          <w:rFonts w:ascii="Times New Roman" w:hAnsi="Times New Roman" w:cs="Times New Roman"/>
          <w:sz w:val="24"/>
          <w:szCs w:val="24"/>
        </w:rPr>
        <w:t>у</w:t>
      </w:r>
      <w:r w:rsidRPr="008A11DA">
        <w:rPr>
          <w:rFonts w:ascii="Times New Roman" w:hAnsi="Times New Roman" w:cs="Times New Roman"/>
          <w:sz w:val="24"/>
          <w:szCs w:val="24"/>
        </w:rPr>
        <w:t xml:space="preserve">шения лесных пожаров силами наземной и авиационной охраны лесов, материально-техническое оснащение </w:t>
      </w:r>
      <w:proofErr w:type="spellStart"/>
      <w:r w:rsidRPr="008A11DA">
        <w:rPr>
          <w:rFonts w:ascii="Times New Roman" w:hAnsi="Times New Roman" w:cs="Times New Roman"/>
          <w:sz w:val="24"/>
          <w:szCs w:val="24"/>
        </w:rPr>
        <w:t>лесопожарных</w:t>
      </w:r>
      <w:proofErr w:type="spellEnd"/>
      <w:r w:rsidRPr="008A11DA">
        <w:rPr>
          <w:rFonts w:ascii="Times New Roman" w:hAnsi="Times New Roman" w:cs="Times New Roman"/>
          <w:sz w:val="24"/>
          <w:szCs w:val="24"/>
        </w:rPr>
        <w:t xml:space="preserve"> служб, проведение предупредительных (профилактич</w:t>
      </w:r>
      <w:r w:rsidRPr="008A11DA">
        <w:rPr>
          <w:rFonts w:ascii="Times New Roman" w:hAnsi="Times New Roman" w:cs="Times New Roman"/>
          <w:sz w:val="24"/>
          <w:szCs w:val="24"/>
        </w:rPr>
        <w:t>е</w:t>
      </w:r>
      <w:r w:rsidRPr="008A11DA">
        <w:rPr>
          <w:rFonts w:ascii="Times New Roman" w:hAnsi="Times New Roman" w:cs="Times New Roman"/>
          <w:sz w:val="24"/>
          <w:szCs w:val="24"/>
        </w:rPr>
        <w:t>ских) противопожарных мероприятий, создание системы мониторинга лесных пожаров и т. п.</w:t>
      </w:r>
    </w:p>
    <w:p w:rsidR="00E53BF7" w:rsidRPr="008A11DA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>Как правило, охрана лесов от пожаров осуществляется одним из трех основных способов:</w:t>
      </w:r>
    </w:p>
    <w:p w:rsidR="00E53BF7" w:rsidRPr="008A11DA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1DA">
        <w:rPr>
          <w:rFonts w:ascii="Times New Roman" w:hAnsi="Times New Roman" w:cs="Times New Roman"/>
          <w:sz w:val="24"/>
          <w:szCs w:val="24"/>
        </w:rPr>
        <w:t>наземная охрана (обнаружение и тушение пожаров наземными силами и средствами);</w:t>
      </w:r>
    </w:p>
    <w:p w:rsidR="00E53BF7" w:rsidRPr="008A11DA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>- наземная охрана от пожаров в сочетании с авиапатрулированием (обнаружение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1DA">
        <w:rPr>
          <w:rFonts w:ascii="Times New Roman" w:hAnsi="Times New Roman" w:cs="Times New Roman"/>
          <w:sz w:val="24"/>
          <w:szCs w:val="24"/>
        </w:rPr>
        <w:t>пожаров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1DA">
        <w:rPr>
          <w:rFonts w:ascii="Times New Roman" w:hAnsi="Times New Roman" w:cs="Times New Roman"/>
          <w:sz w:val="24"/>
          <w:szCs w:val="24"/>
        </w:rPr>
        <w:t>помощью авиации,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1DA">
        <w:rPr>
          <w:rFonts w:ascii="Times New Roman" w:hAnsi="Times New Roman" w:cs="Times New Roman"/>
          <w:sz w:val="24"/>
          <w:szCs w:val="24"/>
        </w:rPr>
        <w:t>тушение - наземными силами и средствами);</w:t>
      </w:r>
    </w:p>
    <w:p w:rsidR="00E53BF7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>- авиационная охрана (обнаружение пожаров с помощью авиации, доставка сил и средств пожаротушения с помощью авиации).</w:t>
      </w:r>
    </w:p>
    <w:p w:rsidR="00E53BF7" w:rsidRDefault="00E53BF7" w:rsidP="008A11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городских лесов </w:t>
      </w:r>
      <w:r w:rsidR="00817967">
        <w:rPr>
          <w:rFonts w:ascii="Times New Roman" w:hAnsi="Times New Roman" w:cs="Times New Roman"/>
          <w:sz w:val="24"/>
          <w:szCs w:val="24"/>
        </w:rPr>
        <w:t>Шалинского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  </w:t>
      </w:r>
      <w:r w:rsidRPr="00EB32C3">
        <w:rPr>
          <w:rFonts w:ascii="Times New Roman" w:hAnsi="Times New Roman" w:cs="Times New Roman"/>
          <w:sz w:val="24"/>
          <w:szCs w:val="24"/>
        </w:rPr>
        <w:t xml:space="preserve">по классам пожарной опасности приводится в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F47A4">
        <w:rPr>
          <w:rFonts w:ascii="Times New Roman" w:hAnsi="Times New Roman" w:cs="Times New Roman"/>
          <w:sz w:val="24"/>
          <w:szCs w:val="24"/>
        </w:rPr>
        <w:t>2</w:t>
      </w:r>
      <w:r w:rsidRPr="00EB32C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BF7" w:rsidRDefault="00FF1B17" w:rsidP="00FF1B17">
      <w:pPr>
        <w:pStyle w:val="aa"/>
        <w:widowControl w:val="0"/>
        <w:tabs>
          <w:tab w:val="left" w:pos="3975"/>
        </w:tabs>
        <w:ind w:right="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3BF7" w:rsidRPr="00830422">
        <w:rPr>
          <w:rFonts w:ascii="Times New Roman" w:hAnsi="Times New Roman" w:cs="Times New Roman"/>
          <w:sz w:val="24"/>
          <w:szCs w:val="24"/>
        </w:rPr>
        <w:t>Таблица 1</w:t>
      </w:r>
      <w:r w:rsidR="000F47A4">
        <w:rPr>
          <w:rFonts w:ascii="Times New Roman" w:hAnsi="Times New Roman" w:cs="Times New Roman"/>
          <w:sz w:val="24"/>
          <w:szCs w:val="24"/>
        </w:rPr>
        <w:t>2</w:t>
      </w:r>
      <w:r w:rsidR="00E53BF7">
        <w:rPr>
          <w:rFonts w:ascii="Times New Roman" w:hAnsi="Times New Roman" w:cs="Times New Roman"/>
          <w:sz w:val="24"/>
          <w:szCs w:val="24"/>
        </w:rPr>
        <w:t>.1</w:t>
      </w:r>
    </w:p>
    <w:p w:rsidR="00E53BF7" w:rsidRDefault="00E53BF7" w:rsidP="00B96E7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городских лесов </w:t>
      </w:r>
      <w:r w:rsidR="00817967">
        <w:rPr>
          <w:rFonts w:ascii="Times New Roman" w:hAnsi="Times New Roman" w:cs="Times New Roman"/>
          <w:sz w:val="24"/>
          <w:szCs w:val="24"/>
        </w:rPr>
        <w:t>Шалинского</w:t>
      </w:r>
      <w:r w:rsidRPr="00310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 по классам пожарной опасности</w:t>
      </w:r>
    </w:p>
    <w:tbl>
      <w:tblPr>
        <w:tblW w:w="9928" w:type="dxa"/>
        <w:tblInd w:w="103" w:type="dxa"/>
        <w:tblLook w:val="04A0"/>
      </w:tblPr>
      <w:tblGrid>
        <w:gridCol w:w="2800"/>
        <w:gridCol w:w="960"/>
        <w:gridCol w:w="960"/>
        <w:gridCol w:w="960"/>
        <w:gridCol w:w="960"/>
        <w:gridCol w:w="960"/>
        <w:gridCol w:w="1052"/>
        <w:gridCol w:w="1276"/>
      </w:tblGrid>
      <w:tr w:rsidR="00370858" w:rsidRPr="00370858" w:rsidTr="00370858">
        <w:trPr>
          <w:trHeight w:val="75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Площадь по классам пожарной опасности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Средний класс</w:t>
            </w:r>
          </w:p>
        </w:tc>
      </w:tr>
      <w:tr w:rsidR="00370858" w:rsidRPr="00370858" w:rsidTr="00370858">
        <w:trPr>
          <w:trHeight w:val="255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5</w:t>
            </w: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</w:tr>
      <w:tr w:rsidR="00370858" w:rsidRPr="00370858" w:rsidTr="00370858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Городские леса Шалинского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171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596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3</w:t>
            </w:r>
          </w:p>
        </w:tc>
      </w:tr>
      <w:tr w:rsidR="00370858" w:rsidRPr="00370858" w:rsidTr="00370858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171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321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596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370858">
              <w:rPr>
                <w:sz w:val="20"/>
                <w:szCs w:val="20"/>
              </w:rPr>
              <w:t>3</w:t>
            </w:r>
          </w:p>
        </w:tc>
      </w:tr>
      <w:tr w:rsidR="00370858" w:rsidRPr="00370858" w:rsidTr="00370858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  <w:r w:rsidRPr="00370858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58" w:rsidRPr="00370858" w:rsidRDefault="00370858" w:rsidP="003708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BF7" w:rsidRPr="008A11DA" w:rsidRDefault="00E53BF7" w:rsidP="00A03B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3BF7" w:rsidRDefault="00E53BF7" w:rsidP="00485AF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A11DA">
        <w:rPr>
          <w:rFonts w:ascii="Times New Roman" w:hAnsi="Times New Roman" w:cs="Times New Roman"/>
          <w:sz w:val="24"/>
          <w:szCs w:val="24"/>
        </w:rPr>
        <w:t xml:space="preserve"> </w:t>
      </w:r>
      <w:r w:rsidRPr="00BF0E9B">
        <w:rPr>
          <w:rFonts w:ascii="Times New Roman" w:hAnsi="Times New Roman" w:cs="Times New Roman"/>
          <w:sz w:val="24"/>
          <w:szCs w:val="24"/>
        </w:rPr>
        <w:t>Нормативы для организации охраны лесов от пожаров</w:t>
      </w:r>
      <w:r>
        <w:rPr>
          <w:rFonts w:ascii="Times New Roman" w:hAnsi="Times New Roman" w:cs="Times New Roman"/>
          <w:sz w:val="24"/>
          <w:szCs w:val="24"/>
        </w:rPr>
        <w:t xml:space="preserve"> приведены в таблице 1</w:t>
      </w:r>
      <w:r w:rsidR="000F47A4">
        <w:rPr>
          <w:rFonts w:ascii="Times New Roman" w:hAnsi="Times New Roman" w:cs="Times New Roman"/>
          <w:sz w:val="24"/>
          <w:szCs w:val="24"/>
        </w:rPr>
        <w:t>2.2</w:t>
      </w:r>
      <w:r w:rsidRPr="00BF0E9B">
        <w:rPr>
          <w:rFonts w:ascii="Times New Roman" w:hAnsi="Times New Roman" w:cs="Times New Roman"/>
          <w:sz w:val="24"/>
          <w:szCs w:val="24"/>
        </w:rPr>
        <w:t>.</w:t>
      </w:r>
    </w:p>
    <w:p w:rsidR="00E53BF7" w:rsidRDefault="00E53BF7" w:rsidP="0082461D">
      <w:pPr>
        <w:pStyle w:val="aa"/>
        <w:widowControl w:val="0"/>
        <w:ind w:right="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830422">
        <w:rPr>
          <w:rFonts w:ascii="Times New Roman" w:hAnsi="Times New Roman" w:cs="Times New Roman"/>
          <w:sz w:val="24"/>
          <w:szCs w:val="24"/>
        </w:rPr>
        <w:t>аблица 1</w:t>
      </w:r>
      <w:r w:rsidR="000F47A4">
        <w:rPr>
          <w:rFonts w:ascii="Times New Roman" w:hAnsi="Times New Roman" w:cs="Times New Roman"/>
          <w:sz w:val="24"/>
          <w:szCs w:val="24"/>
        </w:rPr>
        <w:t>2</w:t>
      </w:r>
      <w:r w:rsidRPr="00830422">
        <w:rPr>
          <w:rFonts w:ascii="Times New Roman" w:hAnsi="Times New Roman" w:cs="Times New Roman"/>
          <w:sz w:val="24"/>
          <w:szCs w:val="24"/>
        </w:rPr>
        <w:t>.</w:t>
      </w:r>
      <w:r w:rsidR="000F47A4">
        <w:rPr>
          <w:rFonts w:ascii="Times New Roman" w:hAnsi="Times New Roman" w:cs="Times New Roman"/>
          <w:sz w:val="24"/>
          <w:szCs w:val="24"/>
        </w:rPr>
        <w:t>2</w:t>
      </w:r>
    </w:p>
    <w:p w:rsidR="00E53BF7" w:rsidRDefault="00E53BF7" w:rsidP="008A11DA">
      <w:pPr>
        <w:pStyle w:val="u"/>
        <w:widowControl w:val="0"/>
        <w:shd w:val="clear" w:color="auto" w:fill="FFFFFF"/>
        <w:ind w:firstLine="0"/>
        <w:jc w:val="center"/>
        <w:rPr>
          <w:sz w:val="24"/>
          <w:szCs w:val="24"/>
        </w:rPr>
      </w:pPr>
      <w:r w:rsidRPr="00830422">
        <w:rPr>
          <w:sz w:val="24"/>
          <w:szCs w:val="24"/>
        </w:rPr>
        <w:t xml:space="preserve">Нормативы </w:t>
      </w:r>
      <w:r w:rsidRPr="008A11DA">
        <w:rPr>
          <w:sz w:val="24"/>
          <w:szCs w:val="24"/>
        </w:rPr>
        <w:t>для организации охраны лесов от пожаров</w:t>
      </w:r>
      <w:r>
        <w:rPr>
          <w:sz w:val="24"/>
          <w:szCs w:val="24"/>
        </w:rPr>
        <w:t xml:space="preserve"> </w:t>
      </w:r>
    </w:p>
    <w:tbl>
      <w:tblPr>
        <w:tblW w:w="99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3566"/>
        <w:gridCol w:w="3686"/>
        <w:gridCol w:w="283"/>
        <w:gridCol w:w="1848"/>
      </w:tblGrid>
      <w:tr w:rsidR="00E53BF7" w:rsidRPr="008A11DA" w:rsidTr="00FF1B17">
        <w:trPr>
          <w:trHeight w:val="284"/>
          <w:tblHeader/>
        </w:trPr>
        <w:tc>
          <w:tcPr>
            <w:tcW w:w="568" w:type="dxa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№</w:t>
            </w:r>
          </w:p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A11D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A11DA">
              <w:rPr>
                <w:rFonts w:ascii="Times New Roman" w:hAnsi="Times New Roman" w:cs="Times New Roman"/>
              </w:rPr>
              <w:t>/</w:t>
            </w:r>
            <w:proofErr w:type="spellStart"/>
            <w:r w:rsidRPr="008A11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566" w:type="dxa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5817" w:type="dxa"/>
            <w:gridSpan w:val="3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Нормативы</w:t>
            </w:r>
          </w:p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(оптимальные значения)</w:t>
            </w:r>
          </w:p>
        </w:tc>
      </w:tr>
      <w:tr w:rsidR="00E53BF7" w:rsidRPr="008A11DA" w:rsidTr="00FF1B17">
        <w:trPr>
          <w:trHeight w:val="284"/>
          <w:tblHeader/>
        </w:trPr>
        <w:tc>
          <w:tcPr>
            <w:tcW w:w="568" w:type="dxa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66" w:type="dxa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7" w:type="dxa"/>
            <w:gridSpan w:val="3"/>
            <w:vAlign w:val="center"/>
          </w:tcPr>
          <w:p w:rsidR="00E53BF7" w:rsidRPr="008A11DA" w:rsidRDefault="00E53BF7" w:rsidP="00262CE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3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  <w:b/>
                <w:bCs/>
              </w:rPr>
              <w:t>Общие нормативы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11DA"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proofErr w:type="spellStart"/>
            <w:r w:rsidRPr="008A11DA">
              <w:rPr>
                <w:sz w:val="20"/>
                <w:szCs w:val="20"/>
              </w:rPr>
              <w:t>Лесопожарное</w:t>
            </w:r>
            <w:proofErr w:type="spellEnd"/>
            <w:r w:rsidRPr="008A11DA">
              <w:rPr>
                <w:sz w:val="20"/>
                <w:szCs w:val="20"/>
              </w:rPr>
              <w:t xml:space="preserve"> районирование лесного фонда: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районы наземной охраны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районы наземной охраны с авиапатр</w:t>
            </w:r>
            <w:r w:rsidRPr="008A11DA">
              <w:rPr>
                <w:sz w:val="20"/>
                <w:szCs w:val="20"/>
              </w:rPr>
              <w:t>у</w:t>
            </w:r>
            <w:r w:rsidRPr="008A11DA">
              <w:rPr>
                <w:sz w:val="20"/>
                <w:szCs w:val="20"/>
              </w:rPr>
              <w:t>лированием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Обнаружение и тушение пожаров проводится наземными силами и средствами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Обнаружение пожаров с помощью авиации, тушение - наземными силами и средствами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Оценка участков лесного фонда по степени пожарной опасности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высокая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средняя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низкая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 условиям местопроизрастания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1 - 2 классы, по условиям п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годы - 4 - 5 классы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3 класс (в обоих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случаях)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 условиям местопроизрастания - 4 - 5 классы, по условиям п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годы - 1 - 2 классы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Период </w:t>
            </w:r>
            <w:proofErr w:type="gramStart"/>
            <w:r w:rsidRPr="008A11DA">
              <w:rPr>
                <w:sz w:val="20"/>
                <w:szCs w:val="20"/>
              </w:rPr>
              <w:t>фактической</w:t>
            </w:r>
            <w:proofErr w:type="gramEnd"/>
            <w:r w:rsidRPr="008A11DA"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горимости</w:t>
            </w:r>
            <w:proofErr w:type="spellEnd"/>
            <w:r w:rsidRPr="008A11DA">
              <w:rPr>
                <w:sz w:val="20"/>
                <w:szCs w:val="20"/>
              </w:rPr>
              <w:t xml:space="preserve"> лесов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(период пожароопасной погоды)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Дни со 2 - 5 классами пожарной опасности по условиям погоды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Определение </w:t>
            </w:r>
            <w:r w:rsidRPr="00DB40FD">
              <w:rPr>
                <w:sz w:val="20"/>
                <w:szCs w:val="20"/>
              </w:rPr>
              <w:t>фактической продолж</w:t>
            </w:r>
            <w:r w:rsidRPr="00DB40FD">
              <w:rPr>
                <w:sz w:val="20"/>
                <w:szCs w:val="20"/>
              </w:rPr>
              <w:t>и</w:t>
            </w:r>
            <w:r w:rsidRPr="00DB40FD">
              <w:rPr>
                <w:sz w:val="20"/>
                <w:szCs w:val="20"/>
              </w:rPr>
              <w:t>тельности пожароопасного</w:t>
            </w:r>
            <w:r w:rsidRPr="008A11DA">
              <w:rPr>
                <w:sz w:val="20"/>
                <w:szCs w:val="20"/>
              </w:rPr>
              <w:t xml:space="preserve"> сезона </w:t>
            </w:r>
            <w:r w:rsidRPr="00495B22">
              <w:rPr>
                <w:sz w:val="20"/>
                <w:szCs w:val="20"/>
              </w:rPr>
              <w:t xml:space="preserve">на </w:t>
            </w:r>
            <w:r w:rsidRPr="00495B22">
              <w:rPr>
                <w:sz w:val="20"/>
                <w:szCs w:val="20"/>
              </w:rPr>
              <w:lastRenderedPageBreak/>
              <w:t xml:space="preserve">территории  </w:t>
            </w:r>
            <w:r>
              <w:rPr>
                <w:sz w:val="20"/>
                <w:szCs w:val="20"/>
              </w:rPr>
              <w:t xml:space="preserve"> городских лесов </w:t>
            </w:r>
            <w:r w:rsidR="00817967">
              <w:rPr>
                <w:sz w:val="20"/>
                <w:szCs w:val="20"/>
              </w:rPr>
              <w:t>Шали</w:t>
            </w:r>
            <w:r w:rsidR="00817967">
              <w:rPr>
                <w:sz w:val="20"/>
                <w:szCs w:val="20"/>
              </w:rPr>
              <w:t>н</w:t>
            </w:r>
            <w:r w:rsidR="00817967">
              <w:rPr>
                <w:sz w:val="20"/>
                <w:szCs w:val="20"/>
              </w:rPr>
              <w:t>ского</w:t>
            </w:r>
            <w:r>
              <w:rPr>
                <w:sz w:val="20"/>
                <w:szCs w:val="20"/>
              </w:rPr>
              <w:t xml:space="preserve"> городского округа  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lastRenderedPageBreak/>
              <w:t xml:space="preserve">Сход и образование снежного покрова. Максимальная и средняя продолжительность периода </w:t>
            </w:r>
            <w:proofErr w:type="gramStart"/>
            <w:r w:rsidRPr="008A11DA">
              <w:rPr>
                <w:sz w:val="20"/>
                <w:szCs w:val="20"/>
              </w:rPr>
              <w:t>фактической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горимости</w:t>
            </w:r>
            <w:proofErr w:type="spellEnd"/>
            <w:r w:rsidRPr="008A11DA">
              <w:rPr>
                <w:sz w:val="20"/>
                <w:szCs w:val="20"/>
              </w:rPr>
              <w:t xml:space="preserve"> лесов за 10 и </w:t>
            </w:r>
            <w:r w:rsidRPr="008A11DA">
              <w:rPr>
                <w:sz w:val="20"/>
                <w:szCs w:val="20"/>
              </w:rPr>
              <w:lastRenderedPageBreak/>
              <w:t>более лет. Степень пожарной опасности погоды по местным шк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 xml:space="preserve">лам - крайние и средние даты наступления и окончания 2 класса 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пожарной опасности погоды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proofErr w:type="gramStart"/>
            <w:r w:rsidRPr="008A11DA">
              <w:rPr>
                <w:sz w:val="20"/>
                <w:szCs w:val="20"/>
              </w:rPr>
              <w:t>Относительная</w:t>
            </w:r>
            <w:proofErr w:type="gramEnd"/>
            <w:r w:rsidRPr="008A11DA"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горимость</w:t>
            </w:r>
            <w:proofErr w:type="spellEnd"/>
            <w:r w:rsidRPr="008A11DA">
              <w:rPr>
                <w:sz w:val="20"/>
                <w:szCs w:val="20"/>
              </w:rPr>
              <w:t xml:space="preserve"> лесов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Частное от деления среднегодовой площади пожаров на площадь лесного фонда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 w:val="restart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Размеры лесных пожаров: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крупные</w:t>
            </w:r>
          </w:p>
        </w:tc>
        <w:tc>
          <w:tcPr>
            <w:tcW w:w="5817" w:type="dxa"/>
            <w:gridSpan w:val="3"/>
          </w:tcPr>
          <w:p w:rsidR="00E53BF7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Площадь более 25 га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учитываемые</w:t>
            </w:r>
          </w:p>
        </w:tc>
        <w:tc>
          <w:tcPr>
            <w:tcW w:w="5817" w:type="dxa"/>
            <w:gridSpan w:val="3"/>
          </w:tcPr>
          <w:p w:rsidR="00E53BF7" w:rsidRPr="009821EB" w:rsidRDefault="00E53BF7" w:rsidP="00C04E21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9821EB">
              <w:rPr>
                <w:sz w:val="20"/>
                <w:szCs w:val="20"/>
              </w:rPr>
              <w:t>Стихийное возникновение и распространение огня на территории лесного фонда любой площади</w:t>
            </w:r>
            <w:r w:rsidRPr="00BF0E9B">
              <w:rPr>
                <w:sz w:val="20"/>
                <w:szCs w:val="20"/>
              </w:rPr>
              <w:t>, наносящее ущерб лесному хозя</w:t>
            </w:r>
            <w:r w:rsidRPr="00BF0E9B">
              <w:rPr>
                <w:sz w:val="20"/>
                <w:szCs w:val="20"/>
              </w:rPr>
              <w:t>й</w:t>
            </w:r>
            <w:r w:rsidRPr="00BF0E9B">
              <w:rPr>
                <w:sz w:val="20"/>
                <w:szCs w:val="20"/>
              </w:rPr>
              <w:t>ству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 xml:space="preserve">1.7 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Интенсивность пожара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низкая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средняя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высокая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BF0E9B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BF0E9B">
              <w:rPr>
                <w:sz w:val="20"/>
                <w:szCs w:val="20"/>
              </w:rPr>
              <w:t>Высота пламени 0,5 м и менее</w:t>
            </w:r>
          </w:p>
          <w:p w:rsidR="00E53BF7" w:rsidRPr="00BF0E9B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BF0E9B">
              <w:rPr>
                <w:sz w:val="20"/>
                <w:szCs w:val="20"/>
              </w:rPr>
              <w:t>Высота пламени 0,6 – 1,0 м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BF0E9B">
              <w:rPr>
                <w:sz w:val="20"/>
                <w:szCs w:val="20"/>
              </w:rPr>
              <w:t>Более 1,0 м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30422">
            <w:pPr>
              <w:pStyle w:val="aa"/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  <w:b/>
                <w:bCs/>
              </w:rPr>
              <w:t>Нормативы противопожарной планировки лесов в районах наземной охраны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Планировка </w:t>
            </w:r>
            <w:proofErr w:type="gramStart"/>
            <w:r w:rsidRPr="008A11DA">
              <w:rPr>
                <w:sz w:val="20"/>
                <w:szCs w:val="20"/>
              </w:rPr>
              <w:t>крупных</w:t>
            </w:r>
            <w:proofErr w:type="gramEnd"/>
            <w:r w:rsidRPr="008A11DA"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пожаро</w:t>
            </w:r>
            <w:proofErr w:type="spellEnd"/>
            <w:r w:rsidRPr="008A11DA">
              <w:rPr>
                <w:sz w:val="20"/>
                <w:szCs w:val="20"/>
              </w:rPr>
              <w:t>-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опасных массивов хвойных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пород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Разделение на крупные замкнутые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блоки площадью от 2 до 12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тыс. га (в зависимости от степени их пожарной опасности 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интенси</w:t>
            </w:r>
            <w:r w:rsidRPr="008A11DA">
              <w:rPr>
                <w:sz w:val="20"/>
                <w:szCs w:val="20"/>
              </w:rPr>
              <w:t>в</w:t>
            </w:r>
            <w:r w:rsidRPr="008A11DA">
              <w:rPr>
                <w:sz w:val="20"/>
                <w:szCs w:val="20"/>
              </w:rPr>
              <w:t>ности лесного хозяйства)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противопожарными естественными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или искусственными барьерами и разрывами, служащими преградой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для распространения верховых 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низовых пожаров,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а также опо</w:t>
            </w:r>
            <w:r w:rsidRPr="008A11DA">
              <w:rPr>
                <w:sz w:val="20"/>
                <w:szCs w:val="20"/>
              </w:rPr>
              <w:t>р</w:t>
            </w:r>
            <w:r w:rsidRPr="008A11DA">
              <w:rPr>
                <w:sz w:val="20"/>
                <w:szCs w:val="20"/>
              </w:rPr>
              <w:t>ными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линиями при локализации действующих пожаров. На них устраивают дороги, имеющие выход 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общую дорожную сеть.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Выбор естественных противопожарных барьеров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на территории лесных масс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вов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Большие озера и реки с широкими затопляемыми долинами,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уч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стки леса с преобладанием лиственных пород (не менее 7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единиц по составу)</w:t>
            </w:r>
            <w:proofErr w:type="gramStart"/>
            <w:r w:rsidRPr="008A11DA">
              <w:rPr>
                <w:sz w:val="20"/>
                <w:szCs w:val="20"/>
              </w:rPr>
              <w:t>,н</w:t>
            </w:r>
            <w:proofErr w:type="gramEnd"/>
            <w:r w:rsidRPr="008A11DA">
              <w:rPr>
                <w:sz w:val="20"/>
                <w:szCs w:val="20"/>
              </w:rPr>
              <w:t>е покрытые лесом и горючим материалом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участки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Выбор искусственных </w:t>
            </w:r>
            <w:proofErr w:type="spellStart"/>
            <w:proofErr w:type="gramStart"/>
            <w:r w:rsidRPr="008A11DA">
              <w:rPr>
                <w:sz w:val="20"/>
                <w:szCs w:val="20"/>
              </w:rPr>
              <w:t>противо-пожарных</w:t>
            </w:r>
            <w:proofErr w:type="spellEnd"/>
            <w:proofErr w:type="gramEnd"/>
            <w:r w:rsidRPr="008A11DA">
              <w:rPr>
                <w:sz w:val="20"/>
                <w:szCs w:val="20"/>
              </w:rPr>
              <w:t xml:space="preserve"> барьеров и разрывов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6C0E99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Трассы железных и автомобильных дорог, линий электропередач, трубопроводов и т.п., по обеим сторонам которых по возможности создают полосы лиственного древостоя шириной 50-60 м. Общая ширина барьера-120-150 м. По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внешним, обращенным к лесу ст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ронам лиственных полос создают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минполосы</w:t>
            </w:r>
            <w:proofErr w:type="spellEnd"/>
            <w:r w:rsidRPr="008A11DA">
              <w:rPr>
                <w:sz w:val="20"/>
                <w:szCs w:val="20"/>
              </w:rPr>
              <w:t xml:space="preserve"> шириной 1.4 м, а 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случаях, если лиственные полосы прилегают к участкам, отнесе</w:t>
            </w:r>
            <w:r w:rsidRPr="008A11DA">
              <w:rPr>
                <w:sz w:val="20"/>
                <w:szCs w:val="20"/>
              </w:rPr>
              <w:t>н</w:t>
            </w:r>
            <w:r w:rsidRPr="008A11DA">
              <w:rPr>
                <w:sz w:val="20"/>
                <w:szCs w:val="20"/>
              </w:rPr>
              <w:t>ным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к 1 и 2 классам пожарной опасности, </w:t>
            </w:r>
            <w:proofErr w:type="gramStart"/>
            <w:r w:rsidRPr="008A11DA">
              <w:rPr>
                <w:sz w:val="20"/>
                <w:szCs w:val="20"/>
              </w:rPr>
              <w:t>-д</w:t>
            </w:r>
            <w:proofErr w:type="gramEnd"/>
            <w:r w:rsidRPr="008A11DA">
              <w:rPr>
                <w:sz w:val="20"/>
                <w:szCs w:val="20"/>
              </w:rPr>
              <w:t xml:space="preserve">ве </w:t>
            </w:r>
            <w:proofErr w:type="spellStart"/>
            <w:r w:rsidRPr="008A11DA">
              <w:rPr>
                <w:sz w:val="20"/>
                <w:szCs w:val="20"/>
              </w:rPr>
              <w:t>минполосы</w:t>
            </w:r>
            <w:proofErr w:type="spellEnd"/>
            <w:r w:rsidRPr="008A11DA">
              <w:rPr>
                <w:sz w:val="20"/>
                <w:szCs w:val="20"/>
              </w:rPr>
              <w:t xml:space="preserve"> на ра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стоянии 5-10 м одна от другой.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Территория хвойных насаждений,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где невозможно создание лиственных полос (по </w:t>
            </w:r>
            <w:proofErr w:type="spellStart"/>
            <w:r w:rsidRPr="008A11DA">
              <w:rPr>
                <w:sz w:val="20"/>
                <w:szCs w:val="20"/>
              </w:rPr>
              <w:t>лесоводственным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причинам)</w:t>
            </w:r>
            <w:proofErr w:type="gramStart"/>
            <w:r w:rsidRPr="008A11DA">
              <w:rPr>
                <w:sz w:val="20"/>
                <w:szCs w:val="20"/>
              </w:rPr>
              <w:t>,с</w:t>
            </w:r>
            <w:proofErr w:type="gramEnd"/>
            <w:r w:rsidRPr="008A11DA">
              <w:rPr>
                <w:sz w:val="20"/>
                <w:szCs w:val="20"/>
              </w:rPr>
              <w:t>истематически очищается на полосах шириной 120- 150 м с каждой стороны разрыва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от горючих материалов (древе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ного хлама, хвойного подроста,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пожароопасного подлеска, нижних сучьев хвойных деревьев до высоты 1.5-2.0 м и т.п.). Такие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пол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сы, из хвойного леса, отграничивают от прилегающего леса 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ра</w:t>
            </w:r>
            <w:r w:rsidRPr="008A11DA">
              <w:rPr>
                <w:sz w:val="20"/>
                <w:szCs w:val="20"/>
              </w:rPr>
              <w:t>з</w:t>
            </w:r>
            <w:r w:rsidRPr="008A11DA">
              <w:rPr>
                <w:sz w:val="20"/>
                <w:szCs w:val="20"/>
              </w:rPr>
              <w:t xml:space="preserve">деляют в продольном направлении через каждые 20-30 м </w:t>
            </w:r>
            <w:proofErr w:type="spellStart"/>
            <w:r w:rsidRPr="008A11DA">
              <w:rPr>
                <w:sz w:val="20"/>
                <w:szCs w:val="20"/>
              </w:rPr>
              <w:t>минп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лосами</w:t>
            </w:r>
            <w:proofErr w:type="spellEnd"/>
            <w:r w:rsidRPr="008A11DA">
              <w:rPr>
                <w:sz w:val="20"/>
                <w:szCs w:val="20"/>
              </w:rPr>
              <w:t xml:space="preserve"> шириной 1.4 м. Общая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ширина таких основных заслонов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(вместе с шириной разрыва или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дороги)-260-320 м.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Устройство дополнительных против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пожарных барьеров и разрывов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6C0E99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В случае</w:t>
            </w:r>
            <w:proofErr w:type="gramStart"/>
            <w:r w:rsidRPr="008A11DA">
              <w:rPr>
                <w:sz w:val="20"/>
                <w:szCs w:val="20"/>
              </w:rPr>
              <w:t>,</w:t>
            </w:r>
            <w:proofErr w:type="gramEnd"/>
            <w:r w:rsidRPr="008A11DA">
              <w:rPr>
                <w:sz w:val="20"/>
                <w:szCs w:val="20"/>
              </w:rPr>
              <w:t xml:space="preserve"> если недостаточно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барьеров, указанных в п.п. 2.2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 2.3,для создания замкнутого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кольца вокруг блока устраивают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кусственные разрывы с дорогами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на них и лиственными полосами по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обеим сторонам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Планировка более ценных лесных ма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сивов хвойных пород с повышенной опасностью загорания, размещенных в зонах ведения лесного хозяйства сре</w:t>
            </w:r>
            <w:r w:rsidRPr="008A11DA">
              <w:rPr>
                <w:sz w:val="20"/>
                <w:szCs w:val="20"/>
              </w:rPr>
              <w:t>д</w:t>
            </w:r>
            <w:r w:rsidRPr="008A11DA">
              <w:rPr>
                <w:sz w:val="20"/>
                <w:szCs w:val="20"/>
              </w:rPr>
              <w:t>ней интенсивности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6C0E99">
            <w:pPr>
              <w:widowControl w:val="0"/>
              <w:spacing w:line="264" w:lineRule="auto"/>
              <w:jc w:val="both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Крупные блоки и массивы площадью 2-12 тыс. га (</w:t>
            </w:r>
            <w:proofErr w:type="gramStart"/>
            <w:r w:rsidRPr="008A11DA">
              <w:rPr>
                <w:sz w:val="20"/>
                <w:szCs w:val="20"/>
              </w:rPr>
              <w:t>см</w:t>
            </w:r>
            <w:proofErr w:type="gramEnd"/>
            <w:r w:rsidRPr="008A11DA">
              <w:rPr>
                <w:sz w:val="20"/>
                <w:szCs w:val="20"/>
              </w:rPr>
              <w:t>.п.2.1),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 свою очередь, разделяют на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средние, по величине,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замкнутые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бл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ки площадью от 400 до 1600га с помощью барьеров (разрывов,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заслонов от огня) в порядке,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изложенном в п.п. 2.2-2.4. При этом лиственные полосы по обеим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сторонам дорог широкого пользов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ния (железных, шоссейных)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создают (силами их владельцев) ш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риной 30-50 м, а вдоль других разрывов, в т.ч. и квартальных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lastRenderedPageBreak/>
              <w:t>сек, шириной 10-15 м с каждой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стороны. В особо ценных массивах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(при отсутствии возможности создания лиственных полос) в пр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легающих к разрыву хвойных древостоях на полосах шириной 100 м с каждой стороны производят очистку от горючих материалов 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прокладывают продольные </w:t>
            </w:r>
            <w:proofErr w:type="spellStart"/>
            <w:r w:rsidRPr="008A11DA">
              <w:rPr>
                <w:sz w:val="20"/>
                <w:szCs w:val="20"/>
              </w:rPr>
              <w:t>минполосы</w:t>
            </w:r>
            <w:proofErr w:type="spellEnd"/>
            <w:r w:rsidRPr="008A11DA">
              <w:rPr>
                <w:sz w:val="20"/>
                <w:szCs w:val="20"/>
              </w:rPr>
              <w:t xml:space="preserve"> через каждые 20-30 м, как это указано в п.2.3. Ширина таких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внутренних (дополнительных) заслонов из лиственных пород должна составлять 60-100 м, из хвойных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пород-200 м, вдоль просек-20-30 м (без учета ширины разрывов 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просек)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lastRenderedPageBreak/>
              <w:t>2..6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Планировка крупных участков хвойных культур и молодняков в лесах зеленых зон и других защитных лесах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Их разделяют на блоки площадью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25га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минполосами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или дорог</w:t>
            </w:r>
            <w:r w:rsidRPr="008A11DA">
              <w:rPr>
                <w:rFonts w:ascii="Times New Roman" w:hAnsi="Times New Roman" w:cs="Times New Roman"/>
              </w:rPr>
              <w:t>а</w:t>
            </w:r>
            <w:r w:rsidRPr="008A11DA">
              <w:rPr>
                <w:rFonts w:ascii="Times New Roman" w:hAnsi="Times New Roman" w:cs="Times New Roman"/>
              </w:rPr>
              <w:t>ми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A11D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A11DA">
              <w:rPr>
                <w:rFonts w:ascii="Times New Roman" w:hAnsi="Times New Roman" w:cs="Times New Roman"/>
              </w:rPr>
              <w:t>/</w:t>
            </w:r>
            <w:proofErr w:type="spellStart"/>
            <w:r w:rsidRPr="008A11DA">
              <w:rPr>
                <w:rFonts w:ascii="Times New Roman" w:hAnsi="Times New Roman" w:cs="Times New Roman"/>
              </w:rPr>
              <w:t>п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назначения,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обеим сторонам которых создают полосы шириной 10м из лиственного молодняка и кустарника. Общая ш</w:t>
            </w:r>
            <w:r w:rsidRPr="008A11DA">
              <w:rPr>
                <w:rFonts w:ascii="Times New Roman" w:hAnsi="Times New Roman" w:cs="Times New Roman"/>
              </w:rPr>
              <w:t>и</w:t>
            </w:r>
            <w:r w:rsidRPr="008A11DA">
              <w:rPr>
                <w:rFonts w:ascii="Times New Roman" w:hAnsi="Times New Roman" w:cs="Times New Roman"/>
              </w:rPr>
              <w:t xml:space="preserve">рина заслона с простейшей дорогой </w:t>
            </w:r>
            <w:proofErr w:type="gramStart"/>
            <w:r w:rsidRPr="008A11DA">
              <w:rPr>
                <w:rFonts w:ascii="Times New Roman" w:hAnsi="Times New Roman" w:cs="Times New Roman"/>
              </w:rPr>
              <w:t>по</w:t>
            </w:r>
            <w:proofErr w:type="gramEnd"/>
            <w:r w:rsidRPr="008A11D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11DA">
              <w:rPr>
                <w:rFonts w:ascii="Times New Roman" w:hAnsi="Times New Roman" w:cs="Times New Roman"/>
              </w:rPr>
              <w:t>его</w:t>
            </w:r>
            <w:proofErr w:type="gramEnd"/>
            <w:r w:rsidRPr="008A11DA">
              <w:rPr>
                <w:rFonts w:ascii="Times New Roman" w:hAnsi="Times New Roman" w:cs="Times New Roman"/>
              </w:rPr>
              <w:t xml:space="preserve"> центру-30м.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Если лис</w:t>
            </w:r>
            <w:r w:rsidRPr="008A11DA">
              <w:rPr>
                <w:rFonts w:ascii="Times New Roman" w:hAnsi="Times New Roman" w:cs="Times New Roman"/>
              </w:rPr>
              <w:t>т</w:t>
            </w:r>
            <w:r w:rsidRPr="008A11DA">
              <w:rPr>
                <w:rFonts w:ascii="Times New Roman" w:hAnsi="Times New Roman" w:cs="Times New Roman"/>
              </w:rPr>
              <w:t>венные полосы создать невозможно, то в прилегающих 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разрыву хвойных древостоях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полосах шир.100м с каждой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его стороны необходимо убирать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горючий материал, а также проложить пр</w:t>
            </w:r>
            <w:r w:rsidRPr="008A11DA">
              <w:rPr>
                <w:rFonts w:ascii="Times New Roman" w:hAnsi="Times New Roman" w:cs="Times New Roman"/>
              </w:rPr>
              <w:t>о</w:t>
            </w:r>
            <w:r w:rsidRPr="008A11DA">
              <w:rPr>
                <w:rFonts w:ascii="Times New Roman" w:hAnsi="Times New Roman" w:cs="Times New Roman"/>
              </w:rPr>
              <w:t xml:space="preserve">дольные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минполосы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через каждые 20-30 м (см.п.2.3).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Планировка хвойных лесов вблизи п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селков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A11DA">
              <w:rPr>
                <w:rFonts w:ascii="Times New Roman" w:hAnsi="Times New Roman" w:cs="Times New Roman"/>
              </w:rPr>
              <w:t>Вокруг лесного массива создают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пожароустойчивые лиственные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опушки шириной не менее 150 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По обеим границам таких оп</w:t>
            </w:r>
            <w:r w:rsidRPr="008A11DA">
              <w:rPr>
                <w:rFonts w:ascii="Times New Roman" w:hAnsi="Times New Roman" w:cs="Times New Roman"/>
              </w:rPr>
              <w:t>у</w:t>
            </w:r>
            <w:r w:rsidRPr="008A11DA">
              <w:rPr>
                <w:rFonts w:ascii="Times New Roman" w:hAnsi="Times New Roman" w:cs="Times New Roman"/>
              </w:rPr>
              <w:t xml:space="preserve">шек прокладывают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минполосы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шириной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не менее 2.5 м. Если л</w:t>
            </w:r>
            <w:r w:rsidRPr="008A11DA">
              <w:rPr>
                <w:rFonts w:ascii="Times New Roman" w:hAnsi="Times New Roman" w:cs="Times New Roman"/>
              </w:rPr>
              <w:t>и</w:t>
            </w:r>
            <w:r w:rsidRPr="008A11DA">
              <w:rPr>
                <w:rFonts w:ascii="Times New Roman" w:hAnsi="Times New Roman" w:cs="Times New Roman"/>
              </w:rPr>
              <w:t>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опушки создать невозможно, 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на полосах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хвойного леса, прилегающего к поселку, шириной 250-300 м полностью убирают горючий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материал и по ним прокладывают через каждые 50 м продольные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минполосы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(см.п.2.3)</w:t>
            </w:r>
            <w:proofErr w:type="gramEnd"/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Прокладка </w:t>
            </w:r>
            <w:proofErr w:type="gramStart"/>
            <w:r w:rsidRPr="008A11DA">
              <w:rPr>
                <w:sz w:val="20"/>
                <w:szCs w:val="20"/>
              </w:rPr>
              <w:t>защитных</w:t>
            </w:r>
            <w:proofErr w:type="gramEnd"/>
            <w:r w:rsidRPr="008A11DA">
              <w:rPr>
                <w:sz w:val="20"/>
                <w:szCs w:val="20"/>
              </w:rPr>
              <w:t xml:space="preserve"> </w:t>
            </w:r>
            <w:proofErr w:type="spellStart"/>
            <w:r w:rsidRPr="008A11DA">
              <w:rPr>
                <w:sz w:val="20"/>
                <w:szCs w:val="20"/>
              </w:rPr>
              <w:t>минполос</w:t>
            </w:r>
            <w:proofErr w:type="spellEnd"/>
            <w:r w:rsidRPr="008A11DA">
              <w:rPr>
                <w:sz w:val="20"/>
                <w:szCs w:val="20"/>
              </w:rPr>
              <w:t xml:space="preserve"> бульдозерами, тракторами, почвообрабатывающими и другими орудиями шириной в зависимости от вида напочвенного покрова и его мощности: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из лишайников и зеленых мхов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из ягодников и вереска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при мощном травяном покрове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и на </w:t>
            </w:r>
            <w:proofErr w:type="gramStart"/>
            <w:r w:rsidRPr="008A11DA">
              <w:rPr>
                <w:sz w:val="20"/>
                <w:szCs w:val="20"/>
              </w:rPr>
              <w:t>захламленных</w:t>
            </w:r>
            <w:proofErr w:type="gramEnd"/>
            <w:r w:rsidRPr="008A11DA">
              <w:rPr>
                <w:sz w:val="20"/>
                <w:szCs w:val="20"/>
              </w:rPr>
              <w:t xml:space="preserve"> участках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минимальная ширина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От 1.0 до 1.5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От 1.5 до 2.5 м</w:t>
            </w: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От 2.5 до 4.0 м</w:t>
            </w: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1.4 м (создается за один проход плуга ПКЛ - 70)</w:t>
            </w:r>
          </w:p>
        </w:tc>
        <w:tc>
          <w:tcPr>
            <w:tcW w:w="2131" w:type="dxa"/>
            <w:gridSpan w:val="2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Могут служить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только в качестве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придержки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из расчета, что ширина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полосы должна быть вдвое больше возмо</w:t>
            </w:r>
            <w:r w:rsidRPr="008A11DA">
              <w:rPr>
                <w:rFonts w:ascii="Times New Roman" w:hAnsi="Times New Roman" w:cs="Times New Roman"/>
              </w:rPr>
              <w:t>ж</w:t>
            </w:r>
            <w:r w:rsidRPr="008A11DA">
              <w:rPr>
                <w:rFonts w:ascii="Times New Roman" w:hAnsi="Times New Roman" w:cs="Times New Roman"/>
              </w:rPr>
              <w:t>ной высоты пламени низового пожара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внутри блоков и хвойных массивов (п.п.2.1, 2.5 - 2.7)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Вокруг площадей, занятых постройками, лесными культурами, ценными хвойными молодняками естественного происхождения, вдоль лесовозных дорог, проходящих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хвойных насаждениях, в лиственных древостоях в порядке продолжения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</w:t>
            </w:r>
            <w:proofErr w:type="spellEnd"/>
            <w:r w:rsidRPr="008A11DA">
              <w:rPr>
                <w:rFonts w:ascii="Times New Roman" w:hAnsi="Times New Roman" w:cs="Times New Roman"/>
              </w:rPr>
              <w:t>, созда</w:t>
            </w:r>
            <w:r w:rsidRPr="008A11DA">
              <w:rPr>
                <w:rFonts w:ascii="Times New Roman" w:hAnsi="Times New Roman" w:cs="Times New Roman"/>
              </w:rPr>
              <w:t>н</w:t>
            </w:r>
            <w:r w:rsidRPr="008A11DA">
              <w:rPr>
                <w:rFonts w:ascii="Times New Roman" w:hAnsi="Times New Roman" w:cs="Times New Roman"/>
              </w:rPr>
              <w:t>ных на противопожарных барьерах в хвойных насаждениях, а также в других местах, где это необходимо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вдоль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железных, шоссейных и лес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возных дорог (силами организаций, в ведении которых они находятся)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 xml:space="preserve">Полосы отвода вдоль них (лесовозные </w:t>
            </w:r>
            <w:proofErr w:type="gramStart"/>
            <w:r w:rsidRPr="008A11DA">
              <w:rPr>
                <w:rFonts w:ascii="Times New Roman" w:hAnsi="Times New Roman" w:cs="Times New Roman"/>
              </w:rPr>
              <w:t>-п</w:t>
            </w:r>
            <w:proofErr w:type="gramEnd"/>
            <w:r w:rsidRPr="008A11DA">
              <w:rPr>
                <w:rFonts w:ascii="Times New Roman" w:hAnsi="Times New Roman" w:cs="Times New Roman"/>
              </w:rPr>
              <w:t>о 10 м с каждой стороны)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содержат весь пожароопасный сезон очищенными от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валежа</w:t>
            </w:r>
            <w:proofErr w:type="spellEnd"/>
            <w:r w:rsidRPr="008A11DA">
              <w:rPr>
                <w:rFonts w:ascii="Times New Roman" w:hAnsi="Times New Roman" w:cs="Times New Roman"/>
              </w:rPr>
              <w:t>, др</w:t>
            </w:r>
            <w:r w:rsidRPr="008A11DA">
              <w:rPr>
                <w:rFonts w:ascii="Times New Roman" w:hAnsi="Times New Roman" w:cs="Times New Roman"/>
              </w:rPr>
              <w:t>е</w:t>
            </w:r>
            <w:r w:rsidRPr="008A11DA">
              <w:rPr>
                <w:rFonts w:ascii="Times New Roman" w:hAnsi="Times New Roman" w:cs="Times New Roman"/>
              </w:rPr>
              <w:t xml:space="preserve">весного хлама и других легковоспламеняющихся материалов.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Минполосы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прокладывают по внешней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стороне полос отвода,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в хвойных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насаждениях на сухой почве - две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минполосы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на рассто</w:t>
            </w:r>
            <w:r w:rsidRPr="008A11DA">
              <w:rPr>
                <w:rFonts w:ascii="Times New Roman" w:hAnsi="Times New Roman" w:cs="Times New Roman"/>
              </w:rPr>
              <w:t>я</w:t>
            </w:r>
            <w:r w:rsidRPr="008A11DA">
              <w:rPr>
                <w:rFonts w:ascii="Times New Roman" w:hAnsi="Times New Roman" w:cs="Times New Roman"/>
              </w:rPr>
              <w:t>нии 5 м одна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от другой. В этих же условиях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минполосами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окай</w:t>
            </w:r>
            <w:r w:rsidRPr="008A11DA">
              <w:rPr>
                <w:rFonts w:ascii="Times New Roman" w:hAnsi="Times New Roman" w:cs="Times New Roman"/>
              </w:rPr>
              <w:t>м</w:t>
            </w:r>
            <w:r w:rsidRPr="008A11DA">
              <w:rPr>
                <w:rFonts w:ascii="Times New Roman" w:hAnsi="Times New Roman" w:cs="Times New Roman"/>
              </w:rPr>
              <w:t>ляют расположенные вблизи дорог штабеля шпал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снегозащи</w:t>
            </w:r>
            <w:r w:rsidRPr="008A11DA">
              <w:rPr>
                <w:rFonts w:ascii="Times New Roman" w:hAnsi="Times New Roman" w:cs="Times New Roman"/>
              </w:rPr>
              <w:t>т</w:t>
            </w:r>
            <w:r w:rsidRPr="008A11DA">
              <w:rPr>
                <w:rFonts w:ascii="Times New Roman" w:hAnsi="Times New Roman" w:cs="Times New Roman"/>
              </w:rPr>
              <w:t>ных щитов, деревянные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мосты, стационарные платформы,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жилые дома и будки путевых обходчиков, вокруг мест, где разрешено разведение костров</w:t>
            </w:r>
            <w:proofErr w:type="gramStart"/>
            <w:r w:rsidRPr="008A11D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A11DA">
              <w:rPr>
                <w:rFonts w:ascii="Times New Roman" w:hAnsi="Times New Roman" w:cs="Times New Roman"/>
              </w:rPr>
              <w:t>мест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отдыха и курения в лесу, мест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хранения ГСМ при проведении работ в лесу, вокруг площадок пожароопа</w:t>
            </w:r>
            <w:r w:rsidRPr="008A11DA">
              <w:rPr>
                <w:rFonts w:ascii="Times New Roman" w:hAnsi="Times New Roman" w:cs="Times New Roman"/>
              </w:rPr>
              <w:t>с</w:t>
            </w:r>
            <w:r w:rsidRPr="008A11DA">
              <w:rPr>
                <w:rFonts w:ascii="Times New Roman" w:hAnsi="Times New Roman" w:cs="Times New Roman"/>
              </w:rPr>
              <w:t>ных лесных промыслов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(углежжения, смолокурения,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дегтекурения</w:t>
            </w:r>
            <w:proofErr w:type="spellEnd"/>
            <w:r w:rsidRPr="008A11DA">
              <w:rPr>
                <w:rFonts w:ascii="Times New Roman" w:hAnsi="Times New Roman" w:cs="Times New Roman"/>
              </w:rPr>
              <w:t xml:space="preserve"> и др.), вокруг площадок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промежуточных и основных складов ж</w:t>
            </w:r>
            <w:r w:rsidRPr="008A11DA">
              <w:rPr>
                <w:rFonts w:ascii="Times New Roman" w:hAnsi="Times New Roman" w:cs="Times New Roman"/>
              </w:rPr>
              <w:t>и</w:t>
            </w:r>
            <w:r w:rsidRPr="008A11DA">
              <w:rPr>
                <w:rFonts w:ascii="Times New Roman" w:hAnsi="Times New Roman" w:cs="Times New Roman"/>
              </w:rPr>
              <w:t>вицы, по границам с сельскохозяйственными угодьями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Устройство противопожарных разрывов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на пожароопасный сезон: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- вокруг складов древесины в лесу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Склады размещают на открытых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местах на расстоянии: от стен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лиственного леса при площади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места складирования до 8 га - 20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м, 8 га и больше - 30 м, от стен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хвойного и смешанного леса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площади места складирования 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8 га - 40 м, 8 га и более - 60 м.</w:t>
            </w:r>
          </w:p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lastRenderedPageBreak/>
              <w:t xml:space="preserve"> Места складирования и указанные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противопожарные разрывы очищают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 xml:space="preserve">от горючих материалов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- вокруг торфодобывающих предпр</w:t>
            </w:r>
            <w:r w:rsidRPr="008A11DA">
              <w:rPr>
                <w:rFonts w:ascii="Times New Roman" w:hAnsi="Times New Roman" w:cs="Times New Roman"/>
              </w:rPr>
              <w:t>и</w:t>
            </w:r>
            <w:r w:rsidRPr="008A11DA">
              <w:rPr>
                <w:rFonts w:ascii="Times New Roman" w:hAnsi="Times New Roman" w:cs="Times New Roman"/>
              </w:rPr>
              <w:t>ятий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Отделяют от окружающих лесных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массивов разрывами шириной 75 -100 м с замкнутым водопроводным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каналом по внутреннему краю разрыва. На полосе разрыва вырубают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хвойный лес, а также лиственные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11DA">
              <w:rPr>
                <w:rFonts w:ascii="Times New Roman" w:hAnsi="Times New Roman" w:cs="Times New Roman"/>
              </w:rPr>
              <w:t>деревья высотой до 8 м и убирают горючий материал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383" w:type="dxa"/>
            <w:gridSpan w:val="4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 xml:space="preserve">Устройство пожарных водоемов: размещение </w:t>
            </w:r>
            <w:proofErr w:type="spellStart"/>
            <w:r w:rsidRPr="008A11DA">
              <w:rPr>
                <w:rFonts w:ascii="Times New Roman" w:hAnsi="Times New Roman" w:cs="Times New Roman"/>
              </w:rPr>
              <w:t>водоисточников</w:t>
            </w:r>
            <w:proofErr w:type="spellEnd"/>
            <w:r w:rsidRPr="008A11DA">
              <w:rPr>
                <w:rFonts w:ascii="Times New Roman" w:hAnsi="Times New Roman" w:cs="Times New Roman"/>
              </w:rPr>
              <w:t>, удаленных от возможного места возникн</w:t>
            </w:r>
            <w:r w:rsidRPr="008A11DA">
              <w:rPr>
                <w:rFonts w:ascii="Times New Roman" w:hAnsi="Times New Roman" w:cs="Times New Roman"/>
              </w:rPr>
              <w:t>о</w:t>
            </w:r>
            <w:r w:rsidRPr="008A11DA">
              <w:rPr>
                <w:rFonts w:ascii="Times New Roman" w:hAnsi="Times New Roman" w:cs="Times New Roman"/>
              </w:rPr>
              <w:t>вения лесных пожаров: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 w:val="restart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Класс пожарной опасности</w:t>
            </w:r>
          </w:p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насаждений</w:t>
            </w:r>
          </w:p>
        </w:tc>
        <w:tc>
          <w:tcPr>
            <w:tcW w:w="3969" w:type="dxa"/>
            <w:gridSpan w:val="2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 xml:space="preserve">Расстояние, </w:t>
            </w:r>
            <w:proofErr w:type="gramStart"/>
            <w:r w:rsidRPr="008A11DA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848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Площадь насажд</w:t>
            </w:r>
            <w:r w:rsidRPr="008A11DA">
              <w:rPr>
                <w:rFonts w:ascii="Times New Roman" w:hAnsi="Times New Roman" w:cs="Times New Roman"/>
              </w:rPr>
              <w:t>е</w:t>
            </w:r>
            <w:r w:rsidRPr="008A11DA">
              <w:rPr>
                <w:rFonts w:ascii="Times New Roman" w:hAnsi="Times New Roman" w:cs="Times New Roman"/>
              </w:rPr>
              <w:t>ний, обеспечиваемая</w:t>
            </w:r>
          </w:p>
          <w:p w:rsidR="00E53BF7" w:rsidRPr="008A11DA" w:rsidRDefault="00E53BF7" w:rsidP="00170FD4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водой из одного в</w:t>
            </w:r>
            <w:r w:rsidRPr="008A11DA">
              <w:rPr>
                <w:rFonts w:ascii="Times New Roman" w:hAnsi="Times New Roman" w:cs="Times New Roman"/>
              </w:rPr>
              <w:t>о</w:t>
            </w:r>
            <w:r w:rsidRPr="008A11DA">
              <w:rPr>
                <w:rFonts w:ascii="Times New Roman" w:hAnsi="Times New Roman" w:cs="Times New Roman"/>
              </w:rPr>
              <w:t xml:space="preserve">доема, </w:t>
            </w:r>
            <w:proofErr w:type="gramStart"/>
            <w:r w:rsidRPr="008A11DA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2 - 4</w:t>
            </w:r>
          </w:p>
        </w:tc>
        <w:tc>
          <w:tcPr>
            <w:tcW w:w="1848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500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2 - 8</w:t>
            </w:r>
          </w:p>
        </w:tc>
        <w:tc>
          <w:tcPr>
            <w:tcW w:w="1848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2000 - 5000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–</w:t>
            </w:r>
            <w:r w:rsidRPr="008A11DA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3969" w:type="dxa"/>
            <w:gridSpan w:val="2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8 - 12</w:t>
            </w:r>
          </w:p>
        </w:tc>
        <w:tc>
          <w:tcPr>
            <w:tcW w:w="1848" w:type="dxa"/>
            <w:vAlign w:val="center"/>
          </w:tcPr>
          <w:p w:rsidR="00E53BF7" w:rsidRPr="008A11DA" w:rsidRDefault="00E53BF7" w:rsidP="008A11DA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5000 - 10 000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proofErr w:type="gramStart"/>
            <w:r w:rsidRPr="008A11DA">
              <w:rPr>
                <w:sz w:val="20"/>
                <w:szCs w:val="20"/>
              </w:rPr>
              <w:t xml:space="preserve">- подготовка естественных </w:t>
            </w:r>
            <w:proofErr w:type="spellStart"/>
            <w:r w:rsidRPr="008A11DA">
              <w:rPr>
                <w:sz w:val="20"/>
                <w:szCs w:val="20"/>
              </w:rPr>
              <w:t>водоисто</w:t>
            </w:r>
            <w:r w:rsidRPr="008A11DA">
              <w:rPr>
                <w:sz w:val="20"/>
                <w:szCs w:val="20"/>
              </w:rPr>
              <w:t>ч</w:t>
            </w:r>
            <w:r w:rsidRPr="008A11DA">
              <w:rPr>
                <w:sz w:val="20"/>
                <w:szCs w:val="20"/>
              </w:rPr>
              <w:t>ников</w:t>
            </w:r>
            <w:proofErr w:type="spellEnd"/>
            <w:r w:rsidRPr="008A11DA">
              <w:rPr>
                <w:sz w:val="20"/>
                <w:szCs w:val="20"/>
              </w:rPr>
              <w:t xml:space="preserve"> для целей пожаротушения</w:t>
            </w:r>
            <w:proofErr w:type="gramEnd"/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Устройство к ним подъездов,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оборудование специальных площ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 xml:space="preserve">док для забора воды пожарными автоцистернами и </w:t>
            </w:r>
            <w:proofErr w:type="spellStart"/>
            <w:r w:rsidRPr="008A11DA">
              <w:rPr>
                <w:sz w:val="20"/>
                <w:szCs w:val="20"/>
              </w:rPr>
              <w:t>мотопомпами</w:t>
            </w:r>
            <w:proofErr w:type="spellEnd"/>
            <w:r w:rsidRPr="008A11DA">
              <w:rPr>
                <w:sz w:val="20"/>
                <w:szCs w:val="20"/>
              </w:rPr>
              <w:t>, а в необходимых случаях углубление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водоемов или создание з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пруд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строительство искусственных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пожа</w:t>
            </w:r>
            <w:r w:rsidRPr="008A11DA">
              <w:rPr>
                <w:sz w:val="20"/>
                <w:szCs w:val="20"/>
              </w:rPr>
              <w:t>р</w:t>
            </w:r>
            <w:r w:rsidRPr="008A11DA">
              <w:rPr>
                <w:sz w:val="20"/>
                <w:szCs w:val="20"/>
              </w:rPr>
              <w:t>ных водоемов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 типовым проектам института "</w:t>
            </w:r>
            <w:proofErr w:type="spellStart"/>
            <w:r w:rsidRPr="008A11DA">
              <w:rPr>
                <w:sz w:val="20"/>
                <w:szCs w:val="20"/>
              </w:rPr>
              <w:t>Росгипролес</w:t>
            </w:r>
            <w:proofErr w:type="spellEnd"/>
            <w:r w:rsidRPr="008A11DA">
              <w:rPr>
                <w:sz w:val="20"/>
                <w:szCs w:val="20"/>
              </w:rPr>
              <w:t>", в лесных масс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вах с высокой пожарной опасностью при отсутствии в них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естес</w:t>
            </w:r>
            <w:r w:rsidRPr="008A11DA">
              <w:rPr>
                <w:sz w:val="20"/>
                <w:szCs w:val="20"/>
              </w:rPr>
              <w:t>т</w:t>
            </w:r>
            <w:r w:rsidRPr="008A11DA">
              <w:rPr>
                <w:sz w:val="20"/>
                <w:szCs w:val="20"/>
              </w:rPr>
              <w:t xml:space="preserve">венных </w:t>
            </w:r>
            <w:proofErr w:type="spellStart"/>
            <w:r w:rsidRPr="008A11DA">
              <w:rPr>
                <w:sz w:val="20"/>
                <w:szCs w:val="20"/>
              </w:rPr>
              <w:t>водоисточников</w:t>
            </w:r>
            <w:proofErr w:type="spellEnd"/>
            <w:r w:rsidRPr="008A11D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вблизи улучшенных автомобильных д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рог, от которых к водоемам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должны быть проложены подъезды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эффективный запас воды в противоп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жарном водоеме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Не менее 100 м3 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самый жаркий период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лета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Устройство лесных дорог: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общая плотность (густота) сети дорог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Не менее 6 км на 1000 га общей площади, в том числе в кварталах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с преобладанием насаждений с низкой пожарной опасностью и небольшой скоростью распространения пожаров, допускается гу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тота сети дорог меньше 6 км/тыс. га, а в кварталах с преобладан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ем насаждений высокой пожарной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опасности она должна быть выше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этого показателя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лесохозяйственные дороги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Устраивают в основном в освоенных лесах с интенсивным веден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ем лесного хозяйства на участках, где дороги необходимы не только для борьбы с лесными пожарами, но и будут широко и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пользоваться для нужд лесного хозяйства. Приравниваются к д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 xml:space="preserve">рогам общего пользования 5 категории и делятся на 3 типа. 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Лесохозяйственные дороги 1 типа: однополосные, общая ширина полос - на 8 м, ширина обочин - по 1.75 м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Расчетная скорость движения-60 км/ч со снижением на пересече</w:t>
            </w:r>
            <w:r w:rsidRPr="008A11DA">
              <w:rPr>
                <w:sz w:val="20"/>
                <w:szCs w:val="20"/>
              </w:rPr>
              <w:t>н</w:t>
            </w:r>
            <w:r w:rsidRPr="008A11DA">
              <w:rPr>
                <w:sz w:val="20"/>
                <w:szCs w:val="20"/>
              </w:rPr>
              <w:t>ной местности до 40 км/ч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дороги противопожарного назначения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Относятся к дорогам лесохозяйственного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назначения 3 типа, ш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рина земляного полотна которых равна 4.5 м, ширина обочин - по 0.5 м. Устраивают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их в дополнение к имеющейся сети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лесных д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рог, чтобы обеспечить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проезд автотранспорта к участкам, опасным в пожарном отношении, и к водоемам. К ним также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относят гру</w:t>
            </w:r>
            <w:r w:rsidRPr="008A11DA">
              <w:rPr>
                <w:sz w:val="20"/>
                <w:szCs w:val="20"/>
              </w:rPr>
              <w:t>н</w:t>
            </w:r>
            <w:r w:rsidRPr="008A11DA">
              <w:rPr>
                <w:sz w:val="20"/>
                <w:szCs w:val="20"/>
              </w:rPr>
              <w:t>товые естественные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проезды, проезжие квартальные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просеки и различные трассы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Время доставки сил и средств пожар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тушения к месту возникновения пожара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4D7B15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Не должно превышать 3 ч с момента обнаружения пожара</w:t>
            </w:r>
            <w:r>
              <w:rPr>
                <w:sz w:val="20"/>
                <w:szCs w:val="20"/>
              </w:rPr>
              <w:t>,</w:t>
            </w:r>
            <w:r w:rsidRPr="008A11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 xml:space="preserve"> для участков высокой пожарной опасности - не более 0.5 - 1.0 часа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Коэффициенты удлинения дорог, троп или расстояния пешего перехода для учета их кривизны и рельефа местности при расчете затрат времени на дорогу к месту пожара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для лесохозяйственных дорог 1 типа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- для лесохозяйственных дорог 3 типа </w:t>
            </w:r>
            <w:r w:rsidRPr="008A11DA">
              <w:rPr>
                <w:sz w:val="20"/>
                <w:szCs w:val="20"/>
              </w:rPr>
              <w:lastRenderedPageBreak/>
              <w:t>(противопожарных)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proofErr w:type="gramStart"/>
            <w:r w:rsidRPr="008A11DA">
              <w:rPr>
                <w:sz w:val="20"/>
                <w:szCs w:val="20"/>
              </w:rPr>
              <w:lastRenderedPageBreak/>
              <w:t>В равнинной местности - 1.1; в холмистой - 1.25</w:t>
            </w:r>
            <w:proofErr w:type="gramEnd"/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proofErr w:type="gramStart"/>
            <w:r w:rsidRPr="008A11DA">
              <w:rPr>
                <w:sz w:val="20"/>
                <w:szCs w:val="20"/>
              </w:rPr>
              <w:t>В равнинной местности - 1.15; в холмистой - 1.65</w:t>
            </w:r>
            <w:proofErr w:type="gramEnd"/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lastRenderedPageBreak/>
              <w:t>2.14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Скорость движения рабочего - пожарн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ка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 Обычно составляет 1 - 3 км/час (при переходе от автодороги к месту пожара с инструментом)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Нормативы планировки наземного маршрутного патрулирования: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2.15.1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Места размещения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В районах с низкой лесистостью (15% и ниже) и относительно равномерным распределением мелких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участков леса по террит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рии.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При охране полезащитных лесонасаждений, насаждений по оврагам и балкам, в лесах зеленых зон,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лесопарковых и т.п. Д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полнительно к наблюдению со стационарных наблюдательных пунктов и авиапатрулированию - в местах лесозаготовок, стро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тельства различных объектов и трасс, зонах отдыха,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 берегам рек и озер, среди насаждений с высокой пожарной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опасностью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2.15.2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Протяженность маршрута патрулиров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ния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Зависит от вида транспорта, состояния дорог и принимаемой кра</w:t>
            </w:r>
            <w:r w:rsidRPr="008A11DA">
              <w:rPr>
                <w:sz w:val="20"/>
                <w:szCs w:val="20"/>
              </w:rPr>
              <w:t>т</w:t>
            </w:r>
            <w:r w:rsidRPr="008A11DA">
              <w:rPr>
                <w:sz w:val="20"/>
                <w:szCs w:val="20"/>
              </w:rPr>
              <w:t>ности осмотра охраняемого участка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2.15.3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Скорость движения </w:t>
            </w:r>
            <w:proofErr w:type="spellStart"/>
            <w:r w:rsidRPr="008A11DA">
              <w:rPr>
                <w:sz w:val="20"/>
                <w:szCs w:val="20"/>
              </w:rPr>
              <w:t>лесопожарного</w:t>
            </w:r>
            <w:proofErr w:type="spellEnd"/>
            <w:r w:rsidRPr="008A11DA">
              <w:rPr>
                <w:sz w:val="20"/>
                <w:szCs w:val="20"/>
              </w:rPr>
              <w:t xml:space="preserve"> патруля на пожароопасных участках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 w:val="restart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мотоциклов, машин и других тран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портных средств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 шоссейным дорогам общего пользования - не более 30 км/ч, по лесным дорогам - 15-20 км/ч. На безлесных пространствах в соо</w:t>
            </w:r>
            <w:r w:rsidRPr="008A11DA">
              <w:rPr>
                <w:sz w:val="20"/>
                <w:szCs w:val="20"/>
              </w:rPr>
              <w:t>т</w:t>
            </w:r>
            <w:r w:rsidRPr="008A11DA">
              <w:rPr>
                <w:sz w:val="20"/>
                <w:szCs w:val="20"/>
              </w:rPr>
              <w:t>ветствии с правилами дорожного движен</w:t>
            </w:r>
            <w:r>
              <w:rPr>
                <w:sz w:val="20"/>
                <w:szCs w:val="20"/>
              </w:rPr>
              <w:t xml:space="preserve">ия скорость может </w:t>
            </w:r>
            <w:r w:rsidRPr="00DB40FD">
              <w:rPr>
                <w:sz w:val="20"/>
                <w:szCs w:val="20"/>
              </w:rPr>
              <w:t>быть увеличена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  <w:vMerge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на моторных лодках и катерах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 водным путям - в пределах 15 - 20 км/час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Нормативы размещения на местности пунктов для наблюдения за возникновением лесных пожаров: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2.16.1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Максимальный радиус обзора (при о</w:t>
            </w:r>
            <w:r w:rsidRPr="008A11DA">
              <w:rPr>
                <w:sz w:val="20"/>
                <w:szCs w:val="20"/>
              </w:rPr>
              <w:t>т</w:t>
            </w:r>
            <w:r w:rsidRPr="008A11DA">
              <w:rPr>
                <w:sz w:val="20"/>
                <w:szCs w:val="20"/>
              </w:rPr>
              <w:t>личных условиях видимости) в завис</w:t>
            </w:r>
            <w:r w:rsidRPr="008A11DA">
              <w:rPr>
                <w:sz w:val="20"/>
                <w:szCs w:val="20"/>
              </w:rPr>
              <w:t>и</w:t>
            </w:r>
            <w:r w:rsidRPr="008A11DA">
              <w:rPr>
                <w:sz w:val="20"/>
                <w:szCs w:val="20"/>
              </w:rPr>
              <w:t>мости от высоты вышек над окружа</w:t>
            </w:r>
            <w:r w:rsidRPr="008A11DA">
              <w:rPr>
                <w:sz w:val="20"/>
                <w:szCs w:val="20"/>
              </w:rPr>
              <w:t>ю</w:t>
            </w:r>
            <w:r w:rsidRPr="008A11DA">
              <w:rPr>
                <w:sz w:val="20"/>
                <w:szCs w:val="20"/>
              </w:rPr>
              <w:t>щей местностью: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- высота вышек, </w:t>
            </w:r>
            <w:proofErr w:type="gramStart"/>
            <w:r w:rsidRPr="008A11DA">
              <w:rPr>
                <w:sz w:val="20"/>
                <w:szCs w:val="20"/>
              </w:rPr>
              <w:t>м</w:t>
            </w:r>
            <w:proofErr w:type="gramEnd"/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- радиус обзора, </w:t>
            </w:r>
            <w:proofErr w:type="gramStart"/>
            <w:r w:rsidRPr="008A11DA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5817" w:type="dxa"/>
            <w:gridSpan w:val="3"/>
          </w:tcPr>
          <w:p w:rsidR="00E53BF7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40</w:t>
            </w:r>
          </w:p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 12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24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2.16.2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Оптимальное размещение вышек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На возвышенных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местах - не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далее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10-12 км друг от друга, а в ра</w:t>
            </w:r>
            <w:r w:rsidRPr="008A11DA">
              <w:rPr>
                <w:sz w:val="20"/>
                <w:szCs w:val="20"/>
              </w:rPr>
              <w:t>в</w:t>
            </w:r>
            <w:r w:rsidRPr="008A11DA">
              <w:rPr>
                <w:sz w:val="20"/>
                <w:szCs w:val="20"/>
              </w:rPr>
              <w:t>нинной местности - 5-7 км. Из расчета точного определения места пожара с 2-3 пунктов в наиболее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вероятном районе их возникн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вения методом засечек с помощью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угломерного инструмента (бу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соли и т.п.) и бинокля. У телевизионной установки ПТУ-59 радиус наблюдения до 8 км (без подъема наблюдателя на высоту). Виде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контрольное устройство и пульт управления размещают в любом закрытом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помещении на расстоянии до 1 км от мачты, а при длине кабеля от 1 до 3 км необходимо подключать линейный усилитель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2.16.3</w:t>
            </w:r>
          </w:p>
        </w:tc>
        <w:tc>
          <w:tcPr>
            <w:tcW w:w="3566" w:type="dxa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Допустимое размещение вышек (при недостатке средств)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8A11D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Типовая металлическая вышка высотой 35 м обеспечивает дост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точную видимость при плохих погодных условиях на расстояние 10-12 км, а при хороших - до 20 км. Поэтому их размещают на двойном расстоянии минимальной видимости (20-24 км). У тел</w:t>
            </w:r>
            <w:r w:rsidRPr="008A11DA">
              <w:rPr>
                <w:sz w:val="20"/>
                <w:szCs w:val="20"/>
              </w:rPr>
              <w:t>е</w:t>
            </w:r>
            <w:r w:rsidRPr="008A11DA">
              <w:rPr>
                <w:sz w:val="20"/>
                <w:szCs w:val="20"/>
              </w:rPr>
              <w:t>визионной установки ПТУ-59 радиус наблюдения до 10-15 км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2.16.4</w:t>
            </w:r>
          </w:p>
        </w:tc>
        <w:tc>
          <w:tcPr>
            <w:tcW w:w="3566" w:type="dxa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Срок службы наблюдательных вышек: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деревянных - 10 лет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металлических - 30 лет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Стоимость вышек практически одинакова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383" w:type="dxa"/>
            <w:gridSpan w:val="4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Нормативы планировки и размещения </w:t>
            </w:r>
            <w:r w:rsidRPr="000E7AEC">
              <w:rPr>
                <w:sz w:val="20"/>
                <w:szCs w:val="20"/>
              </w:rPr>
              <w:t>пожарно-химических</w:t>
            </w:r>
            <w:r w:rsidRPr="008A11DA">
              <w:rPr>
                <w:sz w:val="20"/>
                <w:szCs w:val="20"/>
              </w:rPr>
              <w:t xml:space="preserve"> станций: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2.17.1</w:t>
            </w:r>
          </w:p>
        </w:tc>
        <w:tc>
          <w:tcPr>
            <w:tcW w:w="3566" w:type="dxa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Показатели целесообразности организ</w:t>
            </w:r>
            <w:r w:rsidRPr="008A11DA">
              <w:rPr>
                <w:sz w:val="20"/>
                <w:szCs w:val="20"/>
              </w:rPr>
              <w:t>а</w:t>
            </w:r>
            <w:r w:rsidRPr="008A11DA">
              <w:rPr>
                <w:sz w:val="20"/>
                <w:szCs w:val="20"/>
              </w:rPr>
              <w:t>ции ПХС (в соответствии с планами противопожарного устройства лесов)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В первую очередь, в лесхозах с наличием ценных лесов первых трех классов пожарной опасности и имеющих сеть дорог и водных путей транспорта общей протяженностью не менее 6 км на каждые 1000 га лесного фонда 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t>2.17.2</w:t>
            </w:r>
          </w:p>
        </w:tc>
        <w:tc>
          <w:tcPr>
            <w:tcW w:w="3566" w:type="dxa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Радиус закрепляемой вокруг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каждой ПХС территории лесов: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при хорошем состоянии дорожной сети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lastRenderedPageBreak/>
              <w:t>- при удовлетворительном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- при некачественном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  <w:p w:rsidR="00E53BF7" w:rsidRPr="00DB40FD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Не более 40км</w:t>
            </w:r>
          </w:p>
          <w:p w:rsidR="00E53BF7" w:rsidRPr="00DB40FD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lastRenderedPageBreak/>
              <w:t>Не более 30км</w:t>
            </w:r>
          </w:p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Не более 20км</w:t>
            </w:r>
          </w:p>
        </w:tc>
      </w:tr>
      <w:tr w:rsidR="00E53BF7" w:rsidRPr="008A11DA" w:rsidTr="00FF1B17">
        <w:trPr>
          <w:trHeight w:val="284"/>
        </w:trPr>
        <w:tc>
          <w:tcPr>
            <w:tcW w:w="568" w:type="dxa"/>
          </w:tcPr>
          <w:p w:rsidR="00E53BF7" w:rsidRPr="008A11DA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A11DA">
              <w:rPr>
                <w:rFonts w:ascii="Times New Roman" w:hAnsi="Times New Roman" w:cs="Times New Roman"/>
              </w:rPr>
              <w:lastRenderedPageBreak/>
              <w:t>2.17.3</w:t>
            </w:r>
          </w:p>
        </w:tc>
        <w:tc>
          <w:tcPr>
            <w:tcW w:w="3566" w:type="dxa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>Выбор места размещения здания ПХС</w:t>
            </w:r>
          </w:p>
        </w:tc>
        <w:tc>
          <w:tcPr>
            <w:tcW w:w="5817" w:type="dxa"/>
            <w:gridSpan w:val="3"/>
          </w:tcPr>
          <w:p w:rsidR="00E53BF7" w:rsidRPr="008A11DA" w:rsidRDefault="00E53BF7" w:rsidP="00262CEA">
            <w:pPr>
              <w:widowControl w:val="0"/>
              <w:spacing w:line="264" w:lineRule="auto"/>
              <w:rPr>
                <w:sz w:val="20"/>
                <w:szCs w:val="20"/>
              </w:rPr>
            </w:pPr>
            <w:r w:rsidRPr="008A11DA">
              <w:rPr>
                <w:sz w:val="20"/>
                <w:szCs w:val="20"/>
              </w:rPr>
              <w:t xml:space="preserve">Как можно ближе к наиболее пожароопасным и </w:t>
            </w:r>
            <w:proofErr w:type="spellStart"/>
            <w:r w:rsidRPr="008A11DA">
              <w:rPr>
                <w:sz w:val="20"/>
                <w:szCs w:val="20"/>
              </w:rPr>
              <w:t>горимым</w:t>
            </w:r>
            <w:proofErr w:type="spellEnd"/>
            <w:r w:rsidRPr="008A11DA">
              <w:rPr>
                <w:sz w:val="20"/>
                <w:szCs w:val="20"/>
              </w:rPr>
              <w:t xml:space="preserve"> участкам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леса, в центре закрепляемой территории, вблизи конторы лесхоза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(лесничества)</w:t>
            </w:r>
            <w:proofErr w:type="gramStart"/>
            <w:r w:rsidRPr="008A11DA">
              <w:rPr>
                <w:sz w:val="20"/>
                <w:szCs w:val="20"/>
              </w:rPr>
              <w:t>,ц</w:t>
            </w:r>
            <w:proofErr w:type="gramEnd"/>
            <w:r w:rsidRPr="008A11DA">
              <w:rPr>
                <w:sz w:val="20"/>
                <w:szCs w:val="20"/>
              </w:rPr>
              <w:t>ехов, нижних складов древесины и других подра</w:t>
            </w:r>
            <w:r w:rsidRPr="008A11DA">
              <w:rPr>
                <w:sz w:val="20"/>
                <w:szCs w:val="20"/>
              </w:rPr>
              <w:t>з</w:t>
            </w:r>
            <w:r w:rsidRPr="008A11DA">
              <w:rPr>
                <w:sz w:val="20"/>
                <w:szCs w:val="20"/>
              </w:rPr>
              <w:t>делений, имеющих большое количество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работающих, вблизи о</w:t>
            </w:r>
            <w:r w:rsidRPr="008A11DA">
              <w:rPr>
                <w:sz w:val="20"/>
                <w:szCs w:val="20"/>
              </w:rPr>
              <w:t>с</w:t>
            </w:r>
            <w:r w:rsidRPr="008A11DA">
              <w:rPr>
                <w:sz w:val="20"/>
                <w:szCs w:val="20"/>
              </w:rPr>
              <w:t>новных транспортных путей сообщения, водоемов. Из нескольких вариантов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подбирают </w:t>
            </w:r>
            <w:proofErr w:type="gramStart"/>
            <w:r w:rsidRPr="008A11DA">
              <w:rPr>
                <w:sz w:val="20"/>
                <w:szCs w:val="20"/>
              </w:rPr>
              <w:t>оптимальный</w:t>
            </w:r>
            <w:proofErr w:type="gramEnd"/>
            <w:r w:rsidRPr="008A11DA">
              <w:rPr>
                <w:sz w:val="20"/>
                <w:szCs w:val="20"/>
              </w:rPr>
              <w:t>, отвечающий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наибольшему числу самых важных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в данных условиях требований.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 xml:space="preserve">Техника и </w:t>
            </w:r>
            <w:proofErr w:type="spellStart"/>
            <w:r w:rsidRPr="008A11DA">
              <w:rPr>
                <w:sz w:val="20"/>
                <w:szCs w:val="20"/>
              </w:rPr>
              <w:t>лесопожарные</w:t>
            </w:r>
            <w:proofErr w:type="spellEnd"/>
            <w:r w:rsidRPr="008A11DA">
              <w:rPr>
                <w:sz w:val="20"/>
                <w:szCs w:val="20"/>
              </w:rPr>
              <w:t xml:space="preserve"> бригады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ПХС обычно концентрируются в одном пункте, но при необходимости подразделения ПХС могут разм</w:t>
            </w:r>
            <w:r w:rsidRPr="008A11DA">
              <w:rPr>
                <w:sz w:val="20"/>
                <w:szCs w:val="20"/>
              </w:rPr>
              <w:t>е</w:t>
            </w:r>
            <w:r w:rsidRPr="008A11DA">
              <w:rPr>
                <w:sz w:val="20"/>
                <w:szCs w:val="20"/>
              </w:rPr>
              <w:t>щаться в двух и более пунктах</w:t>
            </w:r>
            <w:r>
              <w:rPr>
                <w:sz w:val="20"/>
                <w:szCs w:val="20"/>
              </w:rPr>
              <w:t xml:space="preserve"> </w:t>
            </w:r>
            <w:r w:rsidRPr="008A11DA">
              <w:rPr>
                <w:sz w:val="20"/>
                <w:szCs w:val="20"/>
              </w:rPr>
              <w:t>(в небольших удаленных пожар</w:t>
            </w:r>
            <w:r w:rsidRPr="008A11DA">
              <w:rPr>
                <w:sz w:val="20"/>
                <w:szCs w:val="20"/>
              </w:rPr>
              <w:t>о</w:t>
            </w:r>
            <w:r w:rsidRPr="008A11DA">
              <w:rPr>
                <w:sz w:val="20"/>
                <w:szCs w:val="20"/>
              </w:rPr>
              <w:t>опасных лесничествах или урочищах, где организовывать отдел</w:t>
            </w:r>
            <w:r w:rsidRPr="008A11DA">
              <w:rPr>
                <w:sz w:val="20"/>
                <w:szCs w:val="20"/>
              </w:rPr>
              <w:t>ь</w:t>
            </w:r>
            <w:r w:rsidRPr="008A11DA">
              <w:rPr>
                <w:sz w:val="20"/>
                <w:szCs w:val="20"/>
              </w:rPr>
              <w:t xml:space="preserve">ные ПХС нецелесообразно) </w:t>
            </w:r>
          </w:p>
        </w:tc>
      </w:tr>
    </w:tbl>
    <w:p w:rsidR="00E53BF7" w:rsidRDefault="00E53BF7" w:rsidP="001C6F8E">
      <w:pPr>
        <w:widowControl w:val="0"/>
        <w:spacing w:line="264" w:lineRule="auto"/>
        <w:jc w:val="both"/>
        <w:rPr>
          <w:sz w:val="20"/>
          <w:szCs w:val="20"/>
        </w:rPr>
      </w:pPr>
      <w:r w:rsidRPr="00822F00">
        <w:rPr>
          <w:sz w:val="20"/>
          <w:szCs w:val="20"/>
        </w:rPr>
        <w:t xml:space="preserve">Примечание: </w:t>
      </w:r>
      <w:proofErr w:type="gramStart"/>
      <w:r w:rsidRPr="00822F00">
        <w:rPr>
          <w:sz w:val="20"/>
          <w:szCs w:val="20"/>
        </w:rPr>
        <w:t>Норматив составлен с использованием Прави</w:t>
      </w:r>
      <w:r>
        <w:rPr>
          <w:sz w:val="20"/>
          <w:szCs w:val="20"/>
        </w:rPr>
        <w:t>л пожарной безопасности, утверж</w:t>
      </w:r>
      <w:r w:rsidRPr="00822F00">
        <w:rPr>
          <w:sz w:val="20"/>
          <w:szCs w:val="20"/>
        </w:rPr>
        <w:t>денных Постановл</w:t>
      </w:r>
      <w:r w:rsidRPr="00822F00">
        <w:rPr>
          <w:sz w:val="20"/>
          <w:szCs w:val="20"/>
        </w:rPr>
        <w:t>е</w:t>
      </w:r>
      <w:r w:rsidRPr="00822F00">
        <w:rPr>
          <w:sz w:val="20"/>
          <w:szCs w:val="20"/>
        </w:rPr>
        <w:t>нием Правительства РФ от 30.06.</w:t>
      </w:r>
      <w:r>
        <w:rPr>
          <w:sz w:val="20"/>
          <w:szCs w:val="20"/>
        </w:rPr>
        <w:t>2007 г. № 417, с</w:t>
      </w:r>
      <w:r w:rsidRPr="00822F00">
        <w:rPr>
          <w:sz w:val="20"/>
          <w:szCs w:val="20"/>
        </w:rPr>
        <w:t>тандартов (ГОСТ 17.6.1.01-83 «Охрана прир</w:t>
      </w:r>
      <w:r>
        <w:rPr>
          <w:sz w:val="20"/>
          <w:szCs w:val="20"/>
        </w:rPr>
        <w:t>оды.</w:t>
      </w:r>
      <w:proofErr w:type="gramEnd"/>
      <w:r>
        <w:rPr>
          <w:sz w:val="20"/>
          <w:szCs w:val="20"/>
        </w:rPr>
        <w:t xml:space="preserve"> Охрана и защита лесов. Тер</w:t>
      </w:r>
      <w:r w:rsidRPr="00822F00">
        <w:rPr>
          <w:sz w:val="20"/>
          <w:szCs w:val="20"/>
        </w:rPr>
        <w:t>мины и определения», утвержд</w:t>
      </w:r>
      <w:r>
        <w:rPr>
          <w:sz w:val="20"/>
          <w:szCs w:val="20"/>
        </w:rPr>
        <w:t>енный постановлением Госстандар</w:t>
      </w:r>
      <w:r w:rsidRPr="00822F00">
        <w:rPr>
          <w:sz w:val="20"/>
          <w:szCs w:val="20"/>
        </w:rPr>
        <w:t>та СССР от 19.12.1983</w:t>
      </w:r>
      <w:r>
        <w:rPr>
          <w:sz w:val="20"/>
          <w:szCs w:val="20"/>
        </w:rPr>
        <w:t xml:space="preserve"> г.</w:t>
      </w:r>
      <w:r w:rsidRPr="00822F00">
        <w:rPr>
          <w:sz w:val="20"/>
          <w:szCs w:val="20"/>
        </w:rPr>
        <w:t xml:space="preserve"> № 6263 </w:t>
      </w:r>
      <w:r>
        <w:rPr>
          <w:sz w:val="20"/>
          <w:szCs w:val="20"/>
        </w:rPr>
        <w:t xml:space="preserve">, </w:t>
      </w:r>
      <w:r w:rsidRPr="00822F00">
        <w:rPr>
          <w:sz w:val="20"/>
          <w:szCs w:val="20"/>
        </w:rPr>
        <w:t>ОСТ 56-103-98 «Охрана лесов от пожаров. Противопожарные разрывы и минерализ</w:t>
      </w:r>
      <w:r>
        <w:rPr>
          <w:sz w:val="20"/>
          <w:szCs w:val="20"/>
        </w:rPr>
        <w:t xml:space="preserve">ованные полосы. </w:t>
      </w:r>
      <w:proofErr w:type="gramStart"/>
      <w:r>
        <w:rPr>
          <w:sz w:val="20"/>
          <w:szCs w:val="20"/>
        </w:rPr>
        <w:t>Критерии качеств</w:t>
      </w:r>
      <w:r w:rsidRPr="00822F00">
        <w:rPr>
          <w:sz w:val="20"/>
          <w:szCs w:val="20"/>
        </w:rPr>
        <w:t>а и оценка состояния», утвержденный приказом Федеральной службы лесного хозяйства от 24.02.1998 № 38)</w:t>
      </w:r>
      <w:r>
        <w:rPr>
          <w:sz w:val="20"/>
          <w:szCs w:val="20"/>
        </w:rPr>
        <w:t xml:space="preserve">, </w:t>
      </w:r>
      <w:r w:rsidRPr="00822F00">
        <w:rPr>
          <w:sz w:val="20"/>
          <w:szCs w:val="20"/>
        </w:rPr>
        <w:t>а также</w:t>
      </w:r>
      <w:r>
        <w:rPr>
          <w:sz w:val="20"/>
          <w:szCs w:val="20"/>
        </w:rPr>
        <w:t xml:space="preserve"> сборника нормативных актов «Охрана лесов от пожаров», разработанного Федеральной службой ле</w:t>
      </w:r>
      <w:r>
        <w:rPr>
          <w:sz w:val="20"/>
          <w:szCs w:val="20"/>
        </w:rPr>
        <w:t>с</w:t>
      </w:r>
      <w:r>
        <w:rPr>
          <w:sz w:val="20"/>
          <w:szCs w:val="20"/>
        </w:rPr>
        <w:t>ного хозяйства России, Москва 1996 г.</w:t>
      </w:r>
      <w:proofErr w:type="gramEnd"/>
    </w:p>
    <w:p w:rsidR="00E53BF7" w:rsidRPr="00822F00" w:rsidRDefault="00E53BF7" w:rsidP="001C6F8E">
      <w:pPr>
        <w:widowControl w:val="0"/>
        <w:spacing w:line="264" w:lineRule="auto"/>
        <w:jc w:val="both"/>
        <w:rPr>
          <w:sz w:val="20"/>
          <w:szCs w:val="20"/>
        </w:rPr>
      </w:pPr>
    </w:p>
    <w:p w:rsidR="00E53BF7" w:rsidRPr="00B72DC7" w:rsidRDefault="00E53BF7" w:rsidP="00B72DC7">
      <w:pPr>
        <w:ind w:firstLine="720"/>
        <w:jc w:val="both"/>
      </w:pPr>
      <w:proofErr w:type="gramStart"/>
      <w:r w:rsidRPr="00B72DC7">
        <w:t>В период со дня схода снежного покрова до установления устойчивой дождливой осе</w:t>
      </w:r>
      <w:r w:rsidRPr="00B72DC7">
        <w:t>н</w:t>
      </w:r>
      <w:r w:rsidRPr="00B72DC7">
        <w:t>ней погоды или образования снежного покрова в лесах запрещается разводить костры в хво</w:t>
      </w:r>
      <w:r w:rsidRPr="00B72DC7">
        <w:t>й</w:t>
      </w:r>
      <w:r w:rsidRPr="00B72DC7">
        <w:t>ных молодняках, на гарях, на участках поврежденного леса, торфяниках, в местах рубок (на л</w:t>
      </w:r>
      <w:r w:rsidRPr="00B72DC7">
        <w:t>е</w:t>
      </w:r>
      <w:r w:rsidRPr="00B72DC7">
        <w:t>сосеках), не очищенных от порубочных остатков и заготовленной древесины, в местах с по</w:t>
      </w:r>
      <w:r w:rsidRPr="00B72DC7">
        <w:t>д</w:t>
      </w:r>
      <w:r w:rsidRPr="00B72DC7">
        <w:t>сохшей травой, а также под кронами деревьев.</w:t>
      </w:r>
      <w:proofErr w:type="gramEnd"/>
    </w:p>
    <w:p w:rsidR="00E53BF7" w:rsidRPr="00B72DC7" w:rsidRDefault="00E53BF7" w:rsidP="00B72DC7">
      <w:pPr>
        <w:ind w:firstLine="720"/>
        <w:jc w:val="both"/>
      </w:pPr>
      <w:r w:rsidRPr="00B72DC7">
        <w:t>Запрещается засорение леса бытовыми, строительными, промышленными и иными о</w:t>
      </w:r>
      <w:r w:rsidRPr="00B72DC7">
        <w:t>т</w:t>
      </w:r>
      <w:r w:rsidRPr="00B72DC7">
        <w:t>ходами и мусором.</w:t>
      </w:r>
    </w:p>
    <w:p w:rsidR="00E53BF7" w:rsidRPr="00B72DC7" w:rsidRDefault="00E53BF7" w:rsidP="00B72DC7">
      <w:pPr>
        <w:ind w:firstLine="720"/>
        <w:jc w:val="both"/>
      </w:pPr>
      <w:r w:rsidRPr="00B72DC7">
        <w:t>При проведении рубок лесных насаждений одновременно с заготовкой древесины сл</w:t>
      </w:r>
      <w:r w:rsidRPr="00B72DC7">
        <w:t>е</w:t>
      </w:r>
      <w:r w:rsidRPr="00B72DC7">
        <w:t>дует производить очистку мест рубок (лесосек) от порубочных остатков. Укладка порубочных остатков для перегнивания, сжигания или разбрасывание их в измельченном виде по площади места рубки (лесосеки) производится на расстоянии не менее 10 метров от прилегающих ле</w:t>
      </w:r>
      <w:r w:rsidRPr="00B72DC7">
        <w:t>с</w:t>
      </w:r>
      <w:r w:rsidRPr="00B72DC7">
        <w:t>ных насаждений. Завершение сжигания порубочных остатков при огневом способе очистки мест рубок (лесосек) осуществляется до начала пожароопасного сезона. Сжигание порубочных остатков от летней заготовки древесины и порубочных остатков, собранных при весенней д</w:t>
      </w:r>
      <w:r w:rsidRPr="00B72DC7">
        <w:t>о</w:t>
      </w:r>
      <w:r w:rsidRPr="00B72DC7">
        <w:t>очистке мест рубок (лесосек), производится осенью, после окончания пожароопасного сезона.</w:t>
      </w:r>
    </w:p>
    <w:p w:rsidR="00E53BF7" w:rsidRPr="00170FD4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При сжигании порубочных остатков должны обеспечиваться сохранность имеющихся на местах рубок (лесосеках) подроста, деревьев-семенников и других </w:t>
      </w:r>
      <w:proofErr w:type="spellStart"/>
      <w:r w:rsidRPr="00170FD4">
        <w:rPr>
          <w:rFonts w:ascii="Times New Roman" w:hAnsi="Times New Roman" w:cs="Times New Roman"/>
          <w:spacing w:val="-4"/>
          <w:sz w:val="24"/>
          <w:szCs w:val="24"/>
        </w:rPr>
        <w:t>несрубленных</w:t>
      </w:r>
      <w:proofErr w:type="spellEnd"/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 деревьев, а также полное сгорание порубочных остатков. Сжигание порубочных остатков сплошным палом запрещ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ется.</w:t>
      </w:r>
    </w:p>
    <w:p w:rsidR="00E53BF7" w:rsidRPr="00170FD4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0FD4">
        <w:rPr>
          <w:rFonts w:ascii="Times New Roman" w:hAnsi="Times New Roman" w:cs="Times New Roman"/>
          <w:spacing w:val="-4"/>
          <w:sz w:val="24"/>
          <w:szCs w:val="24"/>
        </w:rPr>
        <w:t>При осуществлении рекреационной деятельности в лесах в период пожароопасного сезона устройство мест отдыха, туристских стоянок и проведение других массовых мероприятий разр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шается только по согласованию с органами государственной власти или органами местного сам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управления, при условии оборудования на используемых лесных участках мест для разведения к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стров и сбора мусора.</w:t>
      </w:r>
    </w:p>
    <w:p w:rsidR="00E53BF7" w:rsidRPr="00170FD4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0FD4">
        <w:rPr>
          <w:rFonts w:ascii="Times New Roman" w:hAnsi="Times New Roman" w:cs="Times New Roman"/>
          <w:spacing w:val="-4"/>
          <w:sz w:val="24"/>
          <w:szCs w:val="24"/>
        </w:rPr>
        <w:t>Полосы отвода автомобильных дорог, проходящих через лесные массивы, должны соде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жаться </w:t>
      </w:r>
      <w:proofErr w:type="gramStart"/>
      <w:r w:rsidRPr="00170FD4">
        <w:rPr>
          <w:rFonts w:ascii="Times New Roman" w:hAnsi="Times New Roman" w:cs="Times New Roman"/>
          <w:spacing w:val="-4"/>
          <w:sz w:val="24"/>
          <w:szCs w:val="24"/>
        </w:rPr>
        <w:t>очищенными</w:t>
      </w:r>
      <w:proofErr w:type="gramEnd"/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 от </w:t>
      </w:r>
      <w:proofErr w:type="spellStart"/>
      <w:r w:rsidRPr="00170FD4">
        <w:rPr>
          <w:rFonts w:ascii="Times New Roman" w:hAnsi="Times New Roman" w:cs="Times New Roman"/>
          <w:spacing w:val="-4"/>
          <w:sz w:val="24"/>
          <w:szCs w:val="24"/>
        </w:rPr>
        <w:t>валежной</w:t>
      </w:r>
      <w:proofErr w:type="spellEnd"/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 и сухостойной древесины, сучьев, древесных и иных отходов, других горючих материалов. Вдоль лесных дорог, не имеющих полос отвода, полосы шириной 10 метров с каждой стороны дороги должны содержаться </w:t>
      </w:r>
      <w:proofErr w:type="gramStart"/>
      <w:r w:rsidRPr="00170FD4">
        <w:rPr>
          <w:rFonts w:ascii="Times New Roman" w:hAnsi="Times New Roman" w:cs="Times New Roman"/>
          <w:spacing w:val="-4"/>
          <w:sz w:val="24"/>
          <w:szCs w:val="24"/>
        </w:rPr>
        <w:t>очищенными</w:t>
      </w:r>
      <w:proofErr w:type="gramEnd"/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 от </w:t>
      </w:r>
      <w:proofErr w:type="spellStart"/>
      <w:r w:rsidRPr="00170FD4">
        <w:rPr>
          <w:rFonts w:ascii="Times New Roman" w:hAnsi="Times New Roman" w:cs="Times New Roman"/>
          <w:spacing w:val="-4"/>
          <w:sz w:val="24"/>
          <w:szCs w:val="24"/>
        </w:rPr>
        <w:t>валежной</w:t>
      </w:r>
      <w:proofErr w:type="spellEnd"/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 и сухостойной древесины, сучьев, древесных и иных отходов, других горючих материалов.</w:t>
      </w:r>
    </w:p>
    <w:p w:rsidR="00E53BF7" w:rsidRPr="00170FD4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0FD4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Просеки, на которых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находятся линии электропередачи и линии связи, в период пожароопа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ного сезона должны быть свободны от горючих материалов.</w:t>
      </w:r>
    </w:p>
    <w:p w:rsidR="00E53BF7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0FD4">
        <w:rPr>
          <w:rFonts w:ascii="Times New Roman" w:hAnsi="Times New Roman" w:cs="Times New Roman"/>
          <w:spacing w:val="-4"/>
          <w:sz w:val="24"/>
          <w:szCs w:val="24"/>
        </w:rPr>
        <w:t>Полосы отвода и охранные зоны вдоль трубопроводов, проходящих через лесные массивы, в период пожароопасного сезона должны быть свободны от горючих материалов. Через каждые 5 – 7 километров трубопроводов устраиваются переезды для пожарной техники и прокладываются м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нерализованные полосы шириной 2 – 2,5 метра вокруг домов линейных обходчиков, а также в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170FD4">
        <w:rPr>
          <w:rFonts w:ascii="Times New Roman" w:hAnsi="Times New Roman" w:cs="Times New Roman"/>
          <w:spacing w:val="-4"/>
          <w:sz w:val="24"/>
          <w:szCs w:val="24"/>
        </w:rPr>
        <w:t xml:space="preserve">круг колодцев на трубопроводах. </w:t>
      </w:r>
    </w:p>
    <w:p w:rsidR="00E53BF7" w:rsidRPr="00170FD4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Необходимо проводить мероприятия</w:t>
      </w:r>
      <w:r w:rsidRPr="00880C80">
        <w:rPr>
          <w:rFonts w:ascii="Times New Roman" w:hAnsi="Times New Roman" w:cs="Times New Roman"/>
          <w:spacing w:val="-4"/>
          <w:sz w:val="24"/>
          <w:szCs w:val="24"/>
        </w:rPr>
        <w:t>, исключающи</w:t>
      </w:r>
      <w:r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880C80">
        <w:rPr>
          <w:rFonts w:ascii="Times New Roman" w:hAnsi="Times New Roman" w:cs="Times New Roman"/>
          <w:spacing w:val="-4"/>
          <w:sz w:val="24"/>
          <w:szCs w:val="24"/>
        </w:rPr>
        <w:t xml:space="preserve"> возможность </w:t>
      </w:r>
      <w:proofErr w:type="spellStart"/>
      <w:r w:rsidRPr="00880C80">
        <w:rPr>
          <w:rFonts w:ascii="Times New Roman" w:hAnsi="Times New Roman" w:cs="Times New Roman"/>
          <w:spacing w:val="-4"/>
          <w:sz w:val="24"/>
          <w:szCs w:val="24"/>
        </w:rPr>
        <w:t>переброса</w:t>
      </w:r>
      <w:proofErr w:type="spellEnd"/>
      <w:r w:rsidRPr="00880C80">
        <w:rPr>
          <w:rFonts w:ascii="Times New Roman" w:hAnsi="Times New Roman" w:cs="Times New Roman"/>
          <w:spacing w:val="-4"/>
          <w:sz w:val="24"/>
          <w:szCs w:val="24"/>
        </w:rPr>
        <w:t xml:space="preserve"> огня при лесных и торфяных пожарах на здания и сооружения населенных пунктов, расположенных в лесных ма</w:t>
      </w:r>
      <w:r w:rsidRPr="00880C80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880C80">
        <w:rPr>
          <w:rFonts w:ascii="Times New Roman" w:hAnsi="Times New Roman" w:cs="Times New Roman"/>
          <w:spacing w:val="-4"/>
          <w:sz w:val="24"/>
          <w:szCs w:val="24"/>
        </w:rPr>
        <w:t>сивах (устройство защитных противопожарных полос шириной не менее 50 метров,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80C80">
        <w:rPr>
          <w:rFonts w:ascii="Times New Roman" w:hAnsi="Times New Roman" w:cs="Times New Roman"/>
          <w:spacing w:val="-4"/>
          <w:sz w:val="24"/>
          <w:szCs w:val="24"/>
        </w:rPr>
        <w:t>скашивание в летний период сухой растительности и другие).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53BF7" w:rsidRPr="00EC326D" w:rsidRDefault="00E53BF7" w:rsidP="003C08F1">
      <w:pPr>
        <w:pStyle w:val="u"/>
        <w:widowControl w:val="0"/>
        <w:shd w:val="clear" w:color="auto" w:fill="FFFFFF"/>
        <w:jc w:val="left"/>
        <w:rPr>
          <w:sz w:val="24"/>
          <w:szCs w:val="24"/>
        </w:rPr>
      </w:pPr>
      <w:r w:rsidRPr="00EC326D">
        <w:rPr>
          <w:sz w:val="24"/>
          <w:szCs w:val="24"/>
        </w:rPr>
        <w:t>Объемы противопожарных мероприятий прив</w:t>
      </w:r>
      <w:r>
        <w:rPr>
          <w:sz w:val="24"/>
          <w:szCs w:val="24"/>
        </w:rPr>
        <w:t>одятся в таблице 1</w:t>
      </w:r>
      <w:r w:rsidR="000F47A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F47A4">
        <w:rPr>
          <w:sz w:val="24"/>
          <w:szCs w:val="24"/>
        </w:rPr>
        <w:t>3.</w:t>
      </w:r>
    </w:p>
    <w:p w:rsidR="00E53BF7" w:rsidRPr="00830422" w:rsidRDefault="00E53BF7" w:rsidP="00F93158">
      <w:pPr>
        <w:pStyle w:val="u"/>
        <w:widowControl w:val="0"/>
        <w:shd w:val="clear" w:color="auto" w:fill="FFFFFF"/>
        <w:ind w:right="82" w:firstLine="0"/>
        <w:jc w:val="right"/>
        <w:rPr>
          <w:sz w:val="24"/>
          <w:szCs w:val="24"/>
        </w:rPr>
      </w:pPr>
      <w:r w:rsidRPr="00830422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="000F47A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F47A4">
        <w:rPr>
          <w:sz w:val="24"/>
          <w:szCs w:val="24"/>
        </w:rPr>
        <w:t>3</w:t>
      </w:r>
    </w:p>
    <w:p w:rsidR="00E53BF7" w:rsidRPr="00830422" w:rsidRDefault="00E53BF7" w:rsidP="00262CEA">
      <w:pPr>
        <w:pStyle w:val="u"/>
        <w:widowControl w:val="0"/>
        <w:shd w:val="clear" w:color="auto" w:fill="FFFFFF"/>
        <w:ind w:firstLine="0"/>
        <w:jc w:val="center"/>
        <w:rPr>
          <w:sz w:val="24"/>
          <w:szCs w:val="24"/>
        </w:rPr>
      </w:pPr>
      <w:r w:rsidRPr="00830422">
        <w:rPr>
          <w:sz w:val="24"/>
          <w:szCs w:val="24"/>
        </w:rPr>
        <w:t>Объем мероприятий по противопожарному устройству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817"/>
        <w:gridCol w:w="6311"/>
        <w:gridCol w:w="1260"/>
        <w:gridCol w:w="1227"/>
      </w:tblGrid>
      <w:tr w:rsidR="00E53BF7" w:rsidRPr="00DB40FD" w:rsidTr="000F47A4">
        <w:trPr>
          <w:trHeight w:val="170"/>
          <w:tblHeader/>
          <w:jc w:val="center"/>
        </w:trPr>
        <w:tc>
          <w:tcPr>
            <w:tcW w:w="817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DB40FD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DB40FD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11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260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1227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Требуется</w:t>
            </w:r>
          </w:p>
        </w:tc>
      </w:tr>
      <w:tr w:rsidR="00E53BF7" w:rsidRPr="00DB40FD" w:rsidTr="000F47A4">
        <w:trPr>
          <w:trHeight w:val="170"/>
          <w:tblHeader/>
          <w:jc w:val="center"/>
        </w:trPr>
        <w:tc>
          <w:tcPr>
            <w:tcW w:w="817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311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E53BF7" w:rsidRPr="00DB40FD" w:rsidRDefault="00E53BF7" w:rsidP="00262CEA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4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9615" w:type="dxa"/>
            <w:gridSpan w:val="4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B40FD">
              <w:rPr>
                <w:b/>
                <w:bCs/>
                <w:color w:val="auto"/>
                <w:sz w:val="20"/>
                <w:szCs w:val="20"/>
                <w:lang w:val="en-US"/>
              </w:rPr>
              <w:t>I</w:t>
            </w:r>
            <w:r w:rsidRPr="00DB40FD">
              <w:rPr>
                <w:b/>
                <w:bCs/>
                <w:color w:val="auto"/>
                <w:sz w:val="20"/>
                <w:szCs w:val="20"/>
              </w:rPr>
              <w:t>.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B40FD">
              <w:rPr>
                <w:b/>
                <w:bCs/>
                <w:color w:val="auto"/>
                <w:sz w:val="20"/>
                <w:szCs w:val="20"/>
              </w:rPr>
              <w:t>Предупредительные мероприятия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1.1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Постоянные выставки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1.2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Предупредительные аншлаги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BF40E7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BF40E7">
              <w:rPr>
                <w:color w:val="auto"/>
                <w:sz w:val="20"/>
                <w:szCs w:val="20"/>
              </w:rPr>
              <w:t>6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1.3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Выступление в печати, по радио и телевидению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лекции</w:t>
            </w:r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1.4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Организация мест отдыха и курения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BF40E7" w:rsidP="00DB40FD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  <w:highlight w:val="red"/>
              </w:rPr>
            </w:pPr>
            <w:r>
              <w:rPr>
                <w:color w:val="auto"/>
                <w:sz w:val="20"/>
                <w:szCs w:val="20"/>
              </w:rPr>
              <w:t>16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9615" w:type="dxa"/>
            <w:gridSpan w:val="4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B40FD">
              <w:rPr>
                <w:b/>
                <w:bCs/>
                <w:color w:val="auto"/>
                <w:sz w:val="20"/>
                <w:szCs w:val="20"/>
                <w:lang w:val="en-US"/>
              </w:rPr>
              <w:t>II</w:t>
            </w:r>
            <w:r w:rsidRPr="00DB40FD">
              <w:rPr>
                <w:b/>
                <w:bCs/>
                <w:color w:val="auto"/>
                <w:sz w:val="20"/>
                <w:szCs w:val="20"/>
              </w:rPr>
              <w:t>. Мероприятия по ограничению распространения пожаров</w:t>
            </w:r>
          </w:p>
        </w:tc>
      </w:tr>
      <w:tr w:rsidR="00E53BF7" w:rsidRPr="00DB40FD" w:rsidTr="000F47A4">
        <w:trPr>
          <w:trHeight w:val="261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E53BF7" w:rsidRDefault="003A14CC" w:rsidP="002E2D9B">
            <w:pPr>
              <w:pStyle w:val="u"/>
              <w:widowControl w:val="0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</w:t>
            </w:r>
            <w:r w:rsidR="00E53BF7">
              <w:rPr>
                <w:color w:val="auto"/>
                <w:sz w:val="20"/>
                <w:szCs w:val="20"/>
              </w:rPr>
              <w:t xml:space="preserve">   </w:t>
            </w:r>
            <w:r w:rsidR="00E53BF7" w:rsidRPr="00DB40FD">
              <w:rPr>
                <w:color w:val="auto"/>
                <w:sz w:val="20"/>
                <w:szCs w:val="20"/>
              </w:rPr>
              <w:t>2.1</w:t>
            </w:r>
          </w:p>
        </w:tc>
        <w:tc>
          <w:tcPr>
            <w:tcW w:w="6311" w:type="dxa"/>
            <w:tcBorders>
              <w:top w:val="single" w:sz="4" w:space="0" w:color="auto"/>
            </w:tcBorders>
          </w:tcPr>
          <w:p w:rsidR="00E53BF7" w:rsidRDefault="00E53BF7" w:rsidP="003A14CC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 xml:space="preserve">Устройство минерализованных полос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3BF7" w:rsidRPr="00DB40FD" w:rsidRDefault="00E53BF7" w:rsidP="00ED31F5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км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E53BF7" w:rsidRPr="00DB40FD" w:rsidRDefault="009328C4" w:rsidP="00ED31F5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2.2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Уход за минерализованными полосами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км</w:t>
            </w:r>
          </w:p>
        </w:tc>
        <w:tc>
          <w:tcPr>
            <w:tcW w:w="1227" w:type="dxa"/>
          </w:tcPr>
          <w:p w:rsidR="00E53BF7" w:rsidRPr="00DB40FD" w:rsidRDefault="009328C4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2.3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Наем временных пожарных сторожей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чел.</w:t>
            </w:r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2.4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Организация пунктов пожарного инвентаря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2.5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Создание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B40FD">
              <w:rPr>
                <w:color w:val="auto"/>
                <w:sz w:val="20"/>
                <w:szCs w:val="20"/>
              </w:rPr>
              <w:t>ДПД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  <w:r w:rsidRPr="00DB40FD">
              <w:rPr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1/5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9615" w:type="dxa"/>
            <w:gridSpan w:val="4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B40FD">
              <w:rPr>
                <w:b/>
                <w:bCs/>
                <w:color w:val="auto"/>
                <w:sz w:val="20"/>
                <w:szCs w:val="20"/>
                <w:lang w:val="en-US"/>
              </w:rPr>
              <w:t>III</w:t>
            </w:r>
            <w:r w:rsidRPr="00DB40FD">
              <w:rPr>
                <w:b/>
                <w:bCs/>
                <w:color w:val="auto"/>
                <w:sz w:val="20"/>
                <w:szCs w:val="20"/>
              </w:rPr>
              <w:t>.Приобретение противопожарного оборудования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Автомобиль бортовой повышенной проходимости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3.2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proofErr w:type="spellStart"/>
            <w:r w:rsidRPr="00DB40FD">
              <w:rPr>
                <w:sz w:val="20"/>
                <w:szCs w:val="20"/>
              </w:rPr>
              <w:t>Мотопомпа</w:t>
            </w:r>
            <w:proofErr w:type="spellEnd"/>
            <w:r w:rsidRPr="00DB40FD">
              <w:rPr>
                <w:sz w:val="20"/>
                <w:szCs w:val="20"/>
              </w:rPr>
              <w:t xml:space="preserve"> </w:t>
            </w:r>
            <w:proofErr w:type="gramStart"/>
            <w:r w:rsidRPr="00DB40FD">
              <w:rPr>
                <w:sz w:val="20"/>
                <w:szCs w:val="20"/>
              </w:rPr>
              <w:t>переносная</w:t>
            </w:r>
            <w:proofErr w:type="gramEnd"/>
            <w:r w:rsidRPr="00DB40FD">
              <w:rPr>
                <w:sz w:val="20"/>
                <w:szCs w:val="20"/>
              </w:rPr>
              <w:t xml:space="preserve"> с оснасткой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3.3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 xml:space="preserve">Напорные пожарные рукава (Д=26,51 мм) 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B40FD">
              <w:rPr>
                <w:sz w:val="20"/>
                <w:szCs w:val="20"/>
              </w:rPr>
              <w:t>пог</w:t>
            </w:r>
            <w:proofErr w:type="gramStart"/>
            <w:r w:rsidRPr="00DB40FD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300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3.4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Трактор с плугом ПКЛ-70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3.5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Резиновая емкость РДВ -1500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3.6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Зажигательные аппараты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3.7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Ранцевый лесной огнетушитель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3.8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Бензопилы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3.9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Ручные инструменты</w:t>
            </w:r>
            <w:proofErr w:type="gramStart"/>
            <w:r w:rsidRPr="00DB40FD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лопаты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10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мотыги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грабли железные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топоры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пилы поперечные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3.10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Бидоны или канистры для питьевой воды объемом до 20 л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3.11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Ведра железные, резиновые или брезентовые емкости для воды объ</w:t>
            </w:r>
            <w:r w:rsidRPr="00DB40FD">
              <w:rPr>
                <w:sz w:val="20"/>
                <w:szCs w:val="20"/>
              </w:rPr>
              <w:t>е</w:t>
            </w:r>
            <w:r w:rsidRPr="00DB40FD">
              <w:rPr>
                <w:sz w:val="20"/>
                <w:szCs w:val="20"/>
              </w:rPr>
              <w:t>мом 10-12 л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3.12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Кружки для воды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3.13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Аптечка первой помощи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2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3.14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Индивидуальные перевязочные пакеты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B40F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  <w:tr w:rsidR="00E53BF7" w:rsidRPr="00DB40FD" w:rsidTr="000F47A4">
        <w:trPr>
          <w:trHeight w:val="170"/>
          <w:jc w:val="center"/>
        </w:trPr>
        <w:tc>
          <w:tcPr>
            <w:tcW w:w="81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3.15</w:t>
            </w:r>
          </w:p>
        </w:tc>
        <w:tc>
          <w:tcPr>
            <w:tcW w:w="6311" w:type="dxa"/>
          </w:tcPr>
          <w:p w:rsidR="00E53BF7" w:rsidRPr="00DB40FD" w:rsidRDefault="00E53BF7" w:rsidP="00830422">
            <w:pPr>
              <w:pStyle w:val="af2"/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t>Спецодежда дежурная (куртка, брюки, рукавицы, сапоги) защитные очки, респираторы</w:t>
            </w:r>
          </w:p>
        </w:tc>
        <w:tc>
          <w:tcPr>
            <w:tcW w:w="1260" w:type="dxa"/>
          </w:tcPr>
          <w:p w:rsidR="00E53BF7" w:rsidRPr="00DB40FD" w:rsidRDefault="00E53BF7" w:rsidP="00830422">
            <w:pPr>
              <w:pStyle w:val="af2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B40F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1227" w:type="dxa"/>
          </w:tcPr>
          <w:p w:rsidR="00E53BF7" w:rsidRPr="00DB40FD" w:rsidRDefault="00E53BF7" w:rsidP="00830422">
            <w:pPr>
              <w:pStyle w:val="u"/>
              <w:widowControl w:val="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DB40FD">
              <w:rPr>
                <w:color w:val="auto"/>
                <w:sz w:val="20"/>
                <w:szCs w:val="20"/>
              </w:rPr>
              <w:t>5</w:t>
            </w:r>
          </w:p>
        </w:tc>
      </w:tr>
    </w:tbl>
    <w:p w:rsidR="00E53BF7" w:rsidRDefault="00E53BF7" w:rsidP="00262CEA">
      <w:pPr>
        <w:pStyle w:val="u"/>
        <w:widowControl w:val="0"/>
        <w:shd w:val="clear" w:color="auto" w:fill="FFFFFF"/>
        <w:ind w:firstLine="0"/>
        <w:jc w:val="center"/>
        <w:rPr>
          <w:b/>
          <w:bCs/>
          <w:sz w:val="28"/>
          <w:szCs w:val="28"/>
        </w:rPr>
      </w:pPr>
    </w:p>
    <w:p w:rsidR="00792380" w:rsidRDefault="00792380" w:rsidP="00262CEA">
      <w:pPr>
        <w:pStyle w:val="u"/>
        <w:widowControl w:val="0"/>
        <w:shd w:val="clear" w:color="auto" w:fill="FFFFFF"/>
        <w:ind w:firstLine="0"/>
        <w:jc w:val="center"/>
        <w:rPr>
          <w:b/>
          <w:bCs/>
          <w:sz w:val="28"/>
          <w:szCs w:val="28"/>
        </w:rPr>
      </w:pPr>
    </w:p>
    <w:p w:rsidR="00E53BF7" w:rsidRPr="00DB40FD" w:rsidRDefault="00E53BF7" w:rsidP="00262CEA">
      <w:pPr>
        <w:pStyle w:val="u"/>
        <w:widowControl w:val="0"/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bookmarkStart w:id="30" w:name="_GoBack"/>
      <w:bookmarkEnd w:id="30"/>
      <w:r w:rsidRPr="00DB40FD">
        <w:rPr>
          <w:b/>
          <w:bCs/>
          <w:sz w:val="24"/>
          <w:szCs w:val="24"/>
        </w:rPr>
        <w:t>2.1</w:t>
      </w:r>
      <w:r>
        <w:rPr>
          <w:b/>
          <w:bCs/>
          <w:sz w:val="24"/>
          <w:szCs w:val="24"/>
        </w:rPr>
        <w:t>7</w:t>
      </w:r>
      <w:r w:rsidRPr="00DB40FD">
        <w:rPr>
          <w:b/>
          <w:bCs/>
          <w:sz w:val="24"/>
          <w:szCs w:val="24"/>
        </w:rPr>
        <w:t xml:space="preserve">.2. Требования к </w:t>
      </w:r>
      <w:r w:rsidRPr="00EC326D">
        <w:rPr>
          <w:b/>
          <w:bCs/>
          <w:sz w:val="24"/>
          <w:szCs w:val="24"/>
        </w:rPr>
        <w:t>защите городских</w:t>
      </w:r>
      <w:r>
        <w:rPr>
          <w:b/>
          <w:bCs/>
          <w:sz w:val="24"/>
          <w:szCs w:val="24"/>
        </w:rPr>
        <w:t xml:space="preserve"> </w:t>
      </w:r>
      <w:r w:rsidRPr="00DB40FD">
        <w:rPr>
          <w:b/>
          <w:bCs/>
          <w:sz w:val="24"/>
          <w:szCs w:val="24"/>
        </w:rPr>
        <w:t>лесов</w:t>
      </w:r>
      <w:r>
        <w:rPr>
          <w:b/>
          <w:bCs/>
          <w:sz w:val="24"/>
          <w:szCs w:val="24"/>
        </w:rPr>
        <w:t xml:space="preserve"> </w:t>
      </w:r>
      <w:r w:rsidR="00817967">
        <w:rPr>
          <w:b/>
          <w:bCs/>
          <w:sz w:val="24"/>
          <w:szCs w:val="24"/>
        </w:rPr>
        <w:t>Шалинского</w:t>
      </w:r>
      <w:r w:rsidRPr="00DB40F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городского округа  </w:t>
      </w:r>
      <w:r w:rsidRPr="00DB40FD">
        <w:rPr>
          <w:b/>
          <w:bCs/>
          <w:sz w:val="24"/>
          <w:szCs w:val="24"/>
        </w:rPr>
        <w:t>от вредных организмов</w:t>
      </w:r>
    </w:p>
    <w:p w:rsidR="00E53BF7" w:rsidRPr="008776EC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CEA">
        <w:rPr>
          <w:rFonts w:ascii="Times New Roman" w:hAnsi="Times New Roman" w:cs="Times New Roman"/>
          <w:sz w:val="24"/>
          <w:szCs w:val="24"/>
        </w:rPr>
        <w:t>Порядок и условия организации защиты лесов от вредных организмов, а также от нег</w:t>
      </w:r>
      <w:r w:rsidRPr="00262CEA">
        <w:rPr>
          <w:rFonts w:ascii="Times New Roman" w:hAnsi="Times New Roman" w:cs="Times New Roman"/>
          <w:sz w:val="24"/>
          <w:szCs w:val="24"/>
        </w:rPr>
        <w:t>а</w:t>
      </w:r>
      <w:r w:rsidRPr="00262CEA">
        <w:rPr>
          <w:rFonts w:ascii="Times New Roman" w:hAnsi="Times New Roman" w:cs="Times New Roman"/>
          <w:sz w:val="24"/>
          <w:szCs w:val="24"/>
        </w:rPr>
        <w:lastRenderedPageBreak/>
        <w:t xml:space="preserve">тивных воздействий на леса и санитарные требования к использованию лесов, направленные на обеспечение санитарной безопасности в </w:t>
      </w:r>
      <w:r w:rsidRPr="008776EC">
        <w:rPr>
          <w:rFonts w:ascii="Times New Roman" w:hAnsi="Times New Roman" w:cs="Times New Roman"/>
          <w:sz w:val="24"/>
          <w:szCs w:val="24"/>
        </w:rPr>
        <w:t>лесах, осуществляются в соответствии Правилами с</w:t>
      </w:r>
      <w:r w:rsidRPr="008776EC">
        <w:rPr>
          <w:rFonts w:ascii="Times New Roman" w:hAnsi="Times New Roman" w:cs="Times New Roman"/>
          <w:sz w:val="24"/>
          <w:szCs w:val="24"/>
        </w:rPr>
        <w:t>а</w:t>
      </w:r>
      <w:r w:rsidRPr="008776EC">
        <w:rPr>
          <w:rFonts w:ascii="Times New Roman" w:hAnsi="Times New Roman" w:cs="Times New Roman"/>
          <w:sz w:val="24"/>
          <w:szCs w:val="24"/>
        </w:rPr>
        <w:t>нитарной безопасности в лесах, утвержденными Постановлением Правительства Российской Федерации от 29.06.2007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776EC">
        <w:rPr>
          <w:rFonts w:ascii="Times New Roman" w:hAnsi="Times New Roman" w:cs="Times New Roman"/>
          <w:sz w:val="24"/>
          <w:szCs w:val="24"/>
        </w:rPr>
        <w:t xml:space="preserve"> № 414.</w:t>
      </w:r>
    </w:p>
    <w:p w:rsidR="00E53BF7" w:rsidRPr="00262CEA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76EC">
        <w:rPr>
          <w:rFonts w:ascii="Times New Roman" w:hAnsi="Times New Roman" w:cs="Times New Roman"/>
          <w:sz w:val="24"/>
          <w:szCs w:val="24"/>
        </w:rPr>
        <w:t>Очагами вредных организмов считаются территории</w:t>
      </w:r>
      <w:r w:rsidRPr="00262CEA">
        <w:rPr>
          <w:rFonts w:ascii="Times New Roman" w:hAnsi="Times New Roman" w:cs="Times New Roman"/>
          <w:sz w:val="24"/>
          <w:szCs w:val="24"/>
        </w:rPr>
        <w:t xml:space="preserve"> лесов, на которых численность (ко</w:t>
      </w:r>
      <w:r w:rsidRPr="00262CEA">
        <w:rPr>
          <w:rFonts w:ascii="Times New Roman" w:hAnsi="Times New Roman" w:cs="Times New Roman"/>
          <w:sz w:val="24"/>
          <w:szCs w:val="24"/>
        </w:rPr>
        <w:t>н</w:t>
      </w:r>
      <w:r w:rsidRPr="00262CEA">
        <w:rPr>
          <w:rFonts w:ascii="Times New Roman" w:hAnsi="Times New Roman" w:cs="Times New Roman"/>
          <w:sz w:val="24"/>
          <w:szCs w:val="24"/>
        </w:rPr>
        <w:t>центрация) вредных организмов и повреждения, нанесенные ими, угрожают жизнеспособности лесных насаждений. Отнесение территории лесов к очагам вредных организмов осуществляе</w:t>
      </w:r>
      <w:r w:rsidRPr="00262CEA">
        <w:rPr>
          <w:rFonts w:ascii="Times New Roman" w:hAnsi="Times New Roman" w:cs="Times New Roman"/>
          <w:sz w:val="24"/>
          <w:szCs w:val="24"/>
        </w:rPr>
        <w:t>т</w:t>
      </w:r>
      <w:r w:rsidRPr="00262CEA">
        <w:rPr>
          <w:rFonts w:ascii="Times New Roman" w:hAnsi="Times New Roman" w:cs="Times New Roman"/>
          <w:sz w:val="24"/>
          <w:szCs w:val="24"/>
        </w:rPr>
        <w:t>ся по результатам лесопатологического обследования или лесопатологического мониторинга.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2CEA">
        <w:rPr>
          <w:rFonts w:ascii="Times New Roman" w:hAnsi="Times New Roman" w:cs="Times New Roman"/>
          <w:sz w:val="24"/>
          <w:szCs w:val="24"/>
        </w:rPr>
        <w:t>Для решения вопроса о необходимости проведения мероприятий по локализации и ликвидации очагов вредных организмов осуществляется контрольное лесопатологическое обследование, по результатам которого принимается решение о сроках и объемах проведения работ или об о</w:t>
      </w:r>
      <w:r w:rsidRPr="00262CEA">
        <w:rPr>
          <w:rFonts w:ascii="Times New Roman" w:hAnsi="Times New Roman" w:cs="Times New Roman"/>
          <w:sz w:val="24"/>
          <w:szCs w:val="24"/>
        </w:rPr>
        <w:t>т</w:t>
      </w:r>
      <w:r w:rsidRPr="00262CEA">
        <w:rPr>
          <w:rFonts w:ascii="Times New Roman" w:hAnsi="Times New Roman" w:cs="Times New Roman"/>
          <w:sz w:val="24"/>
          <w:szCs w:val="24"/>
        </w:rPr>
        <w:t xml:space="preserve">сутствии необходимости в их проведении. Мероприятия по локализации и ликвидации очагов вредных организмов проводятся в соответствии с законодательством Российской Федерации в области безопасного обращения с пестицидами и </w:t>
      </w:r>
      <w:proofErr w:type="spellStart"/>
      <w:r w:rsidRPr="00262CEA">
        <w:rPr>
          <w:rFonts w:ascii="Times New Roman" w:hAnsi="Times New Roman" w:cs="Times New Roman"/>
          <w:sz w:val="24"/>
          <w:szCs w:val="24"/>
        </w:rPr>
        <w:t>агрохимикатами</w:t>
      </w:r>
      <w:proofErr w:type="spellEnd"/>
      <w:r w:rsidRPr="00262CEA">
        <w:rPr>
          <w:rFonts w:ascii="Times New Roman" w:hAnsi="Times New Roman" w:cs="Times New Roman"/>
          <w:sz w:val="24"/>
          <w:szCs w:val="24"/>
        </w:rPr>
        <w:t>.</w:t>
      </w:r>
    </w:p>
    <w:p w:rsidR="00E53BF7" w:rsidRPr="00262CEA" w:rsidRDefault="00E53BF7" w:rsidP="00262C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CEA">
        <w:rPr>
          <w:rFonts w:ascii="Times New Roman" w:hAnsi="Times New Roman" w:cs="Times New Roman"/>
          <w:sz w:val="24"/>
          <w:szCs w:val="24"/>
        </w:rPr>
        <w:t>Санитарно-оздоровительными мероприятиями являются вырубка погибших и поврежде</w:t>
      </w:r>
      <w:r w:rsidRPr="00262CEA">
        <w:rPr>
          <w:rFonts w:ascii="Times New Roman" w:hAnsi="Times New Roman" w:cs="Times New Roman"/>
          <w:sz w:val="24"/>
          <w:szCs w:val="24"/>
        </w:rPr>
        <w:t>н</w:t>
      </w:r>
      <w:r w:rsidRPr="00262CEA">
        <w:rPr>
          <w:rFonts w:ascii="Times New Roman" w:hAnsi="Times New Roman" w:cs="Times New Roman"/>
          <w:sz w:val="24"/>
          <w:szCs w:val="24"/>
        </w:rPr>
        <w:t>ных лесных насаждений, очистка лесов от захламления, загрязнения и иного негативного во</w:t>
      </w:r>
      <w:r w:rsidRPr="00262CEA">
        <w:rPr>
          <w:rFonts w:ascii="Times New Roman" w:hAnsi="Times New Roman" w:cs="Times New Roman"/>
          <w:sz w:val="24"/>
          <w:szCs w:val="24"/>
        </w:rPr>
        <w:t>з</w:t>
      </w:r>
      <w:r w:rsidRPr="00262CEA">
        <w:rPr>
          <w:rFonts w:ascii="Times New Roman" w:hAnsi="Times New Roman" w:cs="Times New Roman"/>
          <w:sz w:val="24"/>
          <w:szCs w:val="24"/>
        </w:rPr>
        <w:t>действия. Вырубка погибших и поврежденных лесных насаждений осуществляется путем пр</w:t>
      </w:r>
      <w:r w:rsidRPr="00262CEA">
        <w:rPr>
          <w:rFonts w:ascii="Times New Roman" w:hAnsi="Times New Roman" w:cs="Times New Roman"/>
          <w:sz w:val="24"/>
          <w:szCs w:val="24"/>
        </w:rPr>
        <w:t>о</w:t>
      </w:r>
      <w:r w:rsidRPr="00262CEA">
        <w:rPr>
          <w:rFonts w:ascii="Times New Roman" w:hAnsi="Times New Roman" w:cs="Times New Roman"/>
          <w:sz w:val="24"/>
          <w:szCs w:val="24"/>
        </w:rPr>
        <w:t xml:space="preserve">ведения выборочных или сплошных санитарных рубок. </w:t>
      </w:r>
    </w:p>
    <w:p w:rsidR="00E53BF7" w:rsidRPr="00B72DC7" w:rsidRDefault="00E53BF7" w:rsidP="00B72DC7">
      <w:pPr>
        <w:ind w:firstLine="720"/>
        <w:jc w:val="both"/>
      </w:pPr>
      <w:r w:rsidRPr="00262CEA">
        <w:t>При проведении санитарно-оздоровительных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животных, занесенных в Красную книгу Российской Федерации</w:t>
      </w:r>
      <w:r>
        <w:t xml:space="preserve"> и Красные книги Субъектов Российской Федерации</w:t>
      </w:r>
      <w:r>
        <w:rPr>
          <w:spacing w:val="2"/>
        </w:rPr>
        <w:t>.</w:t>
      </w:r>
      <w:r>
        <w:t xml:space="preserve"> </w:t>
      </w:r>
      <w:r w:rsidRPr="00262CEA">
        <w:t>Для лесных растений, относящихся к видам, занесенным в Красную книгу, а также включенных в перечень видов (пород) деревьев и кустарников, заготовка древ</w:t>
      </w:r>
      <w:r w:rsidRPr="00262CEA">
        <w:t>е</w:t>
      </w:r>
      <w:r w:rsidRPr="00262CEA">
        <w:t xml:space="preserve">сины которых не допускается, утвержденный </w:t>
      </w:r>
      <w:r>
        <w:t>п</w:t>
      </w:r>
      <w:r w:rsidRPr="00B72DC7">
        <w:t>риказом Министерства сельского хозяйства Ро</w:t>
      </w:r>
      <w:r w:rsidRPr="00B72DC7">
        <w:t>с</w:t>
      </w:r>
      <w:r w:rsidRPr="00B72DC7">
        <w:t xml:space="preserve">сийской Федерации </w:t>
      </w:r>
      <w:r w:rsidRPr="008776EC">
        <w:t>от 02.08.2010</w:t>
      </w:r>
      <w:r>
        <w:t xml:space="preserve"> г.</w:t>
      </w:r>
      <w:r w:rsidRPr="008776EC">
        <w:t xml:space="preserve"> №</w:t>
      </w:r>
      <w:r w:rsidRPr="00B72DC7">
        <w:t xml:space="preserve"> 271, разрешается рубка только погибших экземпляров.</w:t>
      </w:r>
    </w:p>
    <w:p w:rsidR="00E53BF7" w:rsidRPr="00B72DC7" w:rsidRDefault="00E53BF7" w:rsidP="00B72DC7">
      <w:pPr>
        <w:ind w:firstLine="720"/>
        <w:jc w:val="both"/>
      </w:pPr>
      <w:r w:rsidRPr="00B72DC7">
        <w:t>Рубка деревьев и кустарников при проведении санитарно-оздоровительных мероприятий проводится в соответствии с правилами заготовки древесины, правилами пожарной безопасн</w:t>
      </w:r>
      <w:r w:rsidRPr="00B72DC7">
        <w:t>о</w:t>
      </w:r>
      <w:r w:rsidRPr="00B72DC7">
        <w:t>сти в лесах и правилами ухода за лесами.</w:t>
      </w:r>
    </w:p>
    <w:p w:rsidR="00E53BF7" w:rsidRPr="00B72DC7" w:rsidRDefault="00E53BF7" w:rsidP="00B72DC7">
      <w:pPr>
        <w:ind w:firstLine="720"/>
        <w:jc w:val="both"/>
      </w:pPr>
      <w:r w:rsidRPr="00B72DC7">
        <w:t>Сплошные санитарные рубки лесных насаждений проводятся независимо от их возраста в тех случаях, когда выборочные санитарные рубки не могут обеспечить сохранение жизнесп</w:t>
      </w:r>
      <w:r w:rsidRPr="00B72DC7">
        <w:t>о</w:t>
      </w:r>
      <w:r w:rsidRPr="00B72DC7">
        <w:t>собности лесных насаждений и выполнение ими полезных функций.</w:t>
      </w:r>
    </w:p>
    <w:p w:rsidR="00E53BF7" w:rsidRPr="00B72DC7" w:rsidRDefault="00E53BF7" w:rsidP="00B72DC7">
      <w:pPr>
        <w:ind w:firstLine="720"/>
        <w:jc w:val="both"/>
      </w:pPr>
      <w:r w:rsidRPr="00B72DC7">
        <w:t>При повреждении лесных насаждений в результате негативного воздействия ветра, сн</w:t>
      </w:r>
      <w:r w:rsidRPr="00B72DC7">
        <w:t>е</w:t>
      </w:r>
      <w:r w:rsidRPr="00B72DC7">
        <w:t xml:space="preserve">га, вод (когда деревья повалены или сломаны ветром, снегом, при подмывании водой), а также при наличии в них </w:t>
      </w:r>
      <w:proofErr w:type="spellStart"/>
      <w:r w:rsidRPr="00B72DC7">
        <w:t>валежной</w:t>
      </w:r>
      <w:proofErr w:type="spellEnd"/>
      <w:r w:rsidRPr="00B72DC7">
        <w:t xml:space="preserve"> древесины осуществляется очистка лесных насаждений от з</w:t>
      </w:r>
      <w:r w:rsidRPr="00B72DC7">
        <w:t>а</w:t>
      </w:r>
      <w:r w:rsidRPr="00B72DC7">
        <w:t>хламленности. В первую очередь очистке подлежат лесные участки, где имеется опасность во</w:t>
      </w:r>
      <w:r w:rsidRPr="00B72DC7">
        <w:t>з</w:t>
      </w:r>
      <w:r w:rsidRPr="00B72DC7">
        <w:t>никновения лесных пожаров и массового размножения насекомых, питающихся тканями ств</w:t>
      </w:r>
      <w:r w:rsidRPr="00B72DC7">
        <w:t>о</w:t>
      </w:r>
      <w:r w:rsidRPr="00B72DC7">
        <w:t>лов деревьев (стволовые вредители).</w:t>
      </w:r>
    </w:p>
    <w:p w:rsidR="00E53BF7" w:rsidRPr="00B72DC7" w:rsidRDefault="00E53BF7" w:rsidP="00B72DC7">
      <w:pPr>
        <w:ind w:firstLine="720"/>
        <w:jc w:val="both"/>
      </w:pPr>
      <w:r w:rsidRPr="00B72DC7">
        <w:t>При выявлении лесов, требующих проведения санитарно-оздоровительных меропри</w:t>
      </w:r>
      <w:r w:rsidRPr="00B72DC7">
        <w:t>я</w:t>
      </w:r>
      <w:r w:rsidRPr="00B72DC7">
        <w:t>тий, которые не предусмотрены настоящим лесохозяйственным регламентом, указанные мер</w:t>
      </w:r>
      <w:r w:rsidRPr="00B72DC7">
        <w:t>о</w:t>
      </w:r>
      <w:r w:rsidRPr="00B72DC7">
        <w:t>приятия планируются на основании материалов лесопатологического обследования. При этом в обязательном порядке производится в установленном порядке корректировка лесохозяйстве</w:t>
      </w:r>
      <w:r w:rsidRPr="00B72DC7">
        <w:t>н</w:t>
      </w:r>
      <w:r w:rsidRPr="00B72DC7">
        <w:t>ного регламента.</w:t>
      </w:r>
    </w:p>
    <w:p w:rsidR="00E53BF7" w:rsidRPr="00B72DC7" w:rsidRDefault="00E53BF7" w:rsidP="00B72DC7">
      <w:pPr>
        <w:ind w:firstLine="720"/>
        <w:jc w:val="both"/>
      </w:pPr>
      <w:r w:rsidRPr="00B72DC7">
        <w:t>При использовании лесов не должны допускаться:</w:t>
      </w:r>
    </w:p>
    <w:p w:rsidR="00E53BF7" w:rsidRPr="00B72DC7" w:rsidRDefault="00E53BF7" w:rsidP="00B72DC7">
      <w:pPr>
        <w:ind w:firstLine="720"/>
        <w:jc w:val="both"/>
      </w:pPr>
      <w:r w:rsidRPr="00B72DC7">
        <w:t xml:space="preserve">- загрязнение почвы в результате нарушения установленных законодательством </w:t>
      </w:r>
      <w:r>
        <w:t xml:space="preserve"> </w:t>
      </w:r>
      <w:r w:rsidRPr="00B72DC7">
        <w:t>Росси</w:t>
      </w:r>
      <w:r w:rsidRPr="00B72DC7">
        <w:t>й</w:t>
      </w:r>
      <w:r w:rsidRPr="00B72DC7">
        <w:t xml:space="preserve">ской Федерации требований к обращению с пестицидами и </w:t>
      </w:r>
      <w:proofErr w:type="spellStart"/>
      <w:r w:rsidRPr="00B72DC7">
        <w:t>агрохимикатами</w:t>
      </w:r>
      <w:proofErr w:type="spellEnd"/>
      <w:r w:rsidRPr="00B72DC7">
        <w:t xml:space="preserve"> или иными опа</w:t>
      </w:r>
      <w:r w:rsidRPr="00B72DC7">
        <w:t>с</w:t>
      </w:r>
      <w:r w:rsidRPr="00B72DC7">
        <w:t>ными для здоровья людей и окружающей среды веществами и отходами производства и п</w:t>
      </w:r>
      <w:r w:rsidRPr="00B72DC7">
        <w:t>о</w:t>
      </w:r>
      <w:r w:rsidRPr="00B72DC7">
        <w:t>требления;</w:t>
      </w:r>
    </w:p>
    <w:p w:rsidR="00E53BF7" w:rsidRPr="00B72DC7" w:rsidRDefault="00E53BF7" w:rsidP="00B72DC7">
      <w:pPr>
        <w:ind w:firstLine="720"/>
        <w:jc w:val="both"/>
      </w:pPr>
      <w:r w:rsidRPr="00B72DC7">
        <w:t>- невыполнение или несвоевременное выполнение работ по очистке лесосек, а также р</w:t>
      </w:r>
      <w:r w:rsidRPr="00B72DC7">
        <w:t>а</w:t>
      </w:r>
      <w:r w:rsidRPr="00B72DC7">
        <w:t>бот по приведению лесных участков, предоставленных гражданам или юридическим лицам в установленном лесным законодательством порядке, в состояние, пригодное для использования этих участков по целевому назначению, или работ по их рекультивации;</w:t>
      </w:r>
    </w:p>
    <w:p w:rsidR="00E53BF7" w:rsidRPr="00B72DC7" w:rsidRDefault="00E53BF7" w:rsidP="00B72DC7">
      <w:pPr>
        <w:ind w:firstLine="720"/>
        <w:jc w:val="both"/>
      </w:pPr>
      <w:r w:rsidRPr="00B72DC7">
        <w:lastRenderedPageBreak/>
        <w:t>- уничтожение (разорение) муравейников, гнезд, нор или других мест обитания живо</w:t>
      </w:r>
      <w:r w:rsidRPr="00B72DC7">
        <w:t>т</w:t>
      </w:r>
      <w:r w:rsidRPr="00B72DC7">
        <w:t>ных;</w:t>
      </w:r>
    </w:p>
    <w:p w:rsidR="00E53BF7" w:rsidRPr="00B72DC7" w:rsidRDefault="00E53BF7" w:rsidP="00B72DC7">
      <w:pPr>
        <w:ind w:firstLine="720"/>
        <w:jc w:val="both"/>
      </w:pPr>
      <w:r w:rsidRPr="00B72DC7">
        <w:t>- уничтожение либо повреждение мелиоративных систем, расположенных в лесах;</w:t>
      </w:r>
    </w:p>
    <w:p w:rsidR="00E53BF7" w:rsidRPr="00B72DC7" w:rsidRDefault="00E53BF7" w:rsidP="00B72DC7">
      <w:pPr>
        <w:ind w:firstLine="720"/>
        <w:jc w:val="both"/>
      </w:pPr>
      <w:r w:rsidRPr="00B72DC7">
        <w:t>- загрязнение лесов промышленными и бытовыми отходами, а также иные действия, способные нанести вред лесам.</w:t>
      </w:r>
    </w:p>
    <w:p w:rsidR="00E53BF7" w:rsidRPr="00B72DC7" w:rsidRDefault="00E53BF7" w:rsidP="00B72DC7">
      <w:pPr>
        <w:ind w:firstLine="720"/>
        <w:jc w:val="both"/>
      </w:pPr>
      <w:r w:rsidRPr="00B72DC7">
        <w:t>В лесах запрещаются разведение и использование растений, животных и других орг</w:t>
      </w:r>
      <w:r w:rsidRPr="00B72DC7">
        <w:t>а</w:t>
      </w:r>
      <w:r w:rsidRPr="00B72DC7">
        <w:t>низмов, не свойственных естественным экологическим системам, а также созданных искусс</w:t>
      </w:r>
      <w:r w:rsidRPr="00B72DC7">
        <w:t>т</w:t>
      </w:r>
      <w:r w:rsidRPr="00B72DC7">
        <w:t>венным путем, без разработки эффективных мер по предотвращению их неконтролируемого размножения.</w:t>
      </w:r>
    </w:p>
    <w:p w:rsidR="00E53BF7" w:rsidRPr="00B72DC7" w:rsidRDefault="00E53BF7" w:rsidP="00B72DC7">
      <w:pPr>
        <w:ind w:firstLine="720"/>
        <w:jc w:val="both"/>
      </w:pPr>
      <w:r w:rsidRPr="00B72DC7">
        <w:t>При выборочных рубках и уходе за лесами в первую очередь должны вырубаться п</w:t>
      </w:r>
      <w:r w:rsidRPr="00B72DC7">
        <w:t>о</w:t>
      </w:r>
      <w:r w:rsidRPr="00B72DC7">
        <w:t>гибшие и поврежденные деревья.</w:t>
      </w:r>
    </w:p>
    <w:p w:rsidR="00E53BF7" w:rsidRPr="00B72DC7" w:rsidRDefault="00E53BF7" w:rsidP="00B72DC7">
      <w:pPr>
        <w:ind w:firstLine="720"/>
        <w:jc w:val="both"/>
      </w:pPr>
      <w:r w:rsidRPr="00B72DC7">
        <w:t>В очагах вредных организмов, повреждающих (поражающих) древесину, порубочные остатки подлежат обязательному сжиганию с соблюдением правил пожарной безопасности в лесах.</w:t>
      </w:r>
    </w:p>
    <w:p w:rsidR="00E53BF7" w:rsidRPr="00B72DC7" w:rsidRDefault="00E53BF7" w:rsidP="00B72DC7">
      <w:pPr>
        <w:ind w:firstLine="720"/>
        <w:jc w:val="both"/>
      </w:pPr>
      <w:r w:rsidRPr="00B72DC7">
        <w:t>При разработке лесосек запрещается сдвигание порубочных остатков к краю леса (стене леса).</w:t>
      </w:r>
    </w:p>
    <w:p w:rsidR="00E53BF7" w:rsidRPr="00B72DC7" w:rsidRDefault="00E53BF7" w:rsidP="00B72DC7">
      <w:pPr>
        <w:ind w:firstLine="720"/>
        <w:jc w:val="both"/>
      </w:pPr>
      <w:r w:rsidRPr="00B72DC7">
        <w:t>В весенне-летний период не допускается хранение (оставление) в лесах заготовленной древесины более 30 дней без удаления коры (без окорки) или обработки пестицидами.</w:t>
      </w:r>
    </w:p>
    <w:p w:rsidR="00E53BF7" w:rsidRPr="00B72DC7" w:rsidRDefault="00E53BF7" w:rsidP="00B72DC7">
      <w:pPr>
        <w:ind w:firstLine="720"/>
        <w:jc w:val="both"/>
      </w:pPr>
      <w:r w:rsidRPr="00B72DC7">
        <w:t>Заготовленная древесина, заселенная стволовыми вредителями, до их вылета должна быть обработана инсектицидами или окорена (кора должна быть уничтожена). При заселении заготовленной древесины стволовыми вредителями, в отношении которых применение мер з</w:t>
      </w:r>
      <w:r w:rsidRPr="00B72DC7">
        <w:t>а</w:t>
      </w:r>
      <w:r w:rsidRPr="00B72DC7">
        <w:t>щиты малоэффективно или невозможно, необходима срочная вывозка этой древесины из леса или ее переработка.</w:t>
      </w:r>
    </w:p>
    <w:p w:rsidR="00E53BF7" w:rsidRPr="00B72DC7" w:rsidRDefault="00E53BF7" w:rsidP="00B72DC7">
      <w:pPr>
        <w:ind w:firstLine="720"/>
        <w:jc w:val="both"/>
      </w:pPr>
      <w:r w:rsidRPr="00B72DC7">
        <w:t xml:space="preserve">Проведение заготовки и сбора </w:t>
      </w:r>
      <w:proofErr w:type="spellStart"/>
      <w:r w:rsidRPr="00B72DC7">
        <w:t>недревесных</w:t>
      </w:r>
      <w:proofErr w:type="spellEnd"/>
      <w:r w:rsidRPr="00B72DC7">
        <w:t xml:space="preserve"> лесных ресурсов (коры деревьев и кустарн</w:t>
      </w:r>
      <w:r w:rsidRPr="00B72DC7">
        <w:t>и</w:t>
      </w:r>
      <w:r w:rsidRPr="00B72DC7">
        <w:t>ков, хвороста, веточного корма, еловой, пихтовой и сосновой лапы, елей для новогодних праздников), заготовки пищевых лесных ресурсов допускается осуществлять способами, и</w:t>
      </w:r>
      <w:r w:rsidRPr="00B72DC7">
        <w:t>с</w:t>
      </w:r>
      <w:r w:rsidRPr="00B72DC7">
        <w:t>ключающими возникновение очагов вредных организмов и усыхание деревьев.</w:t>
      </w:r>
    </w:p>
    <w:p w:rsidR="00E53BF7" w:rsidRPr="00B72DC7" w:rsidRDefault="00E53BF7" w:rsidP="00B72DC7">
      <w:pPr>
        <w:ind w:firstLine="720"/>
        <w:jc w:val="both"/>
      </w:pPr>
      <w:r w:rsidRPr="00B72DC7">
        <w:t>При использовании лесов для рекреационных целей не допускается ухудшение санита</w:t>
      </w:r>
      <w:r w:rsidRPr="00B72DC7">
        <w:t>р</w:t>
      </w:r>
      <w:r w:rsidRPr="00B72DC7">
        <w:t>ного и лесопатологического состояния лесов.</w:t>
      </w:r>
    </w:p>
    <w:p w:rsidR="00E53BF7" w:rsidRPr="00B72DC7" w:rsidRDefault="00E53BF7" w:rsidP="00B72DC7">
      <w:pPr>
        <w:ind w:firstLine="720"/>
        <w:jc w:val="both"/>
      </w:pPr>
      <w:r w:rsidRPr="00B72DC7">
        <w:t>Использование лесов для выполнения работ по геологическому изучению недр, стро</w:t>
      </w:r>
      <w:r w:rsidRPr="00B72DC7">
        <w:t>и</w:t>
      </w:r>
      <w:r w:rsidRPr="00B72DC7">
        <w:t>тельству и эксплуатации гидротехнических сооружений, а также для иных целей не должно ухудшать санитарное состояние лесов, расположенных на предоставленных гражданам и юр</w:t>
      </w:r>
      <w:r w:rsidRPr="00B72DC7">
        <w:t>и</w:t>
      </w:r>
      <w:r w:rsidRPr="00B72DC7">
        <w:t>дическим лицам лесных участках и на лесных участках, прилегающих к ним.</w:t>
      </w:r>
    </w:p>
    <w:p w:rsidR="00E53BF7" w:rsidRPr="00262CEA" w:rsidRDefault="00E53BF7" w:rsidP="00B72DC7">
      <w:pPr>
        <w:ind w:firstLine="720"/>
        <w:jc w:val="both"/>
      </w:pPr>
      <w:r w:rsidRPr="00B72DC7">
        <w:t>Нормативы и параметры санитарно-оздоровительных мероприятий по городским</w:t>
      </w:r>
      <w:r>
        <w:t xml:space="preserve"> </w:t>
      </w:r>
      <w:r w:rsidRPr="00262CEA">
        <w:t>лесам</w:t>
      </w:r>
      <w:r>
        <w:t xml:space="preserve"> </w:t>
      </w:r>
      <w:r w:rsidRPr="00262CEA">
        <w:t>городского округа</w:t>
      </w:r>
      <w:r>
        <w:t xml:space="preserve">  </w:t>
      </w:r>
      <w:proofErr w:type="spellStart"/>
      <w:r w:rsidR="00E37E5C">
        <w:t>Шалинский</w:t>
      </w:r>
      <w:proofErr w:type="spellEnd"/>
      <w:r>
        <w:t xml:space="preserve"> </w:t>
      </w:r>
      <w:r w:rsidRPr="00262CEA">
        <w:t>п</w:t>
      </w:r>
      <w:r>
        <w:t>риведены в таблице 1</w:t>
      </w:r>
      <w:r w:rsidR="000F47A4">
        <w:t>3</w:t>
      </w:r>
      <w:r w:rsidRPr="00262CEA">
        <w:t>.</w:t>
      </w:r>
    </w:p>
    <w:p w:rsidR="00792380" w:rsidRDefault="00792380" w:rsidP="00792380">
      <w:pPr>
        <w:pStyle w:val="110"/>
        <w:widowControl w:val="0"/>
        <w:shd w:val="clear" w:color="auto" w:fill="FFFFFF"/>
        <w:tabs>
          <w:tab w:val="left" w:pos="811"/>
        </w:tabs>
        <w:jc w:val="center"/>
        <w:rPr>
          <w:b/>
          <w:bCs/>
          <w:i/>
          <w:iCs/>
          <w:spacing w:val="-4"/>
          <w:sz w:val="24"/>
          <w:szCs w:val="24"/>
        </w:rPr>
      </w:pPr>
    </w:p>
    <w:p w:rsidR="00792380" w:rsidRPr="00714826" w:rsidRDefault="00792380" w:rsidP="00792380">
      <w:pPr>
        <w:pStyle w:val="110"/>
        <w:widowControl w:val="0"/>
        <w:shd w:val="clear" w:color="auto" w:fill="FFFFFF"/>
        <w:tabs>
          <w:tab w:val="left" w:pos="811"/>
        </w:tabs>
        <w:jc w:val="center"/>
        <w:rPr>
          <w:b/>
          <w:bCs/>
          <w:i/>
          <w:iCs/>
          <w:color w:val="000000"/>
          <w:spacing w:val="-4"/>
          <w:sz w:val="24"/>
          <w:szCs w:val="24"/>
        </w:rPr>
      </w:pPr>
      <w:r w:rsidRPr="00714826">
        <w:rPr>
          <w:b/>
          <w:bCs/>
          <w:i/>
          <w:iCs/>
          <w:spacing w:val="-4"/>
          <w:sz w:val="24"/>
          <w:szCs w:val="24"/>
        </w:rPr>
        <w:t>Отбор деревьев в рубку</w:t>
      </w:r>
      <w:r w:rsidRPr="00714826">
        <w:rPr>
          <w:b/>
          <w:bCs/>
          <w:color w:val="000000"/>
          <w:spacing w:val="-4"/>
          <w:sz w:val="24"/>
          <w:szCs w:val="24"/>
        </w:rPr>
        <w:t xml:space="preserve"> </w:t>
      </w:r>
      <w:r w:rsidRPr="00714826">
        <w:rPr>
          <w:b/>
          <w:bCs/>
          <w:i/>
          <w:iCs/>
          <w:color w:val="000000"/>
          <w:spacing w:val="-4"/>
          <w:sz w:val="24"/>
          <w:szCs w:val="24"/>
        </w:rPr>
        <w:t>при проведении</w:t>
      </w:r>
    </w:p>
    <w:p w:rsidR="00792380" w:rsidRPr="00714826" w:rsidRDefault="00792380" w:rsidP="00792380">
      <w:pPr>
        <w:pStyle w:val="110"/>
        <w:widowControl w:val="0"/>
        <w:shd w:val="clear" w:color="auto" w:fill="FFFFFF"/>
        <w:tabs>
          <w:tab w:val="left" w:pos="811"/>
        </w:tabs>
        <w:jc w:val="center"/>
        <w:rPr>
          <w:b/>
          <w:bCs/>
          <w:i/>
          <w:iCs/>
          <w:color w:val="000000"/>
          <w:spacing w:val="-4"/>
          <w:sz w:val="24"/>
          <w:szCs w:val="24"/>
        </w:rPr>
      </w:pPr>
      <w:r w:rsidRPr="00714826">
        <w:rPr>
          <w:b/>
          <w:bCs/>
          <w:i/>
          <w:iCs/>
          <w:color w:val="000000"/>
          <w:spacing w:val="-4"/>
          <w:sz w:val="24"/>
          <w:szCs w:val="24"/>
        </w:rPr>
        <w:t>санитарно-оздоровительных мероприятий</w:t>
      </w:r>
    </w:p>
    <w:p w:rsidR="00792380" w:rsidRPr="00134D9E" w:rsidRDefault="00792380" w:rsidP="00792380">
      <w:pPr>
        <w:ind w:firstLine="720"/>
        <w:jc w:val="both"/>
      </w:pPr>
      <w:r w:rsidRPr="00B72DC7">
        <w:t>При выборочной санитарной рубке и уборке захламленности отбор в рубку и клеймение деревьев производятся под непосредств</w:t>
      </w:r>
      <w:r>
        <w:t xml:space="preserve">енным контролем </w:t>
      </w:r>
      <w:r w:rsidRPr="00134D9E">
        <w:t>должностных лиц, регулирующих деятельность в городских лесах. При сплошной санитарной рубке клеймение не требуется.</w:t>
      </w:r>
    </w:p>
    <w:p w:rsidR="00792380" w:rsidRPr="00134D9E" w:rsidRDefault="00792380" w:rsidP="00792380">
      <w:pPr>
        <w:ind w:firstLine="720"/>
        <w:jc w:val="both"/>
      </w:pPr>
      <w:r w:rsidRPr="00134D9E">
        <w:t>В обязательном порядке в санитарную рубку назначаются деревья 5-6-й категорий с</w:t>
      </w:r>
      <w:r w:rsidRPr="00134D9E">
        <w:t>о</w:t>
      </w:r>
      <w:r w:rsidRPr="00134D9E">
        <w:t>стояния. Ветровал и бурелом приравнивается к 5-6-й категориям состояния.</w:t>
      </w:r>
    </w:p>
    <w:p w:rsidR="00792380" w:rsidRPr="00134D9E" w:rsidRDefault="00792380" w:rsidP="00792380">
      <w:pPr>
        <w:ind w:firstLine="720"/>
        <w:jc w:val="both"/>
      </w:pPr>
      <w:r w:rsidRPr="00134D9E">
        <w:t>Допускается уборка деревьев других категорий состояния в следующих случаях:</w:t>
      </w:r>
    </w:p>
    <w:p w:rsidR="00792380" w:rsidRPr="00134D9E" w:rsidRDefault="00792380" w:rsidP="00792380">
      <w:pPr>
        <w:ind w:firstLine="720"/>
        <w:jc w:val="both"/>
      </w:pPr>
      <w:r w:rsidRPr="00134D9E">
        <w:t>- деревья 4-й категории состояния назначаются в рубку в хвойных насаждениях;</w:t>
      </w:r>
    </w:p>
    <w:p w:rsidR="00086DC0" w:rsidRDefault="00792380" w:rsidP="00086DC0">
      <w:pPr>
        <w:ind w:firstLine="720"/>
        <w:jc w:val="both"/>
      </w:pPr>
      <w:proofErr w:type="gramStart"/>
      <w:r w:rsidRPr="00134D9E">
        <w:t>- деревья 3-4-й категории состояния (сильно ослабленные и усыхающие) назначаются в рубку в очагах корневой губки, бактериальной водянки и голландской болезни (при этом в м</w:t>
      </w:r>
      <w:r w:rsidRPr="00134D9E">
        <w:t>а</w:t>
      </w:r>
      <w:r w:rsidRPr="00134D9E">
        <w:t>териалах по планированию рубки обязательно должно быть показано, на каком основании да</w:t>
      </w:r>
      <w:r w:rsidRPr="00134D9E">
        <w:t>н</w:t>
      </w:r>
      <w:r w:rsidRPr="00134D9E">
        <w:t>ный участок отнесен к очагу болезни, каковы характеристики очага);</w:t>
      </w:r>
      <w:r w:rsidR="00086DC0" w:rsidRPr="00086DC0">
        <w:t xml:space="preserve"> </w:t>
      </w:r>
      <w:proofErr w:type="gramEnd"/>
    </w:p>
    <w:p w:rsidR="00086DC0" w:rsidRPr="00134D9E" w:rsidRDefault="00086DC0" w:rsidP="00086DC0">
      <w:pPr>
        <w:ind w:firstLine="720"/>
        <w:jc w:val="both"/>
      </w:pPr>
      <w:r>
        <w:t xml:space="preserve">- </w:t>
      </w:r>
      <w:r w:rsidRPr="00134D9E">
        <w:t>в насаждениях, пройденных пожаром – деревья с наличием прогара корневой шейки не менее ¾ окружности ствола (при этом обязательно наличие пробной площади с раскопкой ко</w:t>
      </w:r>
      <w:r w:rsidRPr="00134D9E">
        <w:t>р</w:t>
      </w:r>
      <w:r w:rsidRPr="00134D9E">
        <w:lastRenderedPageBreak/>
        <w:t>невой шейки не менее</w:t>
      </w:r>
      <w:proofErr w:type="gramStart"/>
      <w:r w:rsidRPr="00134D9E">
        <w:t>,</w:t>
      </w:r>
      <w:proofErr w:type="gramEnd"/>
      <w:r w:rsidRPr="00134D9E">
        <w:t xml:space="preserve"> чем у 100 деревьев), или высушивание луба не менее ¾ окружности ствола (наличие пробной площади также обязательно).</w:t>
      </w:r>
    </w:p>
    <w:p w:rsidR="00086DC0" w:rsidRPr="00B72DC7" w:rsidRDefault="00086DC0" w:rsidP="00086DC0">
      <w:pPr>
        <w:ind w:firstLine="720"/>
        <w:jc w:val="both"/>
      </w:pPr>
      <w:r w:rsidRPr="00134D9E">
        <w:t>- деревья ели, имеющие повреждения коры лосем и другими животными более трети о</w:t>
      </w:r>
      <w:r w:rsidRPr="00134D9E">
        <w:t>к</w:t>
      </w:r>
      <w:r w:rsidRPr="00134D9E">
        <w:t>ружности ствола и признаки развития</w:t>
      </w:r>
      <w:r w:rsidRPr="00B72DC7">
        <w:t xml:space="preserve"> стволовой гнили, а так же свежие поселения стволовых вредителей, занимающие более половины окружности ствола.</w:t>
      </w:r>
    </w:p>
    <w:p w:rsidR="00086DC0" w:rsidRPr="00B72DC7" w:rsidRDefault="00086DC0" w:rsidP="00086DC0">
      <w:pPr>
        <w:ind w:firstLine="720"/>
        <w:jc w:val="both"/>
      </w:pPr>
      <w:r w:rsidRPr="00B72DC7">
        <w:t xml:space="preserve">Отбор деревьев в рубку в очагах хвое и </w:t>
      </w:r>
      <w:proofErr w:type="spellStart"/>
      <w:r w:rsidRPr="00B72DC7">
        <w:t>листогрызущих</w:t>
      </w:r>
      <w:proofErr w:type="spellEnd"/>
      <w:r w:rsidRPr="00B72DC7">
        <w:t xml:space="preserve"> насекомых производится после завершения периода восстановления хвои (листвы).</w:t>
      </w:r>
    </w:p>
    <w:p w:rsidR="00086DC0" w:rsidRPr="00B72DC7" w:rsidRDefault="00086DC0" w:rsidP="00086DC0">
      <w:pPr>
        <w:ind w:firstLine="720"/>
        <w:jc w:val="both"/>
      </w:pPr>
      <w:r w:rsidRPr="00B72DC7">
        <w:t>Жизнеспособные деревья с дуплами в количестве 5-10 шт./</w:t>
      </w:r>
      <w:proofErr w:type="gramStart"/>
      <w:r w:rsidRPr="00B72DC7">
        <w:t>га</w:t>
      </w:r>
      <w:proofErr w:type="gramEnd"/>
      <w:r w:rsidRPr="00B72DC7">
        <w:t xml:space="preserve"> оставляют в целях обесп</w:t>
      </w:r>
      <w:r w:rsidRPr="00B72DC7">
        <w:t>е</w:t>
      </w:r>
      <w:r w:rsidRPr="00B72DC7">
        <w:t>чения естественными укрытиями представителей лесной фауны.</w:t>
      </w:r>
    </w:p>
    <w:p w:rsidR="00086DC0" w:rsidRPr="00FD4131" w:rsidRDefault="00086DC0" w:rsidP="00086DC0">
      <w:pPr>
        <w:ind w:firstLine="720"/>
        <w:jc w:val="both"/>
      </w:pPr>
      <w:proofErr w:type="gramStart"/>
      <w:r w:rsidRPr="00FD4131">
        <w:t>Рубка деревьев и кустарников при проведении санитарно-оздоровительных мероприятий проводится в соответствии с Правилами санитарной безопасности в лесах, утвержденных П</w:t>
      </w:r>
      <w:r w:rsidRPr="00FD4131">
        <w:t>о</w:t>
      </w:r>
      <w:r w:rsidRPr="00FD4131">
        <w:t>становлением Правительства Российской Федерации от 29.06.2007</w:t>
      </w:r>
      <w:r>
        <w:t xml:space="preserve"> г</w:t>
      </w:r>
      <w:r w:rsidRPr="00FD4131">
        <w:t>. № 414, Правилами заг</w:t>
      </w:r>
      <w:r w:rsidRPr="00FD4131">
        <w:t>о</w:t>
      </w:r>
      <w:r w:rsidRPr="00FD4131">
        <w:t>товки древесины, утвержденных приказом Министерства природных ресурсов Российской Ф</w:t>
      </w:r>
      <w:r w:rsidRPr="00FD4131">
        <w:t>е</w:t>
      </w:r>
      <w:r w:rsidRPr="00FD4131">
        <w:t>дерации от 16.06.2007 г. № 184, Правилами пожарной безопасности в лесах, утвержденных П</w:t>
      </w:r>
      <w:r w:rsidRPr="00FD4131">
        <w:t>о</w:t>
      </w:r>
      <w:r w:rsidRPr="00FD4131">
        <w:t>становлением Правительства Российской Федерации от 30.06.2007</w:t>
      </w:r>
      <w:r>
        <w:t xml:space="preserve"> г.</w:t>
      </w:r>
      <w:r w:rsidRPr="00FD4131">
        <w:t xml:space="preserve"> № 417 и Правилами ухода за лесами, утвержденных</w:t>
      </w:r>
      <w:proofErr w:type="gramEnd"/>
      <w:r w:rsidRPr="00FD4131">
        <w:t xml:space="preserve"> приказом Министерство природных рес</w:t>
      </w:r>
      <w:r>
        <w:t>урсов</w:t>
      </w:r>
      <w:r w:rsidRPr="00FD4131">
        <w:t xml:space="preserve"> Российской Федерации от 16.07.2007</w:t>
      </w:r>
      <w:r>
        <w:t xml:space="preserve"> г.</w:t>
      </w:r>
      <w:r w:rsidRPr="00FD4131">
        <w:t xml:space="preserve"> № 185).</w:t>
      </w:r>
    </w:p>
    <w:p w:rsidR="00086DC0" w:rsidRDefault="00086DC0" w:rsidP="00086DC0">
      <w:pPr>
        <w:ind w:firstLine="720"/>
        <w:jc w:val="both"/>
      </w:pPr>
      <w:r w:rsidRPr="00962374">
        <w:t>Для лесных растений, относящихся к видам, занесенным в Красн</w:t>
      </w:r>
      <w:r>
        <w:t>ую книгу Российской Федерации и Красные книги субъектов РФ</w:t>
      </w:r>
      <w:proofErr w:type="gramStart"/>
      <w:r>
        <w:t xml:space="preserve"> </w:t>
      </w:r>
      <w:r w:rsidRPr="00962374">
        <w:t>,</w:t>
      </w:r>
      <w:proofErr w:type="gramEnd"/>
      <w:r w:rsidRPr="00962374">
        <w:t xml:space="preserve"> а так же включенным в перечень видов (пород) д</w:t>
      </w:r>
      <w:r w:rsidRPr="00962374">
        <w:t>е</w:t>
      </w:r>
      <w:r w:rsidRPr="00962374">
        <w:t xml:space="preserve">ревьев и кустарников, заготовка древесины которых не допускается </w:t>
      </w:r>
      <w:r>
        <w:t>в соответствии с</w:t>
      </w:r>
      <w:r w:rsidRPr="00962374">
        <w:t xml:space="preserve"> пунктом 34 </w:t>
      </w:r>
      <w:r>
        <w:t>Правил</w:t>
      </w:r>
      <w:r w:rsidRPr="00962374">
        <w:t xml:space="preserve"> санитарной безопасности в лесах, утвержден</w:t>
      </w:r>
      <w:r>
        <w:t>ных Постановлением Правительства</w:t>
      </w:r>
      <w:r w:rsidRPr="00962374">
        <w:t xml:space="preserve"> Российской Ф</w:t>
      </w:r>
      <w:r>
        <w:t xml:space="preserve">едерации от 29.06.2007 г.  № 414 </w:t>
      </w:r>
      <w:r w:rsidRPr="00962374">
        <w:t xml:space="preserve">и </w:t>
      </w:r>
      <w:r>
        <w:t>п</w:t>
      </w:r>
      <w:r w:rsidRPr="00962374">
        <w:t>риказом Министерства сельского хозяйства Российской Федерации от 02.08.2010</w:t>
      </w:r>
      <w:r>
        <w:t xml:space="preserve"> г.</w:t>
      </w:r>
      <w:r w:rsidRPr="00962374">
        <w:t xml:space="preserve"> № 271, «Об утверждении перечня видов (пород) дерев</w:t>
      </w:r>
      <w:r w:rsidRPr="00962374">
        <w:t>ь</w:t>
      </w:r>
      <w:r w:rsidRPr="00962374">
        <w:t>ев и кустарников, заготовка древесины которых не допускается» разрешается рубка только п</w:t>
      </w:r>
      <w:r w:rsidRPr="00962374">
        <w:t>о</w:t>
      </w:r>
      <w:r w:rsidRPr="00962374">
        <w:t>гибших</w:t>
      </w:r>
      <w:r w:rsidRPr="00B72DC7">
        <w:t xml:space="preserve"> экземпляров.</w:t>
      </w:r>
    </w:p>
    <w:p w:rsidR="00086DC0" w:rsidRDefault="00086DC0" w:rsidP="00086DC0">
      <w:pPr>
        <w:ind w:firstLine="720"/>
        <w:jc w:val="center"/>
        <w:rPr>
          <w:b/>
          <w:bCs/>
          <w:i/>
          <w:iCs/>
        </w:rPr>
      </w:pPr>
    </w:p>
    <w:p w:rsidR="00086DC0" w:rsidRPr="001809A9" w:rsidRDefault="00086DC0" w:rsidP="00086DC0">
      <w:pPr>
        <w:ind w:firstLine="720"/>
        <w:jc w:val="center"/>
        <w:rPr>
          <w:b/>
          <w:bCs/>
          <w:i/>
          <w:iCs/>
        </w:rPr>
      </w:pPr>
      <w:r w:rsidRPr="001809A9">
        <w:rPr>
          <w:b/>
          <w:bCs/>
          <w:i/>
          <w:iCs/>
        </w:rPr>
        <w:t>Выборочные санитарные рубки</w:t>
      </w:r>
    </w:p>
    <w:p w:rsidR="00086DC0" w:rsidRPr="00B72DC7" w:rsidRDefault="00086DC0" w:rsidP="00086DC0">
      <w:pPr>
        <w:ind w:firstLine="720"/>
        <w:jc w:val="both"/>
      </w:pPr>
      <w:r w:rsidRPr="00B72DC7">
        <w:t>Выборочные санитарные рубки проводятся в целях оздоровления насаждений, частично утративших устойчивость, восстановления их целевых функций, локализации и ликвидации очагов стволовых вредителей и опасных инфекционных заболеваний.</w:t>
      </w:r>
    </w:p>
    <w:p w:rsidR="00086DC0" w:rsidRPr="00B72DC7" w:rsidRDefault="00086DC0" w:rsidP="00086DC0">
      <w:pPr>
        <w:ind w:firstLine="720"/>
        <w:jc w:val="both"/>
      </w:pPr>
      <w:r w:rsidRPr="00B72DC7">
        <w:t xml:space="preserve">После проведения выборочных санитарных рубок полнота насаждений не должна быть ниже предельных величин, при которых обеспечивается способность древостоев выполнять функции, соответствующие их категориям </w:t>
      </w:r>
      <w:proofErr w:type="spellStart"/>
      <w:r w:rsidRPr="00B72DC7">
        <w:t>защитности</w:t>
      </w:r>
      <w:proofErr w:type="spellEnd"/>
      <w:r w:rsidRPr="00B72DC7">
        <w:t xml:space="preserve"> или целевому назначению.</w:t>
      </w:r>
    </w:p>
    <w:p w:rsidR="00086DC0" w:rsidRPr="00B72DC7" w:rsidRDefault="00086DC0" w:rsidP="00086DC0">
      <w:pPr>
        <w:ind w:firstLine="720"/>
        <w:jc w:val="both"/>
      </w:pPr>
      <w:r w:rsidRPr="00B72DC7">
        <w:t>После повреждения древостоев огнем к выборочной санитарной рубке следует прист</w:t>
      </w:r>
      <w:r w:rsidRPr="00B72DC7">
        <w:t>у</w:t>
      </w:r>
      <w:r w:rsidRPr="00B72DC7">
        <w:t xml:space="preserve">пить в возможно короткие сроки и заканчивать на весенних гарях до 1 июля, </w:t>
      </w:r>
      <w:proofErr w:type="spellStart"/>
      <w:r w:rsidRPr="00B72DC7">
        <w:t>раннелетных</w:t>
      </w:r>
      <w:proofErr w:type="spellEnd"/>
      <w:r w:rsidRPr="00B72DC7">
        <w:t xml:space="preserve"> - до 1 августа, позднелетних и осенних - до 1 мая следующего года.</w:t>
      </w:r>
    </w:p>
    <w:p w:rsidR="00086DC0" w:rsidRDefault="00086DC0" w:rsidP="00086DC0">
      <w:pPr>
        <w:ind w:firstLine="720"/>
        <w:jc w:val="both"/>
      </w:pPr>
      <w:r w:rsidRPr="00B72DC7">
        <w:t>В еловых насаждениях с долей участия ели в составе более 7 единиц запрещается пров</w:t>
      </w:r>
      <w:r w:rsidRPr="00B72DC7">
        <w:t>е</w:t>
      </w:r>
      <w:r w:rsidRPr="00B72DC7">
        <w:t>дение выборочных рубок.</w:t>
      </w:r>
    </w:p>
    <w:p w:rsidR="00B40691" w:rsidRDefault="00B40691" w:rsidP="00086DC0">
      <w:pPr>
        <w:ind w:firstLine="720"/>
        <w:jc w:val="both"/>
      </w:pPr>
    </w:p>
    <w:p w:rsidR="00B40691" w:rsidRPr="001809A9" w:rsidRDefault="00B40691" w:rsidP="00B40691">
      <w:pPr>
        <w:ind w:firstLine="600"/>
        <w:jc w:val="center"/>
        <w:rPr>
          <w:b/>
          <w:bCs/>
          <w:i/>
          <w:iCs/>
        </w:rPr>
      </w:pPr>
      <w:r w:rsidRPr="001809A9">
        <w:rPr>
          <w:b/>
          <w:bCs/>
          <w:i/>
          <w:iCs/>
        </w:rPr>
        <w:t>Сплошные санитарные рубки</w:t>
      </w:r>
    </w:p>
    <w:p w:rsidR="00B40691" w:rsidRPr="001809A9" w:rsidRDefault="00B40691" w:rsidP="00B40691">
      <w:pPr>
        <w:ind w:firstLine="600"/>
        <w:jc w:val="both"/>
      </w:pPr>
      <w:r w:rsidRPr="001809A9">
        <w:t>Санитарная рубка считается сплошной, если вырубается весь древостой на площади 0,1 га и более. Нельзя проводить сплошную рубку на всем выделе, если в нем имеются куртины зд</w:t>
      </w:r>
      <w:r w:rsidRPr="001809A9">
        <w:t>о</w:t>
      </w:r>
      <w:r w:rsidRPr="001809A9">
        <w:t>рового леса с площадью от 1 га и более (кроме еловых и пихтовых насаждений).</w:t>
      </w:r>
    </w:p>
    <w:p w:rsidR="00B40691" w:rsidRPr="001809A9" w:rsidRDefault="00B40691" w:rsidP="00B40691">
      <w:pPr>
        <w:ind w:firstLine="600"/>
        <w:jc w:val="both"/>
      </w:pPr>
      <w:r w:rsidRPr="001809A9">
        <w:t>Сплошная санитарная рубка проводится в насаждениях, в которых после удаления д</w:t>
      </w:r>
      <w:r w:rsidRPr="001809A9">
        <w:t>е</w:t>
      </w:r>
      <w:r w:rsidRPr="001809A9">
        <w:t>ревьев, подлежащих рубке, полнота становится ниже предельных величин, при которых обе</w:t>
      </w:r>
      <w:r w:rsidRPr="001809A9">
        <w:t>с</w:t>
      </w:r>
      <w:r w:rsidRPr="001809A9">
        <w:t>печивается способность древостоев выполнять функции, соответствующие категориям защи</w:t>
      </w:r>
      <w:r w:rsidRPr="001809A9">
        <w:t>т</w:t>
      </w:r>
      <w:r w:rsidRPr="001809A9">
        <w:t>ных лесов или целевому назначению. Расчет фактической полноты древостоя обеспечивается при проведении лесопатологического обследования.</w:t>
      </w:r>
    </w:p>
    <w:p w:rsidR="00086DC0" w:rsidRPr="00B72DC7" w:rsidRDefault="00086DC0" w:rsidP="00086DC0">
      <w:pPr>
        <w:ind w:firstLine="720"/>
        <w:jc w:val="both"/>
      </w:pPr>
    </w:p>
    <w:p w:rsidR="00792380" w:rsidRDefault="00792380" w:rsidP="00792380">
      <w:pPr>
        <w:ind w:firstLine="720"/>
        <w:jc w:val="both"/>
      </w:pPr>
    </w:p>
    <w:p w:rsidR="00E53BF7" w:rsidRDefault="00E53BF7" w:rsidP="00262CE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0F47A4">
        <w:rPr>
          <w:rFonts w:ascii="Times New Roman" w:hAnsi="Times New Roman" w:cs="Times New Roman"/>
          <w:sz w:val="24"/>
          <w:szCs w:val="24"/>
        </w:rPr>
        <w:t>3</w:t>
      </w:r>
    </w:p>
    <w:p w:rsidR="00E53BF7" w:rsidRDefault="00E53BF7" w:rsidP="00BF40E7">
      <w:pPr>
        <w:pStyle w:val="4"/>
        <w:keepNext w:val="0"/>
        <w:widowControl w:val="0"/>
        <w:spacing w:after="120"/>
        <w:rPr>
          <w:sz w:val="24"/>
          <w:szCs w:val="24"/>
        </w:rPr>
      </w:pPr>
      <w:r w:rsidRPr="00830422">
        <w:rPr>
          <w:sz w:val="24"/>
          <w:szCs w:val="24"/>
        </w:rPr>
        <w:t xml:space="preserve">Нормативы и </w:t>
      </w:r>
      <w:r w:rsidRPr="00134D9E">
        <w:rPr>
          <w:sz w:val="24"/>
          <w:szCs w:val="24"/>
        </w:rPr>
        <w:t xml:space="preserve">параметры </w:t>
      </w:r>
      <w:r w:rsidRPr="00830422">
        <w:rPr>
          <w:sz w:val="24"/>
          <w:szCs w:val="24"/>
        </w:rPr>
        <w:t>санитарно-оздоровительных мероприятий</w:t>
      </w:r>
    </w:p>
    <w:tbl>
      <w:tblPr>
        <w:tblW w:w="9928" w:type="dxa"/>
        <w:tblInd w:w="103" w:type="dxa"/>
        <w:tblLayout w:type="fixed"/>
        <w:tblLook w:val="04A0"/>
      </w:tblPr>
      <w:tblGrid>
        <w:gridCol w:w="833"/>
        <w:gridCol w:w="3000"/>
        <w:gridCol w:w="850"/>
        <w:gridCol w:w="1134"/>
        <w:gridCol w:w="1276"/>
        <w:gridCol w:w="1250"/>
        <w:gridCol w:w="26"/>
        <w:gridCol w:w="1559"/>
      </w:tblGrid>
      <w:tr w:rsidR="00086DC0" w:rsidRPr="00086DC0" w:rsidTr="00086DC0">
        <w:trPr>
          <w:trHeight w:val="510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086D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86DC0">
              <w:rPr>
                <w:sz w:val="20"/>
                <w:szCs w:val="20"/>
              </w:rPr>
              <w:t>/</w:t>
            </w:r>
            <w:proofErr w:type="spellStart"/>
            <w:r w:rsidRPr="00086D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proofErr w:type="spellStart"/>
            <w:r w:rsidRPr="00086DC0">
              <w:rPr>
                <w:sz w:val="20"/>
                <w:szCs w:val="20"/>
              </w:rPr>
              <w:t>Ед</w:t>
            </w:r>
            <w:proofErr w:type="gramStart"/>
            <w:r w:rsidRPr="00086DC0">
              <w:rPr>
                <w:sz w:val="20"/>
                <w:szCs w:val="20"/>
              </w:rPr>
              <w:t>.и</w:t>
            </w:r>
            <w:proofErr w:type="gramEnd"/>
            <w:r w:rsidRPr="00086DC0">
              <w:rPr>
                <w:sz w:val="20"/>
                <w:szCs w:val="20"/>
              </w:rPr>
              <w:t>зм</w:t>
            </w:r>
            <w:proofErr w:type="spellEnd"/>
            <w:r w:rsidRPr="00086DC0">
              <w:rPr>
                <w:sz w:val="20"/>
                <w:szCs w:val="20"/>
              </w:rPr>
              <w:t>.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Рубка погибших и поврежденных ле</w:t>
            </w:r>
            <w:r w:rsidRPr="00086DC0">
              <w:rPr>
                <w:sz w:val="20"/>
                <w:szCs w:val="20"/>
              </w:rPr>
              <w:t>с</w:t>
            </w:r>
            <w:r w:rsidRPr="00086DC0">
              <w:rPr>
                <w:sz w:val="20"/>
                <w:szCs w:val="20"/>
              </w:rPr>
              <w:t>ных насаждений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proofErr w:type="spellStart"/>
            <w:r w:rsidRPr="00086DC0">
              <w:rPr>
                <w:sz w:val="20"/>
                <w:szCs w:val="20"/>
              </w:rPr>
              <w:t>Очисткалесов</w:t>
            </w:r>
            <w:proofErr w:type="spellEnd"/>
            <w:r w:rsidRPr="00086DC0">
              <w:rPr>
                <w:sz w:val="20"/>
                <w:szCs w:val="20"/>
              </w:rPr>
              <w:t xml:space="preserve"> от захламле</w:t>
            </w:r>
            <w:r w:rsidRPr="00086DC0">
              <w:rPr>
                <w:sz w:val="20"/>
                <w:szCs w:val="20"/>
              </w:rPr>
              <w:t>н</w:t>
            </w:r>
            <w:r w:rsidRPr="00086DC0">
              <w:rPr>
                <w:sz w:val="20"/>
                <w:szCs w:val="20"/>
              </w:rPr>
              <w:t>ности</w:t>
            </w: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всего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 том числе</w:t>
            </w:r>
          </w:p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сплошная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выборочная</w:t>
            </w:r>
          </w:p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</w:t>
            </w:r>
          </w:p>
        </w:tc>
      </w:tr>
      <w:tr w:rsidR="00086DC0" w:rsidRPr="00086DC0" w:rsidTr="00086DC0">
        <w:trPr>
          <w:trHeight w:val="255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b/>
                <w:bCs/>
                <w:sz w:val="20"/>
                <w:szCs w:val="20"/>
              </w:rPr>
            </w:pPr>
            <w:r w:rsidRPr="00086DC0">
              <w:rPr>
                <w:b/>
                <w:bCs/>
                <w:sz w:val="20"/>
                <w:szCs w:val="20"/>
              </w:rPr>
              <w:t>Порода – ЕЛЬ</w:t>
            </w:r>
          </w:p>
        </w:tc>
      </w:tr>
      <w:tr w:rsidR="00086DC0" w:rsidRPr="00086DC0" w:rsidTr="00086DC0">
        <w:trPr>
          <w:trHeight w:val="289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164</w:t>
            </w:r>
            <w:r w:rsidR="00C95E46">
              <w:rPr>
                <w:sz w:val="20"/>
                <w:szCs w:val="20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88</w:t>
            </w:r>
            <w:r w:rsidR="00C95E46"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4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76</w:t>
            </w:r>
            <w:r w:rsidR="00C95E46"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0</w:t>
            </w:r>
          </w:p>
        </w:tc>
      </w:tr>
      <w:tr w:rsidR="00086DC0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2227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97</w:t>
            </w: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</w:t>
            </w:r>
            <w:r w:rsidR="00C95E46">
              <w:rPr>
                <w:sz w:val="20"/>
                <w:szCs w:val="2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29</w:t>
            </w:r>
            <w:r w:rsidR="00C95E46"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5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25</w:t>
            </w:r>
            <w:r w:rsidR="00C95E46"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3</w:t>
            </w:r>
          </w:p>
        </w:tc>
      </w:tr>
      <w:tr w:rsidR="00086DC0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086DC0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742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32</w:t>
            </w:r>
          </w:p>
        </w:tc>
      </w:tr>
      <w:tr w:rsidR="00086DC0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668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29</w:t>
            </w:r>
          </w:p>
        </w:tc>
      </w:tr>
      <w:tr w:rsidR="00086DC0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1E0497" w:rsidP="001E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086DC0" w:rsidRPr="00086DC0" w:rsidTr="00086DC0">
        <w:trPr>
          <w:trHeight w:val="255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DC0" w:rsidRPr="00086DC0" w:rsidRDefault="00086DC0" w:rsidP="001E0497">
            <w:pPr>
              <w:rPr>
                <w:b/>
                <w:bCs/>
                <w:sz w:val="20"/>
                <w:szCs w:val="20"/>
              </w:rPr>
            </w:pPr>
            <w:r w:rsidRPr="00086DC0">
              <w:rPr>
                <w:b/>
                <w:bCs/>
                <w:sz w:val="20"/>
                <w:szCs w:val="20"/>
              </w:rPr>
              <w:t>Порода – ПИХТА</w:t>
            </w:r>
          </w:p>
        </w:tc>
      </w:tr>
      <w:tr w:rsidR="001E0497" w:rsidRPr="00086DC0" w:rsidTr="00B40691">
        <w:trPr>
          <w:trHeight w:val="162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C95E46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7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794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C95E46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9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7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265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238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10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086DC0">
        <w:trPr>
          <w:trHeight w:val="270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1E049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86DC0">
              <w:rPr>
                <w:b/>
                <w:bCs/>
                <w:i/>
                <w:iCs/>
                <w:sz w:val="20"/>
                <w:szCs w:val="20"/>
              </w:rPr>
              <w:t>Итого ХВОЙНЫХ:</w:t>
            </w:r>
          </w:p>
        </w:tc>
      </w:tr>
      <w:tr w:rsidR="001E0497" w:rsidRPr="00086DC0" w:rsidTr="00B40691">
        <w:trPr>
          <w:trHeight w:val="278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122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130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172</w:t>
            </w:r>
            <w:r>
              <w:rPr>
                <w:sz w:val="20"/>
                <w:szCs w:val="20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82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B40691">
        <w:trPr>
          <w:trHeight w:val="242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43</w:t>
            </w:r>
          </w:p>
        </w:tc>
      </w:tr>
      <w:tr w:rsidR="001E0497" w:rsidRPr="00086DC0" w:rsidTr="00B40691">
        <w:trPr>
          <w:trHeight w:val="132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39</w:t>
            </w:r>
          </w:p>
        </w:tc>
      </w:tr>
      <w:tr w:rsidR="001E0497" w:rsidRPr="00086DC0" w:rsidTr="00B40691">
        <w:trPr>
          <w:trHeight w:val="94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086DC0">
        <w:trPr>
          <w:trHeight w:val="255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1E0497">
            <w:pPr>
              <w:rPr>
                <w:b/>
                <w:bCs/>
                <w:sz w:val="20"/>
                <w:szCs w:val="20"/>
              </w:rPr>
            </w:pPr>
            <w:r w:rsidRPr="00086DC0">
              <w:rPr>
                <w:b/>
                <w:bCs/>
                <w:sz w:val="20"/>
                <w:szCs w:val="20"/>
              </w:rPr>
              <w:t>Порода – БЕРЕЗА</w:t>
            </w:r>
          </w:p>
        </w:tc>
      </w:tr>
      <w:tr w:rsidR="001E0497" w:rsidRPr="00086DC0" w:rsidTr="00B40691">
        <w:trPr>
          <w:trHeight w:val="132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C95E46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39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1E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6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B40691">
        <w:trPr>
          <w:trHeight w:val="23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13</w:t>
            </w:r>
          </w:p>
        </w:tc>
      </w:tr>
      <w:tr w:rsidR="001E0497" w:rsidRPr="00086DC0" w:rsidTr="00B40691">
        <w:trPr>
          <w:trHeight w:val="131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</w:t>
            </w:r>
          </w:p>
        </w:tc>
      </w:tr>
      <w:tr w:rsidR="001E0497" w:rsidRPr="00086DC0" w:rsidTr="00B40691">
        <w:trPr>
          <w:trHeight w:val="93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B40691">
        <w:trPr>
          <w:trHeight w:val="516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86D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86DC0">
              <w:rPr>
                <w:sz w:val="20"/>
                <w:szCs w:val="20"/>
              </w:rPr>
              <w:t>/</w:t>
            </w:r>
            <w:proofErr w:type="spellStart"/>
            <w:r w:rsidRPr="00086D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proofErr w:type="spellStart"/>
            <w:r w:rsidRPr="00086DC0">
              <w:rPr>
                <w:sz w:val="20"/>
                <w:szCs w:val="20"/>
              </w:rPr>
              <w:t>Ед</w:t>
            </w:r>
            <w:proofErr w:type="gramStart"/>
            <w:r w:rsidRPr="00086DC0">
              <w:rPr>
                <w:sz w:val="20"/>
                <w:szCs w:val="20"/>
              </w:rPr>
              <w:t>.и</w:t>
            </w:r>
            <w:proofErr w:type="gramEnd"/>
            <w:r w:rsidRPr="00086DC0">
              <w:rPr>
                <w:sz w:val="20"/>
                <w:szCs w:val="20"/>
              </w:rPr>
              <w:t>зм</w:t>
            </w:r>
            <w:proofErr w:type="spellEnd"/>
            <w:r w:rsidRPr="00086DC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Рубка погибших и поврежденных ле</w:t>
            </w:r>
            <w:r w:rsidRPr="00086DC0">
              <w:rPr>
                <w:sz w:val="20"/>
                <w:szCs w:val="20"/>
              </w:rPr>
              <w:t>с</w:t>
            </w:r>
            <w:r w:rsidRPr="00086DC0">
              <w:rPr>
                <w:sz w:val="20"/>
                <w:szCs w:val="20"/>
              </w:rPr>
              <w:t>ных насаждений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Очистка</w:t>
            </w:r>
            <w:r>
              <w:rPr>
                <w:sz w:val="20"/>
                <w:szCs w:val="20"/>
              </w:rPr>
              <w:t xml:space="preserve"> </w:t>
            </w:r>
            <w:r w:rsidRPr="00086DC0">
              <w:rPr>
                <w:sz w:val="20"/>
                <w:szCs w:val="20"/>
              </w:rPr>
              <w:t>лесов от захламле</w:t>
            </w:r>
            <w:r w:rsidRPr="00086DC0">
              <w:rPr>
                <w:sz w:val="20"/>
                <w:szCs w:val="20"/>
              </w:rPr>
              <w:t>н</w:t>
            </w:r>
            <w:r w:rsidRPr="00086DC0">
              <w:rPr>
                <w:sz w:val="20"/>
                <w:szCs w:val="20"/>
              </w:rPr>
              <w:t>ности</w:t>
            </w:r>
          </w:p>
        </w:tc>
      </w:tr>
      <w:tr w:rsidR="001E0497" w:rsidRPr="00086DC0" w:rsidTr="00B40691">
        <w:trPr>
          <w:trHeight w:val="129"/>
        </w:trPr>
        <w:tc>
          <w:tcPr>
            <w:tcW w:w="8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</w:tr>
      <w:tr w:rsidR="001E0497" w:rsidRPr="00086DC0" w:rsidTr="00B40691">
        <w:trPr>
          <w:trHeight w:val="174"/>
        </w:trPr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сплошная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497" w:rsidRPr="00086DC0" w:rsidRDefault="001E0497" w:rsidP="00B40691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выборочная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</w:p>
        </w:tc>
      </w:tr>
      <w:tr w:rsidR="001E0497" w:rsidRPr="00086DC0" w:rsidTr="00B40691">
        <w:trPr>
          <w:trHeight w:val="77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370858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</w:t>
            </w:r>
          </w:p>
        </w:tc>
      </w:tr>
      <w:tr w:rsidR="001E0497" w:rsidRPr="00086DC0" w:rsidTr="00086DC0">
        <w:trPr>
          <w:trHeight w:val="255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b/>
                <w:bCs/>
                <w:sz w:val="20"/>
                <w:szCs w:val="20"/>
              </w:rPr>
            </w:pPr>
            <w:r w:rsidRPr="00086DC0">
              <w:rPr>
                <w:b/>
                <w:bCs/>
                <w:sz w:val="20"/>
                <w:szCs w:val="20"/>
              </w:rPr>
              <w:t>Порода – ОСИНА</w:t>
            </w:r>
          </w:p>
        </w:tc>
      </w:tr>
      <w:tr w:rsidR="001E0497" w:rsidRPr="00086DC0" w:rsidTr="00086DC0">
        <w:trPr>
          <w:trHeight w:val="450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223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2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77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1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983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26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22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086DC0">
        <w:trPr>
          <w:trHeight w:val="255"/>
        </w:trPr>
        <w:tc>
          <w:tcPr>
            <w:tcW w:w="9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86DC0">
              <w:rPr>
                <w:b/>
                <w:bCs/>
                <w:i/>
                <w:iCs/>
                <w:sz w:val="20"/>
                <w:szCs w:val="20"/>
              </w:rPr>
              <w:t>Итого МЯГКОЛИСТВЕННЫХ:</w:t>
            </w:r>
          </w:p>
        </w:tc>
      </w:tr>
      <w:tr w:rsidR="001E0497" w:rsidRPr="00086DC0" w:rsidTr="00086DC0">
        <w:trPr>
          <w:trHeight w:val="52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170</w:t>
            </w:r>
            <w:r>
              <w:rPr>
                <w:sz w:val="20"/>
                <w:szCs w:val="20"/>
              </w:rPr>
              <w:t>,0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4559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116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C95E46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7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39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33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  <w:tr w:rsidR="001E0497" w:rsidRPr="00086DC0" w:rsidTr="00086DC0">
        <w:trPr>
          <w:trHeight w:val="255"/>
        </w:trPr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86DC0">
              <w:rPr>
                <w:b/>
                <w:bCs/>
                <w:i/>
                <w:iCs/>
                <w:sz w:val="20"/>
                <w:szCs w:val="20"/>
              </w:rPr>
              <w:t>Всего САНИТАРНО-ОЗДОРОВИТЕЛЬНЫХ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086DC0">
        <w:trPr>
          <w:trHeight w:val="480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 xml:space="preserve">Выявленный фонд по </w:t>
            </w:r>
            <w:proofErr w:type="spellStart"/>
            <w:r w:rsidRPr="00086DC0">
              <w:rPr>
                <w:sz w:val="20"/>
                <w:szCs w:val="20"/>
              </w:rPr>
              <w:t>лесов</w:t>
            </w:r>
            <w:r w:rsidRPr="00086DC0">
              <w:rPr>
                <w:sz w:val="20"/>
                <w:szCs w:val="20"/>
              </w:rPr>
              <w:t>о</w:t>
            </w:r>
            <w:r w:rsidRPr="00086DC0">
              <w:rPr>
                <w:sz w:val="20"/>
                <w:szCs w:val="20"/>
              </w:rPr>
              <w:t>дственным</w:t>
            </w:r>
            <w:proofErr w:type="spellEnd"/>
            <w:r w:rsidRPr="00086DC0">
              <w:rPr>
                <w:sz w:val="20"/>
                <w:szCs w:val="20"/>
              </w:rPr>
              <w:t xml:space="preserve">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304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268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8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246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Срок вырубки или уборки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число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площадь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151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138</w:t>
            </w:r>
            <w:r>
              <w:rPr>
                <w:sz w:val="20"/>
                <w:szCs w:val="20"/>
              </w:rPr>
              <w:t>,</w:t>
            </w:r>
            <w:r w:rsidRPr="00086DC0">
              <w:rPr>
                <w:sz w:val="20"/>
                <w:szCs w:val="20"/>
              </w:rPr>
              <w:t>7</w:t>
            </w:r>
          </w:p>
        </w:tc>
      </w:tr>
      <w:tr w:rsidR="001E0497" w:rsidRPr="00086DC0" w:rsidTr="00086DC0">
        <w:trPr>
          <w:trHeight w:val="25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выбираемый запас: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-корневой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82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-ликвидный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2213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72</w:t>
            </w:r>
          </w:p>
        </w:tc>
      </w:tr>
      <w:tr w:rsidR="001E0497" w:rsidRPr="00086DC0" w:rsidTr="00086DC0">
        <w:trPr>
          <w:trHeight w:val="315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-деловой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м</w:t>
            </w:r>
            <w:r w:rsidRPr="00086DC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D21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497" w:rsidRPr="00086DC0" w:rsidRDefault="001E0497" w:rsidP="00086DC0">
            <w:pPr>
              <w:jc w:val="center"/>
              <w:rPr>
                <w:sz w:val="20"/>
                <w:szCs w:val="20"/>
              </w:rPr>
            </w:pPr>
            <w:r w:rsidRPr="00086DC0">
              <w:rPr>
                <w:sz w:val="20"/>
                <w:szCs w:val="20"/>
              </w:rPr>
              <w:t>0</w:t>
            </w:r>
          </w:p>
        </w:tc>
      </w:tr>
    </w:tbl>
    <w:p w:rsidR="00086DC0" w:rsidRDefault="00086DC0" w:rsidP="00086DC0"/>
    <w:p w:rsidR="00E53BF7" w:rsidRDefault="00E53BF7" w:rsidP="001809A9">
      <w:pPr>
        <w:ind w:firstLine="600"/>
        <w:jc w:val="both"/>
        <w:rPr>
          <w:b/>
          <w:bCs/>
          <w:i/>
          <w:iCs/>
        </w:rPr>
      </w:pPr>
    </w:p>
    <w:p w:rsidR="00E53BF7" w:rsidRPr="001809A9" w:rsidRDefault="00E53BF7" w:rsidP="001809A9">
      <w:pPr>
        <w:ind w:firstLine="600"/>
        <w:jc w:val="both"/>
      </w:pPr>
      <w:r>
        <w:t xml:space="preserve">В </w:t>
      </w:r>
      <w:r w:rsidRPr="001809A9">
        <w:t>каждом выделе лесного участка, запланированного в сплошную санитарную рубку, з</w:t>
      </w:r>
      <w:r w:rsidRPr="001809A9">
        <w:t>а</w:t>
      </w:r>
      <w:r w:rsidRPr="001809A9">
        <w:t>кладывают пробные площади. На пробных площадях учитывается не менее 100 деревьев гла</w:t>
      </w:r>
      <w:r w:rsidRPr="001809A9">
        <w:t>в</w:t>
      </w:r>
      <w:r w:rsidRPr="001809A9">
        <w:t xml:space="preserve">ной породы, в </w:t>
      </w:r>
      <w:proofErr w:type="spellStart"/>
      <w:r w:rsidRPr="001809A9">
        <w:t>низкополнотных</w:t>
      </w:r>
      <w:proofErr w:type="spellEnd"/>
      <w:r w:rsidRPr="001809A9">
        <w:t xml:space="preserve"> насаждениях (фактическая полнота 0,3-0,5) – не менее 50 д</w:t>
      </w:r>
      <w:r w:rsidRPr="001809A9">
        <w:t>е</w:t>
      </w:r>
      <w:r w:rsidRPr="001809A9">
        <w:t>ревьев главной породы. В случаях, если общая площадь подлежащего сплошной санитарной рубке участка превышает 100 га, допустима закладка пробных площадей в каждом третьем в</w:t>
      </w:r>
      <w:r w:rsidRPr="001809A9">
        <w:t>ы</w:t>
      </w:r>
      <w:r w:rsidRPr="001809A9">
        <w:t>деле и глазомерная лесопатологическая таксация насаждений в выделах, где пробы не заклад</w:t>
      </w:r>
      <w:r w:rsidRPr="001809A9">
        <w:t>ы</w:t>
      </w:r>
      <w:r w:rsidRPr="001809A9">
        <w:t>ваются.</w:t>
      </w:r>
    </w:p>
    <w:p w:rsidR="00E53BF7" w:rsidRPr="001809A9" w:rsidRDefault="00E53BF7" w:rsidP="001809A9">
      <w:pPr>
        <w:ind w:firstLine="600"/>
        <w:jc w:val="both"/>
      </w:pPr>
      <w:r w:rsidRPr="001809A9">
        <w:t>Пробные площади располагаются по площади участка равномерно. Количество пробных площадей должно обеспечивать оценку средних значений запаса деревьев по категориям с</w:t>
      </w:r>
      <w:r w:rsidRPr="001809A9">
        <w:t>о</w:t>
      </w:r>
      <w:r w:rsidRPr="001809A9">
        <w:t>стояния главной лесообразующей породы с ошибкой не более ±10%.</w:t>
      </w:r>
    </w:p>
    <w:p w:rsidR="00E53BF7" w:rsidRPr="001809A9" w:rsidRDefault="00E53BF7" w:rsidP="001809A9">
      <w:pPr>
        <w:ind w:firstLine="600"/>
        <w:jc w:val="both"/>
      </w:pPr>
      <w:r w:rsidRPr="001809A9">
        <w:t>Сроки и технологию проведения сплошных санитарных рубок увязывают с биологией о</w:t>
      </w:r>
      <w:r w:rsidRPr="001809A9">
        <w:t>с</w:t>
      </w:r>
      <w:r w:rsidRPr="001809A9">
        <w:t xml:space="preserve">новных вредителей и болезней, </w:t>
      </w:r>
      <w:proofErr w:type="spellStart"/>
      <w:r w:rsidRPr="001809A9">
        <w:t>лесоводственной</w:t>
      </w:r>
      <w:proofErr w:type="spellEnd"/>
      <w:r w:rsidRPr="001809A9">
        <w:t xml:space="preserve"> характеристики насаждения, обеспеченностью его естественным насаждением.</w:t>
      </w:r>
    </w:p>
    <w:p w:rsidR="00E53BF7" w:rsidRPr="001809A9" w:rsidRDefault="00E53BF7" w:rsidP="001809A9">
      <w:pPr>
        <w:ind w:firstLine="600"/>
        <w:jc w:val="both"/>
      </w:pPr>
    </w:p>
    <w:p w:rsidR="00E53BF7" w:rsidRPr="00714826" w:rsidRDefault="00E53BF7" w:rsidP="00BF40E7">
      <w:pPr>
        <w:widowControl w:val="0"/>
        <w:jc w:val="center"/>
        <w:rPr>
          <w:b/>
          <w:bCs/>
          <w:i/>
          <w:iCs/>
          <w:spacing w:val="-8"/>
        </w:rPr>
      </w:pPr>
      <w:r w:rsidRPr="00714826">
        <w:rPr>
          <w:b/>
          <w:bCs/>
          <w:i/>
          <w:iCs/>
          <w:spacing w:val="-8"/>
        </w:rPr>
        <w:t>Уборка захламленности</w:t>
      </w:r>
    </w:p>
    <w:p w:rsidR="00E53BF7" w:rsidRPr="001809A9" w:rsidRDefault="00E53BF7" w:rsidP="001809A9">
      <w:pPr>
        <w:ind w:firstLine="720"/>
        <w:jc w:val="both"/>
      </w:pPr>
      <w:r w:rsidRPr="001809A9">
        <w:t xml:space="preserve">Уборка захламленности (неликвидной древесины и дров), в том числе </w:t>
      </w:r>
      <w:proofErr w:type="spellStart"/>
      <w:r w:rsidRPr="001809A9">
        <w:t>валежа</w:t>
      </w:r>
      <w:proofErr w:type="spellEnd"/>
      <w:r w:rsidRPr="001809A9">
        <w:t>, проводи</w:t>
      </w:r>
      <w:r w:rsidRPr="001809A9">
        <w:t>т</w:t>
      </w:r>
      <w:r w:rsidRPr="001809A9">
        <w:t>ся, как правило, одновременно с другими лесохозяйственными мероприятиями – рубками ух</w:t>
      </w:r>
      <w:r w:rsidRPr="001809A9">
        <w:t>о</w:t>
      </w:r>
      <w:r w:rsidRPr="001809A9">
        <w:t>да, выборочными и сплошными санитарными рубками.</w:t>
      </w:r>
    </w:p>
    <w:p w:rsidR="00E53BF7" w:rsidRPr="001809A9" w:rsidRDefault="00E53BF7" w:rsidP="001809A9">
      <w:pPr>
        <w:ind w:firstLine="720"/>
        <w:jc w:val="both"/>
      </w:pPr>
      <w:r w:rsidRPr="001809A9">
        <w:t>Как самостоятельное мероприятие, уборка захламленности проводится в местах образ</w:t>
      </w:r>
      <w:r w:rsidRPr="001809A9">
        <w:t>о</w:t>
      </w:r>
      <w:r w:rsidRPr="001809A9">
        <w:t xml:space="preserve">вания </w:t>
      </w:r>
      <w:r>
        <w:t xml:space="preserve"> </w:t>
      </w:r>
      <w:r w:rsidRPr="001809A9">
        <w:t>ветровала, бурелома, снеголома, верховых пожаров и других повреждений деревьев при наличии неликвидной древесины и дров более 90% от общего запаса насаждения.</w:t>
      </w:r>
    </w:p>
    <w:p w:rsidR="00E53BF7" w:rsidRPr="001809A9" w:rsidRDefault="00E53BF7" w:rsidP="001809A9">
      <w:pPr>
        <w:ind w:firstLine="720"/>
        <w:jc w:val="both"/>
      </w:pPr>
      <w:r w:rsidRPr="001809A9">
        <w:t xml:space="preserve">В первую очередь, уборка захламленности производится в особо охраняемых участках, городских лесах, лесах, выполняющих санитарно-гигиенические и оздоровительные функции, защитных полосах вдоль дорог, в мемориальных насаждениях и других особо ценных лесных массивах. На землях другого целевого назначения и иных категорий защитных лесов уборка захламленности производится в случае, если создается угроза возникновения очагов вредных организмов или пожарной безопасности. </w:t>
      </w:r>
    </w:p>
    <w:p w:rsidR="00E53BF7" w:rsidRDefault="00E53BF7" w:rsidP="00232C2F">
      <w:pPr>
        <w:pStyle w:val="u"/>
        <w:widowControl w:val="0"/>
        <w:shd w:val="clear" w:color="auto" w:fill="FFFFFF"/>
        <w:ind w:firstLine="0"/>
        <w:rPr>
          <w:b/>
          <w:bCs/>
          <w:sz w:val="28"/>
          <w:szCs w:val="28"/>
        </w:rPr>
      </w:pPr>
    </w:p>
    <w:p w:rsidR="00E53BF7" w:rsidRDefault="00E53BF7" w:rsidP="00232C2F">
      <w:pPr>
        <w:pStyle w:val="u"/>
        <w:widowControl w:val="0"/>
        <w:shd w:val="clear" w:color="auto" w:fill="FFFFFF"/>
        <w:ind w:firstLine="0"/>
        <w:rPr>
          <w:b/>
          <w:bCs/>
          <w:sz w:val="28"/>
          <w:szCs w:val="28"/>
        </w:rPr>
      </w:pPr>
    </w:p>
    <w:p w:rsidR="00E53BF7" w:rsidRPr="00DB40FD" w:rsidRDefault="00E53BF7" w:rsidP="00AC41F5">
      <w:pPr>
        <w:pStyle w:val="2"/>
      </w:pPr>
      <w:bookmarkStart w:id="31" w:name="_Toc405798803"/>
      <w:r>
        <w:t>2.17</w:t>
      </w:r>
      <w:r w:rsidRPr="00DB40FD">
        <w:t xml:space="preserve">.3. Требования к воспроизводству </w:t>
      </w:r>
      <w:r w:rsidRPr="00EC326D">
        <w:t xml:space="preserve">городских лесов </w:t>
      </w:r>
      <w:r w:rsidR="00817967">
        <w:t>Шалинского</w:t>
      </w:r>
      <w:r>
        <w:t xml:space="preserve"> городского округа </w:t>
      </w:r>
      <w:r w:rsidRPr="00DB40FD">
        <w:t xml:space="preserve"> (нормативы, параметры и сроки проведения мероприятий по </w:t>
      </w:r>
      <w:proofErr w:type="spellStart"/>
      <w:r w:rsidRPr="00DB40FD">
        <w:t>лесовосстановлению</w:t>
      </w:r>
      <w:proofErr w:type="spellEnd"/>
      <w:r w:rsidRPr="00DB40FD">
        <w:t>, лес</w:t>
      </w:r>
      <w:r w:rsidRPr="00DB40FD">
        <w:t>о</w:t>
      </w:r>
      <w:r w:rsidRPr="00DB40FD">
        <w:t>разведению, уходу за лесами</w:t>
      </w:r>
      <w:proofErr w:type="gramStart"/>
      <w:r>
        <w:t xml:space="preserve"> )</w:t>
      </w:r>
      <w:bookmarkEnd w:id="31"/>
      <w:proofErr w:type="gramEnd"/>
    </w:p>
    <w:p w:rsidR="00E53BF7" w:rsidRDefault="00E53BF7" w:rsidP="00485AF5">
      <w:pPr>
        <w:pStyle w:val="4"/>
        <w:keepNext w:val="0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Лесоустройством не выявлены насаждения требующие проведения рубок ухода по уходу за молодняками (осветления и прочистки) по </w:t>
      </w:r>
      <w:proofErr w:type="spellStart"/>
      <w:r>
        <w:rPr>
          <w:sz w:val="24"/>
          <w:szCs w:val="24"/>
        </w:rPr>
        <w:t>лесоводственным</w:t>
      </w:r>
      <w:proofErr w:type="spellEnd"/>
      <w:r>
        <w:rPr>
          <w:sz w:val="24"/>
          <w:szCs w:val="24"/>
        </w:rPr>
        <w:t xml:space="preserve"> требованиям и таблица 15 не приводится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E53BF7" w:rsidRPr="00740506" w:rsidRDefault="00E53BF7" w:rsidP="00182B9A">
      <w:pPr>
        <w:jc w:val="both"/>
      </w:pPr>
      <w:r>
        <w:t xml:space="preserve">            </w:t>
      </w:r>
      <w:proofErr w:type="spellStart"/>
      <w:r w:rsidRPr="00740506">
        <w:t>Лесовосстановление</w:t>
      </w:r>
      <w:proofErr w:type="spellEnd"/>
      <w:r w:rsidRPr="00740506">
        <w:t xml:space="preserve"> осуществляется в целях восстановления вырубленных, погибших, поврежденных лесов. </w:t>
      </w:r>
      <w:proofErr w:type="spellStart"/>
      <w:r w:rsidRPr="00740506">
        <w:t>Лесовосстановление</w:t>
      </w:r>
      <w:proofErr w:type="spellEnd"/>
      <w:r w:rsidRPr="00740506">
        <w:t xml:space="preserve"> должно обеспечивать восстановление лесных нас</w:t>
      </w:r>
      <w:r w:rsidRPr="00740506">
        <w:t>а</w:t>
      </w:r>
      <w:r w:rsidRPr="00740506">
        <w:t>ждений, сохранение биологического разнообразия лесов, сохранение полезных функций лесов.</w:t>
      </w:r>
    </w:p>
    <w:p w:rsidR="00E53BF7" w:rsidRPr="00740506" w:rsidRDefault="00E53BF7" w:rsidP="00740506">
      <w:pPr>
        <w:ind w:firstLine="720"/>
        <w:jc w:val="both"/>
      </w:pPr>
      <w:proofErr w:type="spellStart"/>
      <w:r w:rsidRPr="00740506">
        <w:t>Лесовосстановление</w:t>
      </w:r>
      <w:proofErr w:type="spellEnd"/>
      <w:r w:rsidRPr="00740506">
        <w:t xml:space="preserve"> осуществляется путем естественного, искусственного или комб</w:t>
      </w:r>
      <w:r w:rsidRPr="00740506">
        <w:t>и</w:t>
      </w:r>
      <w:r w:rsidRPr="00740506">
        <w:t>нированного восстановления лесов.</w:t>
      </w:r>
    </w:p>
    <w:p w:rsidR="00E53BF7" w:rsidRPr="00740506" w:rsidRDefault="00E53BF7" w:rsidP="00740506">
      <w:pPr>
        <w:ind w:firstLine="720"/>
        <w:jc w:val="both"/>
      </w:pPr>
      <w:r w:rsidRPr="00740506">
        <w:t xml:space="preserve">Естественное восстановление лесов осуществляется за счет мер содействия </w:t>
      </w:r>
      <w:proofErr w:type="spellStart"/>
      <w:r w:rsidRPr="00740506">
        <w:t>лесовосст</w:t>
      </w:r>
      <w:r w:rsidRPr="00740506">
        <w:t>а</w:t>
      </w:r>
      <w:r w:rsidRPr="00740506">
        <w:t>новлению</w:t>
      </w:r>
      <w:proofErr w:type="spellEnd"/>
      <w:r w:rsidRPr="00740506">
        <w:t>: путем сохранения подроста лесных древесных пород при проведении рубок лесных насаждений, минерализации почвы, огораживании и т.п.</w:t>
      </w:r>
    </w:p>
    <w:p w:rsidR="00E53BF7" w:rsidRPr="00740506" w:rsidRDefault="00E53BF7" w:rsidP="00740506">
      <w:pPr>
        <w:ind w:firstLine="720"/>
        <w:jc w:val="both"/>
      </w:pPr>
      <w:r w:rsidRPr="00740506">
        <w:t>Искусственное восстановление лесов осуществляется путем создания лесных культур: посадки сеянцев, саженцев, черенков или посева семян лесных растений.</w:t>
      </w:r>
    </w:p>
    <w:p w:rsidR="00E53BF7" w:rsidRPr="00740506" w:rsidRDefault="00E53BF7" w:rsidP="00740506">
      <w:pPr>
        <w:ind w:firstLine="720"/>
        <w:jc w:val="both"/>
      </w:pPr>
      <w:r w:rsidRPr="00740506">
        <w:t>Комбинированное восстановление лесов осуществляется за счет сочетания естественн</w:t>
      </w:r>
      <w:r w:rsidRPr="00740506">
        <w:t>о</w:t>
      </w:r>
      <w:r w:rsidRPr="00740506">
        <w:t xml:space="preserve">го и искусственного </w:t>
      </w:r>
      <w:proofErr w:type="spellStart"/>
      <w:r w:rsidRPr="00740506">
        <w:t>лесовосстановления</w:t>
      </w:r>
      <w:proofErr w:type="spellEnd"/>
      <w:r w:rsidRPr="00740506">
        <w:t>.</w:t>
      </w:r>
    </w:p>
    <w:p w:rsidR="00E53BF7" w:rsidRPr="00740506" w:rsidRDefault="00E53BF7" w:rsidP="00740506">
      <w:pPr>
        <w:ind w:firstLine="720"/>
        <w:jc w:val="both"/>
      </w:pPr>
      <w:r w:rsidRPr="00740506">
        <w:t>В максимальной степени следует использовать естественное и комбинированное восст</w:t>
      </w:r>
      <w:r w:rsidRPr="00740506">
        <w:t>а</w:t>
      </w:r>
      <w:r w:rsidRPr="00740506">
        <w:t>новление леса, поэтому при проведении рубок должно обеспечиваться сохранение молодняка и подроста лесных насаждений хозяйственно-ценных пород на площадях, не занятых погрузо</w:t>
      </w:r>
      <w:r w:rsidRPr="00740506">
        <w:t>ч</w:t>
      </w:r>
      <w:r w:rsidRPr="00740506">
        <w:t xml:space="preserve">ными пунктами, трассами магистральных и пасечных волоков, дорогами, производственными и бытовыми площадками, в количестве не менее 80 процентов. </w:t>
      </w:r>
    </w:p>
    <w:p w:rsidR="00E53BF7" w:rsidRPr="00740506" w:rsidRDefault="00E53BF7" w:rsidP="00740506">
      <w:pPr>
        <w:ind w:firstLine="720"/>
        <w:jc w:val="both"/>
      </w:pPr>
      <w:r w:rsidRPr="00740506">
        <w:t>К мерам содействия естественному восстановлению относят: сохранение подроста; о</w:t>
      </w:r>
      <w:r w:rsidRPr="00740506">
        <w:t>с</w:t>
      </w:r>
      <w:r w:rsidRPr="00740506">
        <w:t xml:space="preserve">тавление </w:t>
      </w:r>
      <w:proofErr w:type="spellStart"/>
      <w:r w:rsidRPr="00740506">
        <w:t>обсеменителей</w:t>
      </w:r>
      <w:proofErr w:type="spellEnd"/>
      <w:r w:rsidRPr="00740506">
        <w:t>; очистка мест рубок; минерализация почвы; огораживание вырубок; уход за подростом.</w:t>
      </w:r>
    </w:p>
    <w:p w:rsidR="00E53BF7" w:rsidRDefault="00E53BF7" w:rsidP="00740506">
      <w:pPr>
        <w:ind w:firstLine="720"/>
        <w:jc w:val="both"/>
      </w:pPr>
      <w:r w:rsidRPr="00740506">
        <w:t>В последнее время все больше отдается предпочтение естественному возобновлению, в том числе и для повышения устойчивости леса против повреждений и болезней. В решении IX всемирного лесного конгресса содержится предложение применять лесные культуры лишь там, где не гарантировано естественное возобновление.</w:t>
      </w:r>
    </w:p>
    <w:p w:rsidR="00E53BF7" w:rsidRPr="00740506" w:rsidRDefault="00E53BF7" w:rsidP="00740506">
      <w:pPr>
        <w:ind w:firstLine="720"/>
        <w:jc w:val="both"/>
      </w:pPr>
      <w:r w:rsidRPr="00740506">
        <w:t>Успешность естественного возобновления после сплошных рубок зависит от многих причин: ширины лесосек, состава и плотности древостоя, количества и качества древостоя, технологии и сезона рубки, способа очистки лесосек, применяемым мерам содействия.</w:t>
      </w:r>
    </w:p>
    <w:p w:rsidR="00E53BF7" w:rsidRPr="00740506" w:rsidRDefault="00E53BF7" w:rsidP="00740506">
      <w:pPr>
        <w:ind w:firstLine="720"/>
        <w:jc w:val="both"/>
      </w:pPr>
      <w:proofErr w:type="gramStart"/>
      <w:r w:rsidRPr="00740506">
        <w:t xml:space="preserve">Согласно приказу Министерства природных ресурсов Российской </w:t>
      </w:r>
      <w:r w:rsidRPr="00962374">
        <w:t>Федерации от 16.07.2007</w:t>
      </w:r>
      <w:r>
        <w:t xml:space="preserve"> г.</w:t>
      </w:r>
      <w:r w:rsidRPr="00962374">
        <w:t xml:space="preserve"> № 183 «Об утверждении правил </w:t>
      </w:r>
      <w:proofErr w:type="spellStart"/>
      <w:r w:rsidRPr="00962374">
        <w:t>лесовосстановления</w:t>
      </w:r>
      <w:proofErr w:type="spellEnd"/>
      <w:r w:rsidRPr="00962374">
        <w:t>», после проведения спло</w:t>
      </w:r>
      <w:r w:rsidRPr="00962374">
        <w:t>ш</w:t>
      </w:r>
      <w:r w:rsidRPr="00962374">
        <w:lastRenderedPageBreak/>
        <w:t xml:space="preserve">ных и выборочных рубок разрабатывается проект </w:t>
      </w:r>
      <w:proofErr w:type="spellStart"/>
      <w:r w:rsidRPr="00962374">
        <w:t>лесовосстановления</w:t>
      </w:r>
      <w:proofErr w:type="spellEnd"/>
      <w:r w:rsidRPr="00962374">
        <w:t>, который включает х</w:t>
      </w:r>
      <w:r w:rsidRPr="00962374">
        <w:t>а</w:t>
      </w:r>
      <w:r w:rsidRPr="00962374">
        <w:t>рактеристику</w:t>
      </w:r>
      <w:r w:rsidRPr="00740506">
        <w:t xml:space="preserve"> местоположения лесного участка (наименование лесничества (лесопарка), учас</w:t>
      </w:r>
      <w:r w:rsidRPr="00740506">
        <w:t>т</w:t>
      </w:r>
      <w:r w:rsidRPr="00740506">
        <w:t>кового лесничества, номер квартала, номер выдела, площадь лесного участка); характеристику природно-климатических условий лесного участка (в т.ч. рельефа, гидрологических условий, почвы и др.);</w:t>
      </w:r>
      <w:proofErr w:type="gramEnd"/>
      <w:r w:rsidRPr="00740506">
        <w:t xml:space="preserve"> характеристику вырубки (количество пней на единице площади, состояние очис</w:t>
      </w:r>
      <w:r w:rsidRPr="00740506">
        <w:t>т</w:t>
      </w:r>
      <w:r w:rsidRPr="00740506">
        <w:t xml:space="preserve">ки от порубочных остатков и </w:t>
      </w:r>
      <w:proofErr w:type="spellStart"/>
      <w:r w:rsidRPr="00740506">
        <w:t>валежной</w:t>
      </w:r>
      <w:proofErr w:type="spellEnd"/>
      <w:r w:rsidRPr="00740506">
        <w:t xml:space="preserve"> древесины, характер и размещение оставленных д</w:t>
      </w:r>
      <w:r w:rsidRPr="00740506">
        <w:t>е</w:t>
      </w:r>
      <w:r w:rsidRPr="00740506">
        <w:t xml:space="preserve">ревьев и кустарников, степень </w:t>
      </w:r>
      <w:proofErr w:type="spellStart"/>
      <w:r w:rsidRPr="00740506">
        <w:t>задернения</w:t>
      </w:r>
      <w:proofErr w:type="spellEnd"/>
      <w:r w:rsidRPr="00740506">
        <w:t xml:space="preserve"> и минерализации почвы и др.); характеристику имеющегося подроста и молодняка лесных древесных пород (состав пород, средний возраст, средняя высота, количество деревьев и кустарников на единице площади, размещение их по площади лесного участка, состояние лесных насаждений и его оценка, др.); обоснование прое</w:t>
      </w:r>
      <w:r w:rsidRPr="00740506">
        <w:t>к</w:t>
      </w:r>
      <w:r w:rsidRPr="00740506">
        <w:t xml:space="preserve">тируемого способа </w:t>
      </w:r>
      <w:proofErr w:type="spellStart"/>
      <w:r w:rsidRPr="00740506">
        <w:t>лесовосстановления</w:t>
      </w:r>
      <w:proofErr w:type="spellEnd"/>
      <w:r w:rsidRPr="00740506">
        <w:t xml:space="preserve">, породного состава восстанавливаемых лесов; сроки и способы выполнения работ по </w:t>
      </w:r>
      <w:proofErr w:type="spellStart"/>
      <w:r w:rsidRPr="00740506">
        <w:t>лесовосстановлению</w:t>
      </w:r>
      <w:proofErr w:type="spellEnd"/>
      <w:r w:rsidRPr="00740506">
        <w:t>; показатели оценки восстанавливаемых л</w:t>
      </w:r>
      <w:r w:rsidRPr="00740506">
        <w:t>е</w:t>
      </w:r>
      <w:r w:rsidRPr="00740506">
        <w:t xml:space="preserve">сов для признания работ по </w:t>
      </w:r>
      <w:proofErr w:type="spellStart"/>
      <w:r w:rsidRPr="00740506">
        <w:t>лесовосстановлению</w:t>
      </w:r>
      <w:proofErr w:type="spellEnd"/>
      <w:r w:rsidRPr="00740506">
        <w:t xml:space="preserve"> </w:t>
      </w:r>
      <w:proofErr w:type="gramStart"/>
      <w:r w:rsidRPr="00740506">
        <w:t>завершенными</w:t>
      </w:r>
      <w:proofErr w:type="gramEnd"/>
      <w:r w:rsidRPr="00740506">
        <w:t xml:space="preserve"> (возраст, состав пород, средняя высота и др.).</w:t>
      </w:r>
    </w:p>
    <w:p w:rsidR="00E53BF7" w:rsidRPr="00962374" w:rsidRDefault="00E53BF7" w:rsidP="00740506">
      <w:pPr>
        <w:ind w:firstLine="720"/>
        <w:jc w:val="both"/>
      </w:pPr>
      <w:r w:rsidRPr="00740506">
        <w:t>Для выращивания посадочного материала и создания лесных культур должны использ</w:t>
      </w:r>
      <w:r w:rsidRPr="00740506">
        <w:t>о</w:t>
      </w:r>
      <w:r w:rsidRPr="00740506">
        <w:t xml:space="preserve">ваться </w:t>
      </w:r>
      <w:r w:rsidRPr="00962374">
        <w:t>районированные семена лесных насаждений, соответствующие требованиям, устано</w:t>
      </w:r>
      <w:r w:rsidRPr="00962374">
        <w:t>в</w:t>
      </w:r>
      <w:r w:rsidRPr="00962374">
        <w:t>ленным Федеральным законом от 17.12.1997</w:t>
      </w:r>
      <w:r>
        <w:t xml:space="preserve"> г.</w:t>
      </w:r>
      <w:r w:rsidRPr="00962374">
        <w:t xml:space="preserve"> №149-ФЗ "О семеноводстве".</w:t>
      </w:r>
    </w:p>
    <w:p w:rsidR="00E53BF7" w:rsidRDefault="00E53BF7" w:rsidP="00740506">
      <w:pPr>
        <w:ind w:firstLine="720"/>
        <w:jc w:val="both"/>
      </w:pPr>
      <w:proofErr w:type="gramStart"/>
      <w:r w:rsidRPr="00962374">
        <w:t>Требования к посадочному материалу лесных древесных</w:t>
      </w:r>
      <w:r w:rsidRPr="00740506">
        <w:t xml:space="preserve"> пород и качеству молодняков, созданных при искусственном и комбинированном </w:t>
      </w:r>
      <w:proofErr w:type="spellStart"/>
      <w:r w:rsidRPr="00740506">
        <w:t>лесовосстановлении</w:t>
      </w:r>
      <w:proofErr w:type="spellEnd"/>
      <w:r w:rsidRPr="00740506">
        <w:t xml:space="preserve">, площади которых подлежат отнесению к землям, покрытым лесной растительностью и способы </w:t>
      </w:r>
      <w:proofErr w:type="spellStart"/>
      <w:r w:rsidRPr="00740506">
        <w:t>лесовосстановл</w:t>
      </w:r>
      <w:r w:rsidRPr="00740506">
        <w:t>е</w:t>
      </w:r>
      <w:r w:rsidRPr="00740506">
        <w:t>ния</w:t>
      </w:r>
      <w:proofErr w:type="spellEnd"/>
      <w:r w:rsidRPr="00740506">
        <w:t xml:space="preserve"> в зависимости от естественного </w:t>
      </w:r>
      <w:proofErr w:type="spellStart"/>
      <w:r w:rsidRPr="00740506">
        <w:t>лесовосстановления</w:t>
      </w:r>
      <w:proofErr w:type="spellEnd"/>
      <w:r w:rsidRPr="00740506">
        <w:t xml:space="preserve"> ценных древесных по</w:t>
      </w:r>
      <w:r>
        <w:t>род приведены в соответствии с п</w:t>
      </w:r>
      <w:r w:rsidRPr="00740506">
        <w:t>риказом Министерства природных ресурсов России от 16.07.2007</w:t>
      </w:r>
      <w:r>
        <w:t xml:space="preserve"> г.</w:t>
      </w:r>
      <w:r w:rsidRPr="00740506">
        <w:t xml:space="preserve"> № 183 «Об утверждении правил </w:t>
      </w:r>
      <w:proofErr w:type="spellStart"/>
      <w:r w:rsidRPr="00740506">
        <w:t>лесовосстановления</w:t>
      </w:r>
      <w:proofErr w:type="spellEnd"/>
      <w:r w:rsidRPr="00740506">
        <w:t>».</w:t>
      </w:r>
      <w:proofErr w:type="gramEnd"/>
    </w:p>
    <w:p w:rsidR="003C5FF1" w:rsidRDefault="003C5FF1" w:rsidP="003C5FF1">
      <w:pPr>
        <w:ind w:firstLine="720"/>
        <w:jc w:val="both"/>
      </w:pPr>
      <w:r w:rsidRPr="00CA5920">
        <w:t>Меры по сохранению подроста лесных насаждений ценных лесных древесных пород осуществляются одновременно с проведением рубок лесных насаждений. Рубка в таких случ</w:t>
      </w:r>
      <w:r w:rsidRPr="00CA5920">
        <w:t>а</w:t>
      </w:r>
      <w:r w:rsidRPr="00CA5920">
        <w:t>ях проводится преимущественно в зимнее время по снежному покрову с применением технол</w:t>
      </w:r>
      <w:r w:rsidRPr="00CA5920">
        <w:t>о</w:t>
      </w:r>
      <w:r w:rsidRPr="00CA5920">
        <w:t>гий, позволяющих обеспечить сохранение от уничтожения и повреждения количество подроста и молодняка ценных лесных древесных пород не менее предусмотренного при отводе лесосек. После проведения рубок проводится уход за сохраненным подростом и молодняком лесных древесных пород путем их освобождения от завалов порубочными остатками, вырубки слома</w:t>
      </w:r>
      <w:r w:rsidRPr="00CA5920">
        <w:t>н</w:t>
      </w:r>
      <w:r w:rsidRPr="00CA5920">
        <w:t>ных и поврежденных лесных растений.</w:t>
      </w:r>
    </w:p>
    <w:p w:rsidR="003C5FF1" w:rsidRDefault="003C5FF1" w:rsidP="00740506">
      <w:pPr>
        <w:ind w:firstLine="720"/>
        <w:jc w:val="both"/>
      </w:pPr>
    </w:p>
    <w:p w:rsidR="00E53BF7" w:rsidRDefault="00E53BF7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  <w:sectPr w:rsidR="003C5FF1" w:rsidSect="006E2C3B">
          <w:pgSz w:w="11907" w:h="16840" w:code="9"/>
          <w:pgMar w:top="1134" w:right="567" w:bottom="1134" w:left="1440" w:header="357" w:footer="215" w:gutter="0"/>
          <w:cols w:space="708"/>
          <w:docGrid w:linePitch="360"/>
        </w:sectPr>
      </w:pPr>
    </w:p>
    <w:p w:rsidR="003C5FF1" w:rsidRDefault="003C5FF1" w:rsidP="003C5FF1">
      <w:pPr>
        <w:pStyle w:val="a9"/>
        <w:jc w:val="right"/>
      </w:pPr>
    </w:p>
    <w:p w:rsidR="003C5FF1" w:rsidRPr="00182B9A" w:rsidRDefault="003C5FF1" w:rsidP="003C5FF1">
      <w:pPr>
        <w:pStyle w:val="a9"/>
        <w:jc w:val="right"/>
      </w:pPr>
      <w:r>
        <w:t>Таблица 1</w:t>
      </w:r>
      <w:r w:rsidR="000F47A4">
        <w:t>4</w:t>
      </w:r>
      <w:r w:rsidRPr="00182B9A">
        <w:t>.1</w:t>
      </w:r>
    </w:p>
    <w:p w:rsidR="003C5FF1" w:rsidRPr="00182B9A" w:rsidRDefault="003C5FF1" w:rsidP="003C5FF1">
      <w:pPr>
        <w:jc w:val="center"/>
      </w:pPr>
      <w:r w:rsidRPr="00182B9A">
        <w:t xml:space="preserve">Нормативы режима рубок ухода за лесом в насаждениях основных лесообразующих пород </w:t>
      </w:r>
    </w:p>
    <w:p w:rsidR="003C5FF1" w:rsidRPr="00182B9A" w:rsidRDefault="003C5FF1" w:rsidP="003C5FF1">
      <w:pPr>
        <w:jc w:val="center"/>
        <w:rPr>
          <w:b/>
        </w:rPr>
      </w:pPr>
      <w:r w:rsidRPr="00182B9A">
        <w:t xml:space="preserve">в </w:t>
      </w:r>
      <w:proofErr w:type="spellStart"/>
      <w:r w:rsidRPr="00182B9A">
        <w:t>Средне-Уральском</w:t>
      </w:r>
      <w:proofErr w:type="spellEnd"/>
      <w:r w:rsidRPr="00182B9A">
        <w:t xml:space="preserve"> лесном районе</w:t>
      </w:r>
    </w:p>
    <w:p w:rsidR="003C5FF1" w:rsidRPr="00182B9A" w:rsidRDefault="003C5FF1" w:rsidP="003C5FF1">
      <w:pPr>
        <w:jc w:val="center"/>
        <w:rPr>
          <w:sz w:val="16"/>
          <w:szCs w:val="16"/>
        </w:rPr>
      </w:pPr>
    </w:p>
    <w:tbl>
      <w:tblPr>
        <w:tblW w:w="14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3888"/>
        <w:gridCol w:w="1075"/>
        <w:gridCol w:w="1085"/>
        <w:gridCol w:w="2160"/>
        <w:gridCol w:w="2160"/>
        <w:gridCol w:w="2160"/>
        <w:gridCol w:w="1980"/>
      </w:tblGrid>
      <w:tr w:rsidR="003C5FF1" w:rsidRPr="00182B9A" w:rsidTr="003C5FF1">
        <w:trPr>
          <w:cantSplit/>
          <w:trHeight w:val="350"/>
        </w:trPr>
        <w:tc>
          <w:tcPr>
            <w:tcW w:w="3888" w:type="dxa"/>
            <w:vMerge w:val="restart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Состав лесных насаждений до рубки</w:t>
            </w:r>
          </w:p>
        </w:tc>
        <w:tc>
          <w:tcPr>
            <w:tcW w:w="1075" w:type="dxa"/>
            <w:vMerge w:val="restart"/>
            <w:tcBorders>
              <w:right w:val="single" w:sz="4" w:space="0" w:color="auto"/>
            </w:tcBorders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Класс бонитета</w:t>
            </w:r>
          </w:p>
        </w:tc>
        <w:tc>
          <w:tcPr>
            <w:tcW w:w="1085" w:type="dxa"/>
            <w:vMerge w:val="restart"/>
            <w:tcBorders>
              <w:left w:val="single" w:sz="4" w:space="0" w:color="auto"/>
            </w:tcBorders>
            <w:vAlign w:val="center"/>
          </w:tcPr>
          <w:p w:rsidR="003C5FF1" w:rsidRPr="00182B9A" w:rsidRDefault="003C5FF1" w:rsidP="003C5FF1">
            <w:pPr>
              <w:jc w:val="center"/>
              <w:rPr>
                <w:sz w:val="20"/>
                <w:szCs w:val="20"/>
              </w:rPr>
            </w:pPr>
          </w:p>
          <w:p w:rsidR="003C5FF1" w:rsidRPr="00182B9A" w:rsidRDefault="003C5FF1" w:rsidP="003C5FF1">
            <w:pPr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Возраст начала ухода, лет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Осветление</w:t>
            </w:r>
          </w:p>
        </w:tc>
        <w:tc>
          <w:tcPr>
            <w:tcW w:w="4140" w:type="dxa"/>
            <w:gridSpan w:val="2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Прочистки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right w:val="single" w:sz="4" w:space="0" w:color="auto"/>
            </w:tcBorders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</w:tcBorders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минимальная, сом</w:t>
            </w:r>
            <w:r w:rsidRPr="00182B9A">
              <w:rPr>
                <w:sz w:val="20"/>
                <w:szCs w:val="20"/>
              </w:rPr>
              <w:t>к</w:t>
            </w:r>
            <w:r w:rsidRPr="00182B9A">
              <w:rPr>
                <w:sz w:val="20"/>
                <w:szCs w:val="20"/>
              </w:rPr>
              <w:t>нутость крон до ухода</w:t>
            </w: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интенсивность рубки,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% по запасу</w:t>
            </w: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минимальная, сом</w:t>
            </w:r>
            <w:r w:rsidRPr="00182B9A">
              <w:rPr>
                <w:sz w:val="20"/>
                <w:szCs w:val="20"/>
              </w:rPr>
              <w:t>к</w:t>
            </w:r>
            <w:r w:rsidRPr="00182B9A">
              <w:rPr>
                <w:sz w:val="20"/>
                <w:szCs w:val="20"/>
              </w:rPr>
              <w:t>нутость крон до ухода</w:t>
            </w:r>
          </w:p>
        </w:tc>
        <w:tc>
          <w:tcPr>
            <w:tcW w:w="198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интенсивность ру</w:t>
            </w:r>
            <w:r w:rsidRPr="00182B9A">
              <w:rPr>
                <w:sz w:val="20"/>
                <w:szCs w:val="20"/>
              </w:rPr>
              <w:t>б</w:t>
            </w:r>
            <w:r w:rsidRPr="00182B9A">
              <w:rPr>
                <w:sz w:val="20"/>
                <w:szCs w:val="20"/>
              </w:rPr>
              <w:t>ки,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% по запасу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right w:val="single" w:sz="4" w:space="0" w:color="auto"/>
            </w:tcBorders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</w:tcBorders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после ухода</w:t>
            </w: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повторяемость (лет)</w:t>
            </w:r>
          </w:p>
        </w:tc>
        <w:tc>
          <w:tcPr>
            <w:tcW w:w="216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после ухода</w:t>
            </w:r>
          </w:p>
        </w:tc>
        <w:tc>
          <w:tcPr>
            <w:tcW w:w="1980" w:type="dxa"/>
            <w:vAlign w:val="center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повторяемость (лет)</w:t>
            </w:r>
          </w:p>
        </w:tc>
      </w:tr>
      <w:tr w:rsidR="003C5FF1" w:rsidRPr="00182B9A" w:rsidTr="003C5FF1">
        <w:tc>
          <w:tcPr>
            <w:tcW w:w="3888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3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7</w:t>
            </w:r>
          </w:p>
        </w:tc>
      </w:tr>
      <w:tr w:rsidR="003C5FF1" w:rsidRPr="00182B9A" w:rsidTr="003C5FF1">
        <w:trPr>
          <w:cantSplit/>
        </w:trPr>
        <w:tc>
          <w:tcPr>
            <w:tcW w:w="14508" w:type="dxa"/>
            <w:gridSpan w:val="7"/>
          </w:tcPr>
          <w:p w:rsidR="003C5FF1" w:rsidRPr="00182B9A" w:rsidRDefault="003C5FF1" w:rsidP="003C5FF1">
            <w:pPr>
              <w:pStyle w:val="a9"/>
              <w:ind w:right="-108"/>
              <w:jc w:val="center"/>
              <w:rPr>
                <w:b/>
                <w:sz w:val="20"/>
                <w:szCs w:val="20"/>
              </w:rPr>
            </w:pPr>
            <w:r w:rsidRPr="00182B9A">
              <w:rPr>
                <w:b/>
                <w:sz w:val="20"/>
                <w:szCs w:val="20"/>
              </w:rPr>
              <w:t>1. Сосновые  насаждения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 w:val="restart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Чистые</w:t>
            </w:r>
            <w:proofErr w:type="gramEnd"/>
            <w:r w:rsidRPr="00182B9A">
              <w:rPr>
                <w:sz w:val="20"/>
                <w:szCs w:val="20"/>
              </w:rPr>
              <w:t xml:space="preserve"> или с примесью других хвойных пород, а также с участием </w:t>
            </w:r>
            <w:proofErr w:type="spellStart"/>
            <w:r w:rsidRPr="00182B9A">
              <w:rPr>
                <w:sz w:val="20"/>
                <w:szCs w:val="20"/>
              </w:rPr>
              <w:t>мягколистве</w:t>
            </w:r>
            <w:r w:rsidRPr="00182B9A">
              <w:rPr>
                <w:sz w:val="20"/>
                <w:szCs w:val="20"/>
              </w:rPr>
              <w:t>н</w:t>
            </w:r>
            <w:r w:rsidRPr="00182B9A">
              <w:rPr>
                <w:sz w:val="20"/>
                <w:szCs w:val="20"/>
              </w:rPr>
              <w:t>ных</w:t>
            </w:r>
            <w:proofErr w:type="spellEnd"/>
            <w:r w:rsidRPr="00182B9A">
              <w:rPr>
                <w:sz w:val="20"/>
                <w:szCs w:val="20"/>
              </w:rPr>
              <w:t xml:space="preserve"> до 3 единиц в составе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– II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10-15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0,9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30-40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III – IV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0,7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 w:val="restart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Смешанные</w:t>
            </w:r>
            <w:proofErr w:type="gramEnd"/>
            <w:r w:rsidRPr="00182B9A">
              <w:rPr>
                <w:sz w:val="20"/>
                <w:szCs w:val="20"/>
              </w:rPr>
              <w:t xml:space="preserve"> с примесью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– II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8-10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30-60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4" w:space="0" w:color="auto"/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  <w:lang w:val="en-US"/>
              </w:rPr>
              <w:t>III - IV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10-15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0,7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20-30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</w:t>
            </w:r>
          </w:p>
        </w:tc>
      </w:tr>
      <w:tr w:rsidR="003C5FF1" w:rsidRPr="00182B9A" w:rsidTr="003C5FF1">
        <w:trPr>
          <w:cantSplit/>
        </w:trPr>
        <w:tc>
          <w:tcPr>
            <w:tcW w:w="14508" w:type="dxa"/>
            <w:gridSpan w:val="7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182B9A">
              <w:rPr>
                <w:b/>
                <w:sz w:val="20"/>
                <w:szCs w:val="20"/>
              </w:rPr>
              <w:t>2. Еловые  насаждения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 w:val="restart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Чистые</w:t>
            </w:r>
            <w:proofErr w:type="gramEnd"/>
            <w:r w:rsidRPr="00182B9A">
              <w:rPr>
                <w:sz w:val="20"/>
                <w:szCs w:val="20"/>
              </w:rPr>
              <w:t xml:space="preserve"> или с примесью других хвойных пород, а также с участием </w:t>
            </w:r>
            <w:proofErr w:type="spellStart"/>
            <w:r w:rsidRPr="00182B9A">
              <w:rPr>
                <w:sz w:val="20"/>
                <w:szCs w:val="20"/>
              </w:rPr>
              <w:t>мягколистве</w:t>
            </w:r>
            <w:r w:rsidRPr="00182B9A">
              <w:rPr>
                <w:sz w:val="20"/>
                <w:szCs w:val="20"/>
              </w:rPr>
              <w:t>н</w:t>
            </w:r>
            <w:r w:rsidRPr="00182B9A">
              <w:rPr>
                <w:sz w:val="20"/>
                <w:szCs w:val="20"/>
              </w:rPr>
              <w:t>ных</w:t>
            </w:r>
            <w:proofErr w:type="spellEnd"/>
            <w:r w:rsidRPr="00182B9A">
              <w:rPr>
                <w:sz w:val="20"/>
                <w:szCs w:val="20"/>
              </w:rPr>
              <w:t xml:space="preserve"> до 3 единиц в составе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– III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10-15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  <w:vMerge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20-25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</w:tr>
      <w:tr w:rsidR="003C5FF1" w:rsidRPr="00182B9A" w:rsidTr="003C5FF1">
        <w:trPr>
          <w:cantSplit/>
          <w:trHeight w:val="555"/>
        </w:trPr>
        <w:tc>
          <w:tcPr>
            <w:tcW w:w="3888" w:type="dxa"/>
            <w:vMerge w:val="restart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Смешанные</w:t>
            </w:r>
            <w:proofErr w:type="gramEnd"/>
            <w:r w:rsidRPr="00182B9A">
              <w:rPr>
                <w:sz w:val="20"/>
                <w:szCs w:val="20"/>
              </w:rPr>
              <w:t xml:space="preserve"> с примесью </w:t>
            </w:r>
            <w:proofErr w:type="spellStart"/>
            <w:r w:rsidRPr="00182B9A">
              <w:rPr>
                <w:sz w:val="20"/>
                <w:szCs w:val="20"/>
              </w:rPr>
              <w:t>мягколиственных</w:t>
            </w:r>
            <w:proofErr w:type="spellEnd"/>
            <w:r w:rsidRPr="00182B9A">
              <w:rPr>
                <w:sz w:val="20"/>
                <w:szCs w:val="20"/>
              </w:rPr>
              <w:t xml:space="preserve"> 4 – 7 единиц в составе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– III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10-15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30-50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8-10</w:t>
            </w:r>
          </w:p>
        </w:tc>
      </w:tr>
      <w:tr w:rsidR="003C5FF1" w:rsidRPr="00182B9A" w:rsidTr="003C5FF1">
        <w:trPr>
          <w:cantSplit/>
          <w:trHeight w:val="555"/>
        </w:trPr>
        <w:tc>
          <w:tcPr>
            <w:tcW w:w="3888" w:type="dxa"/>
            <w:vMerge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0,8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30-40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8-10</w:t>
            </w:r>
          </w:p>
        </w:tc>
      </w:tr>
      <w:tr w:rsidR="003C5FF1" w:rsidRPr="00182B9A" w:rsidTr="003C5FF1">
        <w:trPr>
          <w:cantSplit/>
        </w:trPr>
        <w:tc>
          <w:tcPr>
            <w:tcW w:w="14508" w:type="dxa"/>
            <w:gridSpan w:val="7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182B9A">
              <w:rPr>
                <w:b/>
                <w:sz w:val="20"/>
                <w:szCs w:val="20"/>
              </w:rPr>
              <w:t>3. Осиновые  насаждения</w:t>
            </w:r>
          </w:p>
        </w:tc>
      </w:tr>
      <w:tr w:rsidR="003C5FF1" w:rsidRPr="00182B9A" w:rsidTr="003C5FF1">
        <w:tc>
          <w:tcPr>
            <w:tcW w:w="3888" w:type="dxa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Чистые</w:t>
            </w:r>
            <w:proofErr w:type="gramEnd"/>
            <w:r w:rsidRPr="00182B9A">
              <w:rPr>
                <w:sz w:val="20"/>
                <w:szCs w:val="20"/>
              </w:rPr>
              <w:t xml:space="preserve"> и с примесью других лиственных пород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- II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0,9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0,7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20-30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5-10</w:t>
            </w:r>
          </w:p>
        </w:tc>
      </w:tr>
      <w:tr w:rsidR="003C5FF1" w:rsidRPr="00182B9A" w:rsidTr="003C5FF1">
        <w:trPr>
          <w:cantSplit/>
        </w:trPr>
        <w:tc>
          <w:tcPr>
            <w:tcW w:w="14508" w:type="dxa"/>
            <w:gridSpan w:val="7"/>
          </w:tcPr>
          <w:p w:rsidR="003C5FF1" w:rsidRPr="00182B9A" w:rsidRDefault="003C5FF1" w:rsidP="003C5FF1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182B9A">
              <w:rPr>
                <w:b/>
                <w:sz w:val="20"/>
                <w:szCs w:val="20"/>
              </w:rPr>
              <w:t>4. Березовые  насаждения</w:t>
            </w:r>
          </w:p>
        </w:tc>
      </w:tr>
      <w:tr w:rsidR="003C5FF1" w:rsidRPr="00182B9A" w:rsidTr="003C5FF1">
        <w:trPr>
          <w:cantSplit/>
        </w:trPr>
        <w:tc>
          <w:tcPr>
            <w:tcW w:w="3888" w:type="dxa"/>
          </w:tcPr>
          <w:p w:rsidR="003C5FF1" w:rsidRPr="00182B9A" w:rsidRDefault="003C5FF1" w:rsidP="003C5FF1">
            <w:pPr>
              <w:pStyle w:val="a9"/>
              <w:rPr>
                <w:sz w:val="20"/>
                <w:szCs w:val="20"/>
              </w:rPr>
            </w:pPr>
            <w:proofErr w:type="gramStart"/>
            <w:r w:rsidRPr="00182B9A">
              <w:rPr>
                <w:sz w:val="20"/>
                <w:szCs w:val="20"/>
              </w:rPr>
              <w:t>Чистые</w:t>
            </w:r>
            <w:proofErr w:type="gramEnd"/>
            <w:r w:rsidRPr="00182B9A">
              <w:rPr>
                <w:sz w:val="20"/>
                <w:szCs w:val="20"/>
              </w:rPr>
              <w:t xml:space="preserve"> и с примесью других лиственных пород</w:t>
            </w:r>
          </w:p>
        </w:tc>
        <w:tc>
          <w:tcPr>
            <w:tcW w:w="1075" w:type="dxa"/>
            <w:tcBorders>
              <w:righ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 w:rsidRPr="00182B9A">
              <w:rPr>
                <w:sz w:val="20"/>
                <w:szCs w:val="20"/>
                <w:lang w:val="en-US"/>
              </w:rPr>
              <w:t>I – III</w:t>
            </w:r>
          </w:p>
        </w:tc>
        <w:tc>
          <w:tcPr>
            <w:tcW w:w="1085" w:type="dxa"/>
            <w:tcBorders>
              <w:left w:val="single" w:sz="4" w:space="0" w:color="auto"/>
            </w:tcBorders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15-20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0,9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0,6</w:t>
            </w:r>
          </w:p>
        </w:tc>
        <w:tc>
          <w:tcPr>
            <w:tcW w:w="1980" w:type="dxa"/>
          </w:tcPr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20-40</w:t>
            </w:r>
          </w:p>
          <w:p w:rsidR="003C5FF1" w:rsidRPr="00182B9A" w:rsidRDefault="003C5FF1" w:rsidP="003C5FF1">
            <w:pPr>
              <w:pStyle w:val="a9"/>
              <w:jc w:val="center"/>
              <w:rPr>
                <w:sz w:val="20"/>
                <w:szCs w:val="20"/>
              </w:rPr>
            </w:pPr>
            <w:r w:rsidRPr="00182B9A">
              <w:rPr>
                <w:sz w:val="20"/>
                <w:szCs w:val="20"/>
              </w:rPr>
              <w:t>8-10</w:t>
            </w:r>
          </w:p>
        </w:tc>
      </w:tr>
    </w:tbl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</w:pPr>
    </w:p>
    <w:p w:rsidR="003C5FF1" w:rsidRDefault="003C5FF1" w:rsidP="00740506">
      <w:pPr>
        <w:ind w:firstLine="720"/>
        <w:jc w:val="both"/>
        <w:sectPr w:rsidR="003C5FF1" w:rsidSect="003C5FF1">
          <w:pgSz w:w="16840" w:h="11907" w:orient="landscape" w:code="9"/>
          <w:pgMar w:top="567" w:right="1134" w:bottom="1440" w:left="1134" w:header="357" w:footer="215" w:gutter="0"/>
          <w:cols w:space="708"/>
          <w:docGrid w:linePitch="360"/>
        </w:sectPr>
      </w:pPr>
    </w:p>
    <w:p w:rsidR="00E53BF7" w:rsidRDefault="00E53BF7" w:rsidP="003C5FF1">
      <w:pPr>
        <w:pStyle w:val="HTML"/>
        <w:widowControl w:val="0"/>
        <w:jc w:val="right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lastRenderedPageBreak/>
        <w:t>Таблица 1</w:t>
      </w:r>
      <w:r w:rsidR="000F47A4">
        <w:rPr>
          <w:rFonts w:ascii="Times New Roman" w:hAnsi="Times New Roman" w:cs="Times New Roman"/>
          <w:spacing w:val="-6"/>
          <w:sz w:val="24"/>
          <w:szCs w:val="24"/>
        </w:rPr>
        <w:t>4</w:t>
      </w:r>
      <w:r w:rsidRPr="00F93158">
        <w:rPr>
          <w:rFonts w:ascii="Times New Roman" w:hAnsi="Times New Roman" w:cs="Times New Roman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spacing w:val="-6"/>
          <w:sz w:val="24"/>
          <w:szCs w:val="24"/>
        </w:rPr>
        <w:t>2</w:t>
      </w:r>
    </w:p>
    <w:p w:rsidR="00E53BF7" w:rsidRPr="00A00F14" w:rsidRDefault="00E53BF7" w:rsidP="003C5FF1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00F14">
        <w:rPr>
          <w:rFonts w:ascii="Times New Roman" w:hAnsi="Times New Roman" w:cs="Times New Roman"/>
          <w:sz w:val="24"/>
          <w:szCs w:val="24"/>
        </w:rPr>
        <w:t>Требования к посадочному материалу лесных древесных пород и качеству молодняков, созда</w:t>
      </w:r>
      <w:r w:rsidRPr="00A00F14">
        <w:rPr>
          <w:rFonts w:ascii="Times New Roman" w:hAnsi="Times New Roman" w:cs="Times New Roman"/>
          <w:sz w:val="24"/>
          <w:szCs w:val="24"/>
        </w:rPr>
        <w:t>н</w:t>
      </w:r>
      <w:r w:rsidRPr="00A00F14">
        <w:rPr>
          <w:rFonts w:ascii="Times New Roman" w:hAnsi="Times New Roman" w:cs="Times New Roman"/>
          <w:sz w:val="24"/>
          <w:szCs w:val="24"/>
        </w:rPr>
        <w:t xml:space="preserve">ных при искусственном и комбинированном </w:t>
      </w:r>
      <w:proofErr w:type="spellStart"/>
      <w:r w:rsidRPr="00A00F14">
        <w:rPr>
          <w:rFonts w:ascii="Times New Roman" w:hAnsi="Times New Roman" w:cs="Times New Roman"/>
          <w:sz w:val="24"/>
          <w:szCs w:val="24"/>
        </w:rPr>
        <w:t>лесовосстановлении</w:t>
      </w:r>
      <w:proofErr w:type="spellEnd"/>
      <w:r w:rsidRPr="00A00F14">
        <w:rPr>
          <w:rFonts w:ascii="Times New Roman" w:hAnsi="Times New Roman" w:cs="Times New Roman"/>
          <w:sz w:val="24"/>
          <w:szCs w:val="24"/>
        </w:rPr>
        <w:t>, площади которых подлежат отнесению к землям, покрытым лесной растительностью на территории Свердловской области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5"/>
        <w:gridCol w:w="935"/>
        <w:gridCol w:w="1109"/>
        <w:gridCol w:w="1073"/>
        <w:gridCol w:w="1967"/>
        <w:gridCol w:w="947"/>
        <w:gridCol w:w="1200"/>
        <w:gridCol w:w="1052"/>
      </w:tblGrid>
      <w:tr w:rsidR="00E53BF7" w:rsidRPr="00CE726C" w:rsidTr="003C5FF1">
        <w:trPr>
          <w:jc w:val="center"/>
        </w:trPr>
        <w:tc>
          <w:tcPr>
            <w:tcW w:w="915" w:type="pct"/>
            <w:vMerge w:val="restar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Древесные породы</w:t>
            </w:r>
          </w:p>
        </w:tc>
        <w:tc>
          <w:tcPr>
            <w:tcW w:w="1537" w:type="pct"/>
            <w:gridSpan w:val="3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Требования к посадочному мат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>риалу</w:t>
            </w:r>
          </w:p>
        </w:tc>
        <w:tc>
          <w:tcPr>
            <w:tcW w:w="2547" w:type="pct"/>
            <w:gridSpan w:val="4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Требования к молоднякам, площади которых подлежат отнесению к землям, покрытым лесной растительностью</w:t>
            </w:r>
          </w:p>
        </w:tc>
      </w:tr>
      <w:tr w:rsidR="00E53BF7" w:rsidRPr="00CE726C" w:rsidTr="003C5FF1">
        <w:trPr>
          <w:jc w:val="center"/>
        </w:trPr>
        <w:tc>
          <w:tcPr>
            <w:tcW w:w="915" w:type="pct"/>
            <w:vMerge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возраст не м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>нее, лет</w:t>
            </w:r>
          </w:p>
        </w:tc>
        <w:tc>
          <w:tcPr>
            <w:tcW w:w="54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диаметр стволика у корн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>вой ше</w:t>
            </w:r>
            <w:r w:rsidRPr="00CE726C">
              <w:rPr>
                <w:sz w:val="20"/>
                <w:szCs w:val="20"/>
              </w:rPr>
              <w:t>й</w:t>
            </w:r>
            <w:r w:rsidRPr="00CE726C">
              <w:rPr>
                <w:sz w:val="20"/>
                <w:szCs w:val="20"/>
              </w:rPr>
              <w:t>ки не м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 xml:space="preserve">нее, </w:t>
            </w:r>
            <w:proofErr w:type="gramStart"/>
            <w:r w:rsidRPr="00CE726C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29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высота стволика не менее, </w:t>
            </w:r>
            <w:proofErr w:type="gramStart"/>
            <w:r w:rsidRPr="00CE726C">
              <w:rPr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970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группа типов леса или типов лесора</w:t>
            </w:r>
            <w:r w:rsidRPr="00CE726C">
              <w:rPr>
                <w:sz w:val="20"/>
                <w:szCs w:val="20"/>
              </w:rPr>
              <w:t>с</w:t>
            </w:r>
            <w:r w:rsidRPr="00CE726C">
              <w:rPr>
                <w:sz w:val="20"/>
                <w:szCs w:val="20"/>
              </w:rPr>
              <w:t>тительных условий</w:t>
            </w:r>
          </w:p>
        </w:tc>
        <w:tc>
          <w:tcPr>
            <w:tcW w:w="46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возраст не м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>нее, лет</w:t>
            </w:r>
          </w:p>
        </w:tc>
        <w:tc>
          <w:tcPr>
            <w:tcW w:w="592" w:type="pct"/>
            <w:vAlign w:val="center"/>
          </w:tcPr>
          <w:p w:rsidR="00E53BF7" w:rsidRPr="00CE726C" w:rsidRDefault="00E53BF7" w:rsidP="00F12268">
            <w:pPr>
              <w:ind w:left="-93"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количество деревьев главных пород не менее, тыс. шт. на 1 га</w:t>
            </w:r>
          </w:p>
        </w:tc>
        <w:tc>
          <w:tcPr>
            <w:tcW w:w="518" w:type="pct"/>
            <w:vAlign w:val="center"/>
          </w:tcPr>
          <w:p w:rsidR="00E53BF7" w:rsidRPr="00CE726C" w:rsidRDefault="00E53BF7" w:rsidP="00F12268">
            <w:pPr>
              <w:ind w:left="-206"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Средняя высота деревьев главных пород не менее, </w:t>
            </w:r>
            <w:proofErr w:type="gramStart"/>
            <w:r w:rsidRPr="00CE726C">
              <w:rPr>
                <w:sz w:val="20"/>
                <w:szCs w:val="20"/>
              </w:rPr>
              <w:t>м</w:t>
            </w:r>
            <w:proofErr w:type="gramEnd"/>
          </w:p>
        </w:tc>
      </w:tr>
      <w:tr w:rsidR="00E53BF7" w:rsidRPr="00CE726C">
        <w:trPr>
          <w:jc w:val="center"/>
        </w:trPr>
        <w:tc>
          <w:tcPr>
            <w:tcW w:w="5000" w:type="pct"/>
            <w:gridSpan w:val="8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Таежная зона</w:t>
            </w:r>
          </w:p>
        </w:tc>
      </w:tr>
      <w:tr w:rsidR="00E53BF7" w:rsidRPr="00CE726C">
        <w:trPr>
          <w:jc w:val="center"/>
        </w:trPr>
        <w:tc>
          <w:tcPr>
            <w:tcW w:w="5000" w:type="pct"/>
            <w:gridSpan w:val="8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CE726C">
              <w:rPr>
                <w:sz w:val="20"/>
                <w:szCs w:val="20"/>
              </w:rPr>
              <w:t>Средне-Уральский</w:t>
            </w:r>
            <w:proofErr w:type="spellEnd"/>
            <w:r w:rsidRPr="00CE726C">
              <w:rPr>
                <w:sz w:val="20"/>
                <w:szCs w:val="20"/>
              </w:rPr>
              <w:t xml:space="preserve"> район</w:t>
            </w:r>
          </w:p>
        </w:tc>
      </w:tr>
      <w:tr w:rsidR="00E53BF7" w:rsidRPr="00CE726C" w:rsidTr="003C5FF1">
        <w:trPr>
          <w:jc w:val="center"/>
        </w:trPr>
        <w:tc>
          <w:tcPr>
            <w:tcW w:w="915" w:type="pct"/>
            <w:vAlign w:val="center"/>
          </w:tcPr>
          <w:p w:rsidR="00E53BF7" w:rsidRPr="00CE726C" w:rsidRDefault="00E53BF7" w:rsidP="00F12268">
            <w:pPr>
              <w:ind w:right="-6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Ель сибирская</w:t>
            </w:r>
          </w:p>
        </w:tc>
        <w:tc>
          <w:tcPr>
            <w:tcW w:w="461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3-4</w:t>
            </w:r>
          </w:p>
        </w:tc>
        <w:tc>
          <w:tcPr>
            <w:tcW w:w="54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1,5</w:t>
            </w:r>
          </w:p>
        </w:tc>
        <w:tc>
          <w:tcPr>
            <w:tcW w:w="529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10</w:t>
            </w:r>
          </w:p>
        </w:tc>
        <w:tc>
          <w:tcPr>
            <w:tcW w:w="970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Черничная</w:t>
            </w:r>
          </w:p>
        </w:tc>
        <w:tc>
          <w:tcPr>
            <w:tcW w:w="46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10</w:t>
            </w:r>
          </w:p>
        </w:tc>
        <w:tc>
          <w:tcPr>
            <w:tcW w:w="592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1,5</w:t>
            </w:r>
          </w:p>
        </w:tc>
        <w:tc>
          <w:tcPr>
            <w:tcW w:w="518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0,7</w:t>
            </w:r>
          </w:p>
        </w:tc>
      </w:tr>
      <w:tr w:rsidR="00E53BF7" w:rsidRPr="00CE726C" w:rsidTr="003C5FF1">
        <w:trPr>
          <w:jc w:val="center"/>
        </w:trPr>
        <w:tc>
          <w:tcPr>
            <w:tcW w:w="915" w:type="pct"/>
            <w:vAlign w:val="center"/>
          </w:tcPr>
          <w:p w:rsidR="00E53BF7" w:rsidRPr="00CE726C" w:rsidRDefault="00E53BF7" w:rsidP="00F12268">
            <w:pPr>
              <w:ind w:right="-6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Ель европейская (обыкновенная)</w:t>
            </w:r>
          </w:p>
        </w:tc>
        <w:tc>
          <w:tcPr>
            <w:tcW w:w="461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3-4</w:t>
            </w:r>
          </w:p>
        </w:tc>
        <w:tc>
          <w:tcPr>
            <w:tcW w:w="54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</w:t>
            </w:r>
          </w:p>
        </w:tc>
        <w:tc>
          <w:tcPr>
            <w:tcW w:w="529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12</w:t>
            </w:r>
          </w:p>
        </w:tc>
        <w:tc>
          <w:tcPr>
            <w:tcW w:w="970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Черничная</w:t>
            </w:r>
          </w:p>
        </w:tc>
        <w:tc>
          <w:tcPr>
            <w:tcW w:w="46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9</w:t>
            </w:r>
          </w:p>
        </w:tc>
        <w:tc>
          <w:tcPr>
            <w:tcW w:w="592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1,5</w:t>
            </w:r>
          </w:p>
        </w:tc>
        <w:tc>
          <w:tcPr>
            <w:tcW w:w="518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0,7</w:t>
            </w:r>
          </w:p>
        </w:tc>
      </w:tr>
      <w:tr w:rsidR="00E53BF7" w:rsidRPr="00CE726C" w:rsidTr="003C5FF1">
        <w:trPr>
          <w:jc w:val="center"/>
        </w:trPr>
        <w:tc>
          <w:tcPr>
            <w:tcW w:w="915" w:type="pct"/>
            <w:vAlign w:val="center"/>
          </w:tcPr>
          <w:p w:rsidR="00E53BF7" w:rsidRPr="00CE726C" w:rsidRDefault="00E53BF7" w:rsidP="00F12268">
            <w:pPr>
              <w:ind w:right="-6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Сосна обыкнове</w:t>
            </w:r>
            <w:r w:rsidRPr="00CE726C">
              <w:rPr>
                <w:sz w:val="20"/>
                <w:szCs w:val="20"/>
              </w:rPr>
              <w:t>н</w:t>
            </w:r>
            <w:r w:rsidRPr="00CE726C">
              <w:rPr>
                <w:sz w:val="20"/>
                <w:szCs w:val="20"/>
              </w:rPr>
              <w:t>ная</w:t>
            </w:r>
          </w:p>
        </w:tc>
        <w:tc>
          <w:tcPr>
            <w:tcW w:w="461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3</w:t>
            </w:r>
          </w:p>
        </w:tc>
        <w:tc>
          <w:tcPr>
            <w:tcW w:w="54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</w:t>
            </w:r>
          </w:p>
        </w:tc>
        <w:tc>
          <w:tcPr>
            <w:tcW w:w="529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10</w:t>
            </w:r>
          </w:p>
        </w:tc>
        <w:tc>
          <w:tcPr>
            <w:tcW w:w="970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Брусничная, че</w:t>
            </w:r>
            <w:r w:rsidRPr="00CE726C">
              <w:rPr>
                <w:sz w:val="20"/>
                <w:szCs w:val="20"/>
              </w:rPr>
              <w:t>р</w:t>
            </w:r>
            <w:r w:rsidRPr="00CE726C">
              <w:rPr>
                <w:sz w:val="20"/>
                <w:szCs w:val="20"/>
              </w:rPr>
              <w:t>ничная</w:t>
            </w:r>
          </w:p>
        </w:tc>
        <w:tc>
          <w:tcPr>
            <w:tcW w:w="46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8</w:t>
            </w:r>
          </w:p>
        </w:tc>
        <w:tc>
          <w:tcPr>
            <w:tcW w:w="592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</w:t>
            </w:r>
          </w:p>
        </w:tc>
        <w:tc>
          <w:tcPr>
            <w:tcW w:w="518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1,3</w:t>
            </w:r>
          </w:p>
        </w:tc>
      </w:tr>
      <w:tr w:rsidR="00E53BF7" w:rsidRPr="00CE726C" w:rsidTr="003C5FF1">
        <w:trPr>
          <w:jc w:val="center"/>
        </w:trPr>
        <w:tc>
          <w:tcPr>
            <w:tcW w:w="915" w:type="pct"/>
            <w:vAlign w:val="center"/>
          </w:tcPr>
          <w:p w:rsidR="00E53BF7" w:rsidRPr="00CE726C" w:rsidRDefault="00E53BF7" w:rsidP="00F12268">
            <w:pPr>
              <w:ind w:right="-6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Лиственницы С</w:t>
            </w:r>
            <w:r w:rsidRPr="00CE726C">
              <w:rPr>
                <w:sz w:val="20"/>
                <w:szCs w:val="20"/>
              </w:rPr>
              <w:t>у</w:t>
            </w:r>
            <w:r w:rsidRPr="00CE726C">
              <w:rPr>
                <w:sz w:val="20"/>
                <w:szCs w:val="20"/>
              </w:rPr>
              <w:t>качёва и сибирская</w:t>
            </w:r>
          </w:p>
        </w:tc>
        <w:tc>
          <w:tcPr>
            <w:tcW w:w="461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2-3</w:t>
            </w:r>
          </w:p>
        </w:tc>
        <w:tc>
          <w:tcPr>
            <w:tcW w:w="54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</w:t>
            </w:r>
          </w:p>
        </w:tc>
        <w:tc>
          <w:tcPr>
            <w:tcW w:w="529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12</w:t>
            </w:r>
          </w:p>
        </w:tc>
        <w:tc>
          <w:tcPr>
            <w:tcW w:w="970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Вейниковая</w:t>
            </w:r>
          </w:p>
        </w:tc>
        <w:tc>
          <w:tcPr>
            <w:tcW w:w="467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6</w:t>
            </w:r>
          </w:p>
        </w:tc>
        <w:tc>
          <w:tcPr>
            <w:tcW w:w="592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1,5</w:t>
            </w:r>
          </w:p>
        </w:tc>
        <w:tc>
          <w:tcPr>
            <w:tcW w:w="518" w:type="pct"/>
            <w:vAlign w:val="center"/>
          </w:tcPr>
          <w:p w:rsidR="00E53BF7" w:rsidRPr="00CE726C" w:rsidRDefault="00E53BF7" w:rsidP="00F12268">
            <w:pPr>
              <w:ind w:right="-6"/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1,3</w:t>
            </w:r>
          </w:p>
        </w:tc>
      </w:tr>
    </w:tbl>
    <w:p w:rsidR="00E53BF7" w:rsidRDefault="00E53BF7" w:rsidP="00477B4C">
      <w:pPr>
        <w:pStyle w:val="HTML"/>
        <w:widowControl w:val="0"/>
        <w:spacing w:line="251" w:lineRule="atLeast"/>
        <w:ind w:right="-6"/>
        <w:jc w:val="right"/>
        <w:rPr>
          <w:rFonts w:ascii="Times New Roman" w:hAnsi="Times New Roman" w:cs="Times New Roman"/>
          <w:sz w:val="24"/>
          <w:szCs w:val="24"/>
        </w:rPr>
      </w:pPr>
    </w:p>
    <w:p w:rsidR="00E53BF7" w:rsidRDefault="00E53BF7" w:rsidP="00A00F14">
      <w:pPr>
        <w:pStyle w:val="HTML"/>
        <w:widowControl w:val="0"/>
        <w:spacing w:line="251" w:lineRule="atLeast"/>
        <w:ind w:right="-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C95E46">
        <w:rPr>
          <w:rFonts w:ascii="Times New Roman" w:hAnsi="Times New Roman" w:cs="Times New Roman"/>
          <w:sz w:val="24"/>
          <w:szCs w:val="24"/>
        </w:rPr>
        <w:t>4</w:t>
      </w:r>
      <w:r w:rsidRPr="00477B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53BF7" w:rsidRPr="00A00F14" w:rsidRDefault="00E53BF7" w:rsidP="00AF401E">
      <w:pPr>
        <w:jc w:val="center"/>
      </w:pPr>
      <w:r w:rsidRPr="00A00F14">
        <w:t xml:space="preserve">Способы </w:t>
      </w:r>
      <w:proofErr w:type="spellStart"/>
      <w:r w:rsidRPr="00A00F14">
        <w:t>лесовосстановления</w:t>
      </w:r>
      <w:proofErr w:type="spellEnd"/>
      <w:r w:rsidRPr="00A00F14">
        <w:t xml:space="preserve"> в зависимости от </w:t>
      </w:r>
      <w:proofErr w:type="gramStart"/>
      <w:r w:rsidRPr="00A00F14">
        <w:t>естественного</w:t>
      </w:r>
      <w:proofErr w:type="gramEnd"/>
      <w:r w:rsidRPr="00A00F14">
        <w:t xml:space="preserve"> </w:t>
      </w:r>
      <w:proofErr w:type="spellStart"/>
      <w:r w:rsidRPr="00A00F14">
        <w:t>лесовосстановления</w:t>
      </w:r>
      <w:proofErr w:type="spellEnd"/>
      <w:r w:rsidRPr="00A00F14">
        <w:t xml:space="preserve"> ценных ле</w:t>
      </w:r>
      <w:r w:rsidRPr="00A00F14">
        <w:t>с</w:t>
      </w:r>
      <w:r w:rsidRPr="00A00F14">
        <w:t>ных древесных пород</w:t>
      </w: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2"/>
        <w:gridCol w:w="1317"/>
        <w:gridCol w:w="4763"/>
        <w:gridCol w:w="2031"/>
      </w:tblGrid>
      <w:tr w:rsidR="003C5FF1" w:rsidRPr="00CE726C" w:rsidTr="003C5FF1">
        <w:trPr>
          <w:jc w:val="center"/>
        </w:trPr>
        <w:tc>
          <w:tcPr>
            <w:tcW w:w="966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Способы </w:t>
            </w:r>
            <w:proofErr w:type="spellStart"/>
            <w:r w:rsidRPr="00CE726C">
              <w:rPr>
                <w:sz w:val="20"/>
                <w:szCs w:val="20"/>
              </w:rPr>
              <w:t>лесово</w:t>
            </w:r>
            <w:r w:rsidRPr="00CE726C">
              <w:rPr>
                <w:sz w:val="20"/>
                <w:szCs w:val="20"/>
              </w:rPr>
              <w:t>с</w:t>
            </w:r>
            <w:r w:rsidRPr="00CE726C">
              <w:rPr>
                <w:sz w:val="20"/>
                <w:szCs w:val="20"/>
              </w:rPr>
              <w:t>становления</w:t>
            </w:r>
            <w:proofErr w:type="spellEnd"/>
          </w:p>
        </w:tc>
        <w:tc>
          <w:tcPr>
            <w:tcW w:w="655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Древесные породы</w:t>
            </w: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Группы леса, типы лесорастительных условий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Количество жизн</w:t>
            </w:r>
            <w:r w:rsidRPr="00CE726C">
              <w:rPr>
                <w:sz w:val="20"/>
                <w:szCs w:val="20"/>
              </w:rPr>
              <w:t>е</w:t>
            </w:r>
            <w:r w:rsidRPr="00CE726C">
              <w:rPr>
                <w:sz w:val="20"/>
                <w:szCs w:val="20"/>
              </w:rPr>
              <w:t xml:space="preserve">способного подроста и молодняка, </w:t>
            </w:r>
            <w:proofErr w:type="spellStart"/>
            <w:proofErr w:type="gramStart"/>
            <w:r w:rsidRPr="00CE726C">
              <w:rPr>
                <w:sz w:val="20"/>
                <w:szCs w:val="20"/>
              </w:rPr>
              <w:t>тыс</w:t>
            </w:r>
            <w:proofErr w:type="spellEnd"/>
            <w:proofErr w:type="gramEnd"/>
            <w:r w:rsidRPr="00CE726C">
              <w:rPr>
                <w:sz w:val="20"/>
                <w:szCs w:val="20"/>
              </w:rPr>
              <w:t xml:space="preserve"> штук на 1 га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proofErr w:type="gramStart"/>
            <w:r w:rsidRPr="00CE726C">
              <w:rPr>
                <w:sz w:val="20"/>
                <w:szCs w:val="20"/>
              </w:rPr>
              <w:t>Естественное</w:t>
            </w:r>
            <w:proofErr w:type="gramEnd"/>
            <w:r w:rsidRPr="00CE726C">
              <w:rPr>
                <w:sz w:val="20"/>
                <w:szCs w:val="20"/>
              </w:rPr>
              <w:t xml:space="preserve"> </w:t>
            </w:r>
            <w:proofErr w:type="spellStart"/>
            <w:r w:rsidRPr="00CE726C">
              <w:rPr>
                <w:sz w:val="20"/>
                <w:szCs w:val="20"/>
              </w:rPr>
              <w:t>лес</w:t>
            </w:r>
            <w:r w:rsidRPr="00CE726C">
              <w:rPr>
                <w:sz w:val="20"/>
                <w:szCs w:val="20"/>
              </w:rPr>
              <w:t>о</w:t>
            </w:r>
            <w:r w:rsidRPr="00CE726C">
              <w:rPr>
                <w:sz w:val="20"/>
                <w:szCs w:val="20"/>
              </w:rPr>
              <w:t>востановление</w:t>
            </w:r>
            <w:proofErr w:type="spellEnd"/>
            <w:r w:rsidRPr="00CE726C">
              <w:rPr>
                <w:sz w:val="20"/>
                <w:szCs w:val="20"/>
              </w:rPr>
              <w:t xml:space="preserve"> п</w:t>
            </w:r>
            <w:r w:rsidRPr="00CE726C">
              <w:rPr>
                <w:sz w:val="20"/>
                <w:szCs w:val="20"/>
              </w:rPr>
              <w:t>у</w:t>
            </w:r>
            <w:r w:rsidRPr="00CE726C">
              <w:rPr>
                <w:sz w:val="20"/>
                <w:szCs w:val="20"/>
              </w:rPr>
              <w:t>тём мероприятий по сохранению подроста</w:t>
            </w: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Сосна, лис</w:t>
            </w:r>
            <w:r w:rsidRPr="00CE726C">
              <w:rPr>
                <w:sz w:val="20"/>
                <w:szCs w:val="20"/>
              </w:rPr>
              <w:t>т</w:t>
            </w:r>
            <w:r w:rsidRPr="00CE726C">
              <w:rPr>
                <w:sz w:val="20"/>
                <w:szCs w:val="20"/>
              </w:rPr>
              <w:t>венница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Нагорная, лишайниковая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2,5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4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Ель, пихта.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Кедр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4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.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6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Берёза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4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Более 6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proofErr w:type="gramStart"/>
            <w:r w:rsidRPr="00CE726C">
              <w:rPr>
                <w:sz w:val="20"/>
                <w:szCs w:val="20"/>
              </w:rPr>
              <w:t>Естественное</w:t>
            </w:r>
            <w:proofErr w:type="gramEnd"/>
            <w:r w:rsidRPr="00CE726C">
              <w:rPr>
                <w:sz w:val="20"/>
                <w:szCs w:val="20"/>
              </w:rPr>
              <w:t xml:space="preserve"> </w:t>
            </w:r>
            <w:proofErr w:type="spellStart"/>
            <w:r w:rsidRPr="00CE726C">
              <w:rPr>
                <w:sz w:val="20"/>
                <w:szCs w:val="20"/>
              </w:rPr>
              <w:t>лес</w:t>
            </w:r>
            <w:r w:rsidRPr="00CE726C">
              <w:rPr>
                <w:sz w:val="20"/>
                <w:szCs w:val="20"/>
              </w:rPr>
              <w:t>о</w:t>
            </w:r>
            <w:r w:rsidRPr="00CE726C">
              <w:rPr>
                <w:sz w:val="20"/>
                <w:szCs w:val="20"/>
              </w:rPr>
              <w:t>восстановление</w:t>
            </w:r>
            <w:proofErr w:type="spellEnd"/>
            <w:r w:rsidRPr="00CE726C">
              <w:rPr>
                <w:sz w:val="20"/>
                <w:szCs w:val="20"/>
              </w:rPr>
              <w:t xml:space="preserve"> путём минерализ</w:t>
            </w:r>
            <w:r w:rsidRPr="00CE726C">
              <w:rPr>
                <w:sz w:val="20"/>
                <w:szCs w:val="20"/>
              </w:rPr>
              <w:t>а</w:t>
            </w:r>
            <w:r w:rsidRPr="00CE726C">
              <w:rPr>
                <w:sz w:val="20"/>
                <w:szCs w:val="20"/>
              </w:rPr>
              <w:t xml:space="preserve">ции почвы или комбинированное </w:t>
            </w:r>
            <w:proofErr w:type="spellStart"/>
            <w:r w:rsidRPr="00CE726C">
              <w:rPr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Сосна, лис</w:t>
            </w:r>
            <w:r w:rsidRPr="00CE726C">
              <w:rPr>
                <w:sz w:val="20"/>
                <w:szCs w:val="20"/>
              </w:rPr>
              <w:t>т</w:t>
            </w:r>
            <w:r w:rsidRPr="00CE726C">
              <w:rPr>
                <w:sz w:val="20"/>
                <w:szCs w:val="20"/>
              </w:rPr>
              <w:t>венница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Нагорная и лишайниковая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 – 2,5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2-4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Ель, пихта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1 -2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1- 2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Кедр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0,5 - 1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0,5 - 1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Берёза</w:t>
            </w: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1 -4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3C5FF1" w:rsidRPr="00CE726C" w:rsidRDefault="003C5FF1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2 - 6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 w:val="restar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Искусственное</w:t>
            </w:r>
          </w:p>
        </w:tc>
        <w:tc>
          <w:tcPr>
            <w:tcW w:w="655" w:type="pct"/>
            <w:vMerge w:val="restar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Сосна, лис</w:t>
            </w:r>
            <w:r w:rsidRPr="00CE726C">
              <w:rPr>
                <w:sz w:val="20"/>
                <w:szCs w:val="20"/>
              </w:rPr>
              <w:t>т</w:t>
            </w:r>
            <w:r w:rsidRPr="00CE726C">
              <w:rPr>
                <w:sz w:val="20"/>
                <w:szCs w:val="20"/>
              </w:rPr>
              <w:t>венница</w:t>
            </w: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Нагорная и лишайниковая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Ель, пихта</w:t>
            </w: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Берёза</w:t>
            </w: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1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. Болотно-травяная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2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Кедр</w:t>
            </w: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Брусничная, </w:t>
            </w:r>
            <w:proofErr w:type="spellStart"/>
            <w:r w:rsidRPr="00CE726C">
              <w:rPr>
                <w:sz w:val="20"/>
                <w:szCs w:val="20"/>
              </w:rPr>
              <w:t>ягодниковая</w:t>
            </w:r>
            <w:proofErr w:type="spellEnd"/>
            <w:r w:rsidRPr="00CE726C">
              <w:rPr>
                <w:sz w:val="20"/>
                <w:szCs w:val="20"/>
              </w:rPr>
              <w:t>.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0,5</w:t>
            </w:r>
          </w:p>
        </w:tc>
      </w:tr>
      <w:tr w:rsidR="003C5FF1" w:rsidRPr="00CE726C" w:rsidTr="003C5FF1">
        <w:trPr>
          <w:jc w:val="center"/>
        </w:trPr>
        <w:tc>
          <w:tcPr>
            <w:tcW w:w="966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vMerge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 xml:space="preserve">Травяная, </w:t>
            </w:r>
            <w:proofErr w:type="spellStart"/>
            <w:r w:rsidRPr="00CE726C">
              <w:rPr>
                <w:sz w:val="20"/>
                <w:szCs w:val="20"/>
              </w:rPr>
              <w:t>липняковая</w:t>
            </w:r>
            <w:proofErr w:type="spellEnd"/>
            <w:r w:rsidRPr="00CE726C">
              <w:rPr>
                <w:sz w:val="20"/>
                <w:szCs w:val="20"/>
              </w:rPr>
              <w:t xml:space="preserve">, </w:t>
            </w:r>
            <w:proofErr w:type="spellStart"/>
            <w:r w:rsidRPr="00CE726C">
              <w:rPr>
                <w:sz w:val="20"/>
                <w:szCs w:val="20"/>
              </w:rPr>
              <w:t>мшисто-хвощёвая</w:t>
            </w:r>
            <w:proofErr w:type="spellEnd"/>
            <w:r w:rsidRPr="00CE726C">
              <w:rPr>
                <w:sz w:val="20"/>
                <w:szCs w:val="20"/>
              </w:rPr>
              <w:t>, болотно-травяная</w:t>
            </w:r>
          </w:p>
        </w:tc>
        <w:tc>
          <w:tcPr>
            <w:tcW w:w="1010" w:type="pct"/>
            <w:vAlign w:val="center"/>
          </w:tcPr>
          <w:p w:rsidR="00E53BF7" w:rsidRPr="00CE726C" w:rsidRDefault="00E53BF7" w:rsidP="00F12268">
            <w:pPr>
              <w:jc w:val="center"/>
              <w:rPr>
                <w:sz w:val="20"/>
                <w:szCs w:val="20"/>
              </w:rPr>
            </w:pPr>
            <w:r w:rsidRPr="00CE726C">
              <w:rPr>
                <w:sz w:val="20"/>
                <w:szCs w:val="20"/>
              </w:rPr>
              <w:t>Менее 0,5</w:t>
            </w:r>
          </w:p>
        </w:tc>
      </w:tr>
    </w:tbl>
    <w:p w:rsidR="003C5FF1" w:rsidRDefault="003C5FF1" w:rsidP="00830422">
      <w:pPr>
        <w:pStyle w:val="aa"/>
        <w:widowControl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3BF7" w:rsidRDefault="00E53BF7" w:rsidP="00830422">
      <w:pPr>
        <w:pStyle w:val="aa"/>
        <w:widowControl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0F47A4">
        <w:rPr>
          <w:rFonts w:ascii="Times New Roman" w:hAnsi="Times New Roman" w:cs="Times New Roman"/>
          <w:sz w:val="24"/>
          <w:szCs w:val="24"/>
        </w:rPr>
        <w:t>4</w:t>
      </w:r>
      <w:r w:rsidRPr="00830422">
        <w:rPr>
          <w:rFonts w:ascii="Times New Roman" w:hAnsi="Times New Roman" w:cs="Times New Roman"/>
          <w:sz w:val="24"/>
          <w:szCs w:val="24"/>
        </w:rPr>
        <w:t>.</w:t>
      </w:r>
      <w:r w:rsidR="00C95E46">
        <w:rPr>
          <w:rFonts w:ascii="Times New Roman" w:hAnsi="Times New Roman" w:cs="Times New Roman"/>
          <w:sz w:val="24"/>
          <w:szCs w:val="24"/>
        </w:rPr>
        <w:t>4</w:t>
      </w:r>
    </w:p>
    <w:p w:rsidR="00E53BF7" w:rsidRDefault="00E53BF7" w:rsidP="00830422">
      <w:pPr>
        <w:pStyle w:val="aa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30422">
        <w:rPr>
          <w:rFonts w:ascii="Times New Roman" w:hAnsi="Times New Roman" w:cs="Times New Roman"/>
          <w:sz w:val="24"/>
          <w:szCs w:val="24"/>
        </w:rPr>
        <w:t>Подбор, размещение и планировка рабочих участков на лесовосстановительных работах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09"/>
        <w:gridCol w:w="7230"/>
      </w:tblGrid>
      <w:tr w:rsidR="00E53BF7" w:rsidRPr="00DB40FD">
        <w:trPr>
          <w:trHeight w:val="284"/>
          <w:tblHeader/>
          <w:jc w:val="center"/>
        </w:trPr>
        <w:tc>
          <w:tcPr>
            <w:tcW w:w="2409" w:type="dxa"/>
            <w:vAlign w:val="center"/>
          </w:tcPr>
          <w:p w:rsidR="00E53BF7" w:rsidRPr="00DB40FD" w:rsidRDefault="00E53BF7" w:rsidP="001F4E2E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230" w:type="dxa"/>
            <w:vAlign w:val="center"/>
          </w:tcPr>
          <w:p w:rsidR="00E53BF7" w:rsidRPr="00DB40FD" w:rsidRDefault="00E53BF7" w:rsidP="001F4E2E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Нормативы (оптимальные значения)</w:t>
            </w:r>
          </w:p>
        </w:tc>
      </w:tr>
      <w:tr w:rsidR="00E53BF7" w:rsidRPr="00DB40FD">
        <w:trPr>
          <w:trHeight w:val="284"/>
          <w:tblHeader/>
          <w:jc w:val="center"/>
        </w:trPr>
        <w:tc>
          <w:tcPr>
            <w:tcW w:w="2409" w:type="dxa"/>
            <w:vAlign w:val="center"/>
          </w:tcPr>
          <w:p w:rsidR="00E53BF7" w:rsidRPr="00DB40FD" w:rsidRDefault="00E53BF7" w:rsidP="001F4E2E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  <w:vAlign w:val="center"/>
          </w:tcPr>
          <w:p w:rsidR="00E53BF7" w:rsidRPr="00DB40FD" w:rsidRDefault="00E53BF7" w:rsidP="001F4E2E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2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>1. Признаки рационального подбора рабочих участков</w:t>
            </w:r>
          </w:p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>1.1. По наличию жизнеспособного подроста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Считать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возобновившимися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участки: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 - в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мягколиственном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х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зяйстве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При наличии сравнительно равномерно распределенных по площади побегов п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росли или семенных экземпляров не менее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5 тыс. шт. на 1 га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в твердолиственном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низкоствольном </w:t>
            </w:r>
            <w:proofErr w:type="gramStart"/>
            <w:r w:rsidRPr="00DB40FD">
              <w:rPr>
                <w:rFonts w:ascii="Times New Roman" w:hAnsi="Times New Roman" w:cs="Times New Roman"/>
              </w:rPr>
              <w:t>хозяйстве</w:t>
            </w:r>
            <w:proofErr w:type="gramEnd"/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При наличии на 1 га 400-600 шт. пней с порослью твердолиственных пород (менее 400 шт. - неудовлетворительное возобновление)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Мелкий подрост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Экземпляры высотой до 0.5 м составляют более 2/3 от общего количества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Крупный подрост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Экземпляры высотой более 1.5 м и составляют более 1/3 от общего количества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 xml:space="preserve">1.2.По категории </w:t>
            </w:r>
            <w:proofErr w:type="spellStart"/>
            <w:r w:rsidRPr="00DB40FD">
              <w:rPr>
                <w:rFonts w:ascii="Times New Roman" w:hAnsi="Times New Roman" w:cs="Times New Roman"/>
                <w:b/>
                <w:bCs/>
              </w:rPr>
              <w:t>лесокультурных</w:t>
            </w:r>
            <w:proofErr w:type="spellEnd"/>
            <w:r w:rsidRPr="00DB40FD">
              <w:rPr>
                <w:rFonts w:ascii="Times New Roman" w:hAnsi="Times New Roman" w:cs="Times New Roman"/>
                <w:b/>
                <w:bCs/>
              </w:rPr>
              <w:t xml:space="preserve"> площадей: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DB40FD">
              <w:rPr>
                <w:rFonts w:ascii="Times New Roman" w:hAnsi="Times New Roman" w:cs="Times New Roman"/>
              </w:rPr>
              <w:t>допускающие</w:t>
            </w:r>
            <w:proofErr w:type="gramEnd"/>
            <w:r w:rsidRPr="00DB40FD">
              <w:rPr>
                <w:rFonts w:ascii="Times New Roman" w:hAnsi="Times New Roman" w:cs="Times New Roman"/>
              </w:rPr>
              <w:t xml:space="preserve"> сплошную распашку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Пустыри, прогалины, поляны и площади, вышедшие из-под </w:t>
            </w:r>
            <w:proofErr w:type="spellStart"/>
            <w:r w:rsidRPr="00DB40FD">
              <w:rPr>
                <w:rFonts w:ascii="Times New Roman" w:hAnsi="Times New Roman" w:cs="Times New Roman"/>
              </w:rPr>
              <w:t>сельхозпользования</w:t>
            </w:r>
            <w:proofErr w:type="spellEnd"/>
            <w:r w:rsidRPr="00DB40FD">
              <w:rPr>
                <w:rFonts w:ascii="Times New Roman" w:hAnsi="Times New Roman" w:cs="Times New Roman"/>
              </w:rPr>
              <w:t>, вырубки и старые гари со сгнившими или удаленными пнями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допускающие частичную подготовку почвы полос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ми или бороздами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Вырубки, гари, не возобновившиеся главной и второстепенной породами, с нал</w:t>
            </w:r>
            <w:r w:rsidRPr="00DB40FD">
              <w:rPr>
                <w:rFonts w:ascii="Times New Roman" w:hAnsi="Times New Roman" w:cs="Times New Roman"/>
              </w:rPr>
              <w:t>и</w:t>
            </w:r>
            <w:r w:rsidRPr="00DB40FD">
              <w:rPr>
                <w:rFonts w:ascii="Times New Roman" w:hAnsi="Times New Roman" w:cs="Times New Roman"/>
              </w:rPr>
              <w:t>чием на 1 га до 500 пней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избыточно увлажненных, до 600 пней - на свежих и сухих почвах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допускающие подготовку почвы бороздами или площадками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Те же площади, но с наличием на них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соответственно более 500 и 600 пней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требующие частичной обработки почвы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Вырубки, неудовлетворительно возобновившиеся главной породой или возобн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 xml:space="preserve">вившиеся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мягколиственными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породами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(ольха серая, </w:t>
            </w:r>
            <w:proofErr w:type="spellStart"/>
            <w:r w:rsidRPr="00DB40FD">
              <w:rPr>
                <w:rFonts w:ascii="Times New Roman" w:hAnsi="Times New Roman" w:cs="Times New Roman"/>
              </w:rPr>
              <w:t>фаутная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осина и др.)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или и</w:t>
            </w:r>
            <w:r w:rsidRPr="00DB40FD">
              <w:rPr>
                <w:rFonts w:ascii="Times New Roman" w:hAnsi="Times New Roman" w:cs="Times New Roman"/>
              </w:rPr>
              <w:t>з</w:t>
            </w:r>
            <w:r w:rsidRPr="00DB40FD">
              <w:rPr>
                <w:rFonts w:ascii="Times New Roman" w:hAnsi="Times New Roman" w:cs="Times New Roman"/>
              </w:rPr>
              <w:t>реженные насаждения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>1.3.По рельефу местности размещения участков: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оптимальный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Равнинные условия с высотой до 500 м над уровнем моря и уклоном до 5 градусов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0FD">
              <w:rPr>
                <w:rFonts w:ascii="Times New Roman" w:hAnsi="Times New Roman" w:cs="Times New Roman"/>
              </w:rPr>
              <w:t>тракторопроходимых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( с точки зрения безопа</w:t>
            </w:r>
            <w:r w:rsidRPr="00DB40FD">
              <w:rPr>
                <w:rFonts w:ascii="Times New Roman" w:hAnsi="Times New Roman" w:cs="Times New Roman"/>
              </w:rPr>
              <w:t>с</w:t>
            </w:r>
            <w:r w:rsidRPr="00DB40FD">
              <w:rPr>
                <w:rFonts w:ascii="Times New Roman" w:hAnsi="Times New Roman" w:cs="Times New Roman"/>
              </w:rPr>
              <w:t>ности)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Уклон 6-12 градусов (обработка производится агрегатами на базе тракторов общ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го назначения: колесных - на склонах крутизной не более 8 градусов, гусеничных - не более 12</w:t>
            </w:r>
            <w:r w:rsidRPr="00DB40F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>1.4.По гидрологическим условиям (для древесных пород, не переносящих избытка влаги)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 оптимальные 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Дренированные почвы с глубиной залегания почвенно-грунтовых вод не менее 30 см (по возможности - без обработки почвы, а при необходимости - рыхление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полос фрезой или плугом, нарезка борозд)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bottom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допустимые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DB40FD">
              <w:rPr>
                <w:rFonts w:ascii="Times New Roman" w:hAnsi="Times New Roman" w:cs="Times New Roman"/>
              </w:rPr>
              <w:t>Временно-переувлажненные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почвы (после подготовки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микроповышений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в виде гряд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или пластов)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Избыточно-увлажненные почвы (после подготовки почвы пластами с одновреме</w:t>
            </w:r>
            <w:r w:rsidRPr="00DB40FD">
              <w:rPr>
                <w:rFonts w:ascii="Times New Roman" w:hAnsi="Times New Roman" w:cs="Times New Roman"/>
              </w:rPr>
              <w:t>н</w:t>
            </w:r>
            <w:r w:rsidRPr="00DB40FD">
              <w:rPr>
                <w:rFonts w:ascii="Times New Roman" w:hAnsi="Times New Roman" w:cs="Times New Roman"/>
              </w:rPr>
              <w:t>ной нарезкой дренирующих канав или после осушения)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недопустимые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Участки замкнутых котловин (вывод избытка вод путем осушения затруднен) </w:t>
            </w:r>
          </w:p>
        </w:tc>
      </w:tr>
      <w:tr w:rsidR="00E53BF7" w:rsidRPr="00DB40FD">
        <w:trPr>
          <w:trHeight w:val="284"/>
          <w:tblHeader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Нормативы (оптимальные значения)</w:t>
            </w:r>
          </w:p>
        </w:tc>
      </w:tr>
      <w:tr w:rsidR="00E53BF7" w:rsidRPr="00DB40FD">
        <w:trPr>
          <w:trHeight w:val="284"/>
          <w:tblHeader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2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 xml:space="preserve">1.5 Требования к планировке вырубок, подлежащих производству на них </w:t>
            </w:r>
            <w:proofErr w:type="spellStart"/>
            <w:r w:rsidRPr="00DB40FD">
              <w:rPr>
                <w:rFonts w:ascii="Times New Roman" w:hAnsi="Times New Roman" w:cs="Times New Roman"/>
                <w:b/>
                <w:bCs/>
              </w:rPr>
              <w:t>лесокультурных</w:t>
            </w:r>
            <w:proofErr w:type="spellEnd"/>
            <w:r w:rsidRPr="00DB40FD">
              <w:rPr>
                <w:rFonts w:ascii="Times New Roman" w:hAnsi="Times New Roman" w:cs="Times New Roman"/>
                <w:b/>
                <w:bCs/>
              </w:rPr>
              <w:t xml:space="preserve"> работ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порубочные остатки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DB40FD">
              <w:rPr>
                <w:rFonts w:ascii="Times New Roman" w:hAnsi="Times New Roman" w:cs="Times New Roman"/>
              </w:rPr>
              <w:t>Должны быть сожжены или уложены в плотные параллельные валы шириной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более 3 м. Под порубочными остаткам должно быть занято не более 20% общей площади (вариант: при небольшом количестве порубочных остатков в количестве до 15 складочных м</w:t>
            </w:r>
            <w:r w:rsidRPr="00DB40FD">
              <w:rPr>
                <w:rFonts w:ascii="Times New Roman" w:hAnsi="Times New Roman" w:cs="Times New Roman"/>
                <w:vertAlign w:val="superscript"/>
              </w:rPr>
              <w:t>3</w:t>
            </w:r>
            <w:r w:rsidRPr="00DB40FD">
              <w:rPr>
                <w:rFonts w:ascii="Times New Roman" w:hAnsi="Times New Roman" w:cs="Times New Roman"/>
              </w:rPr>
              <w:t xml:space="preserve"> на 1 га они могут быть равномерно размещены по вырубке)</w:t>
            </w:r>
            <w:proofErr w:type="gramEnd"/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древесина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Вся древесина должна быть полностью удалена с вырубки до начала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лесокульту</w:t>
            </w:r>
            <w:r w:rsidRPr="00DB40FD">
              <w:rPr>
                <w:rFonts w:ascii="Times New Roman" w:hAnsi="Times New Roman" w:cs="Times New Roman"/>
              </w:rPr>
              <w:t>р</w:t>
            </w:r>
            <w:r w:rsidRPr="00DB40FD">
              <w:rPr>
                <w:rFonts w:ascii="Times New Roman" w:hAnsi="Times New Roman" w:cs="Times New Roman"/>
              </w:rPr>
              <w:t>ных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работ 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площадь под верхними складами и погрузочными площадками древесины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На лесосеках менее 10 га она должна составлять не более 10% общей площади.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На всех вырубках она должна быть приведена в состояние, пригодное для пров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дения лесовосстановительных работ (полное удаление древесины, в т.ч. и наст</w:t>
            </w:r>
            <w:r w:rsidRPr="00DB40FD">
              <w:rPr>
                <w:rFonts w:ascii="Times New Roman" w:hAnsi="Times New Roman" w:cs="Times New Roman"/>
              </w:rPr>
              <w:t>и</w:t>
            </w:r>
            <w:r w:rsidRPr="00DB40FD">
              <w:rPr>
                <w:rFonts w:ascii="Times New Roman" w:hAnsi="Times New Roman" w:cs="Times New Roman"/>
              </w:rPr>
              <w:t>лов, порубочных остатков, выравнивание бульдозером микрорельефа и пр.)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-размер минерализованной поверхности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почвы в процессе маши</w:t>
            </w:r>
            <w:r w:rsidRPr="00DB40FD">
              <w:rPr>
                <w:rFonts w:ascii="Times New Roman" w:hAnsi="Times New Roman" w:cs="Times New Roman"/>
              </w:rPr>
              <w:t>н</w:t>
            </w:r>
            <w:r w:rsidRPr="00DB40FD">
              <w:rPr>
                <w:rFonts w:ascii="Times New Roman" w:hAnsi="Times New Roman" w:cs="Times New Roman"/>
              </w:rPr>
              <w:t>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обработки лесосек: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 а) подлежащих созданию на них лесных культур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На подзолистых тяжелых глинистых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суглинистых сырых почвах (сосняки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ел</w:t>
            </w:r>
            <w:r w:rsidRPr="00DB40FD">
              <w:rPr>
                <w:rFonts w:ascii="Times New Roman" w:hAnsi="Times New Roman" w:cs="Times New Roman"/>
              </w:rPr>
              <w:t>ь</w:t>
            </w:r>
            <w:r w:rsidRPr="00DB40FD">
              <w:rPr>
                <w:rFonts w:ascii="Times New Roman" w:hAnsi="Times New Roman" w:cs="Times New Roman"/>
              </w:rPr>
              <w:t xml:space="preserve">ники черничные,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долгомошные</w:t>
            </w:r>
            <w:proofErr w:type="spellEnd"/>
            <w:r w:rsidRPr="00DB40FD">
              <w:rPr>
                <w:rFonts w:ascii="Times New Roman" w:hAnsi="Times New Roman" w:cs="Times New Roman"/>
              </w:rPr>
              <w:t>) – не более 20% площади лесосеки. На сухих пе</w:t>
            </w:r>
            <w:r w:rsidRPr="00DB40FD">
              <w:rPr>
                <w:rFonts w:ascii="Times New Roman" w:hAnsi="Times New Roman" w:cs="Times New Roman"/>
              </w:rPr>
              <w:t>с</w:t>
            </w:r>
            <w:r w:rsidRPr="00DB40FD">
              <w:rPr>
                <w:rFonts w:ascii="Times New Roman" w:hAnsi="Times New Roman" w:cs="Times New Roman"/>
              </w:rPr>
              <w:t>чаных почвах (сосняки лишайниковые) - не более 15% площади лесосеки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>б) подлежащих содейс</w:t>
            </w:r>
            <w:r w:rsidRPr="00DB40FD">
              <w:rPr>
                <w:rFonts w:ascii="Times New Roman" w:hAnsi="Times New Roman" w:cs="Times New Roman"/>
              </w:rPr>
              <w:t>т</w:t>
            </w:r>
            <w:r w:rsidRPr="00DB40FD">
              <w:rPr>
                <w:rFonts w:ascii="Times New Roman" w:hAnsi="Times New Roman" w:cs="Times New Roman"/>
              </w:rPr>
              <w:t>вию естественному возо</w:t>
            </w:r>
            <w:r w:rsidRPr="00DB40FD">
              <w:rPr>
                <w:rFonts w:ascii="Times New Roman" w:hAnsi="Times New Roman" w:cs="Times New Roman"/>
              </w:rPr>
              <w:t>б</w:t>
            </w:r>
            <w:r w:rsidRPr="00DB40FD">
              <w:rPr>
                <w:rFonts w:ascii="Times New Roman" w:hAnsi="Times New Roman" w:cs="Times New Roman"/>
              </w:rPr>
              <w:t>новлению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высота пней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количество пней на 1 га - более 600 штук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В равнинных лесах на подзолистых супесчаных хорошо дренированных почвах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(сосняки брусничные) допускается минерализация более 15-20% (в целях обесп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чения самосева). Это вызвано тем, что на отведенных под содействие естественн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му возобновлению леса вырубках минерализация почвы должна быть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проведена не менее чем на 20-30% общей площади (при условии сохранения подроста)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более 1/3 их диаметра, а при диаметре тоньше 30 см не более 10 см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разрешается работать с плугами, фрезами, лесопосадочными машинами, кул</w:t>
            </w:r>
            <w:r w:rsidRPr="00DB40FD">
              <w:rPr>
                <w:rFonts w:ascii="Times New Roman" w:hAnsi="Times New Roman" w:cs="Times New Roman"/>
              </w:rPr>
              <w:t>ь</w:t>
            </w:r>
            <w:r w:rsidRPr="00DB40FD">
              <w:rPr>
                <w:rFonts w:ascii="Times New Roman" w:hAnsi="Times New Roman" w:cs="Times New Roman"/>
              </w:rPr>
              <w:t>тиваторами без предварительной раскорчевки, расчистки, спиливания пней запо</w:t>
            </w:r>
            <w:r w:rsidRPr="00DB40FD">
              <w:rPr>
                <w:rFonts w:ascii="Times New Roman" w:hAnsi="Times New Roman" w:cs="Times New Roman"/>
              </w:rPr>
              <w:t>д</w:t>
            </w:r>
            <w:r w:rsidRPr="00DB40FD">
              <w:rPr>
                <w:rFonts w:ascii="Times New Roman" w:hAnsi="Times New Roman" w:cs="Times New Roman"/>
              </w:rPr>
              <w:t xml:space="preserve">лицо с землей.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Полосная раскорчевка с последующей механизированной посадкой крупномерных саженцев наиболее эффективна на вырубках, покрытых порослью сопутствующих и кустарниковых пород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(ширина полос 2 м)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9639" w:type="dxa"/>
            <w:gridSpan w:val="2"/>
          </w:tcPr>
          <w:p w:rsidR="00E53BF7" w:rsidRPr="00DB40FD" w:rsidRDefault="00E53BF7" w:rsidP="00830422">
            <w:pPr>
              <w:pStyle w:val="aa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40FD">
              <w:rPr>
                <w:rFonts w:ascii="Times New Roman" w:hAnsi="Times New Roman" w:cs="Times New Roman"/>
                <w:b/>
                <w:bCs/>
              </w:rPr>
              <w:t xml:space="preserve">1.6 Недопустимые признаки включения участков в </w:t>
            </w:r>
            <w:proofErr w:type="spellStart"/>
            <w:r w:rsidRPr="00DB40FD">
              <w:rPr>
                <w:rFonts w:ascii="Times New Roman" w:hAnsi="Times New Roman" w:cs="Times New Roman"/>
                <w:b/>
                <w:bCs/>
              </w:rPr>
              <w:t>лесокультурный</w:t>
            </w:r>
            <w:proofErr w:type="spellEnd"/>
            <w:r w:rsidRPr="00DB40FD">
              <w:rPr>
                <w:rFonts w:ascii="Times New Roman" w:hAnsi="Times New Roman" w:cs="Times New Roman"/>
                <w:b/>
                <w:bCs/>
              </w:rPr>
              <w:t xml:space="preserve"> фонд 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Недопустимые призн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ки: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лесоводственные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proofErr w:type="gramStart"/>
            <w:r w:rsidRPr="00DB40FD">
              <w:rPr>
                <w:rFonts w:ascii="Times New Roman" w:hAnsi="Times New Roman" w:cs="Times New Roman"/>
              </w:rPr>
              <w:t>технико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- экономические</w:t>
            </w:r>
            <w:proofErr w:type="gramEnd"/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Площади, удовлетворительно возобновляющиеся хозяйственно ценными древе</w:t>
            </w:r>
            <w:r w:rsidRPr="00DB40FD">
              <w:rPr>
                <w:rFonts w:ascii="Times New Roman" w:hAnsi="Times New Roman" w:cs="Times New Roman"/>
              </w:rPr>
              <w:t>с</w:t>
            </w:r>
            <w:r w:rsidRPr="00DB40FD">
              <w:rPr>
                <w:rFonts w:ascii="Times New Roman" w:hAnsi="Times New Roman" w:cs="Times New Roman"/>
              </w:rPr>
              <w:t>ными породами естественным путем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Земли, подлежащие затоплению или застройке. Площади, не доступные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хозя</w:t>
            </w:r>
            <w:r w:rsidRPr="00DB40FD">
              <w:rPr>
                <w:rFonts w:ascii="Times New Roman" w:hAnsi="Times New Roman" w:cs="Times New Roman"/>
              </w:rPr>
              <w:t>й</w:t>
            </w:r>
            <w:r w:rsidRPr="00DB40FD">
              <w:rPr>
                <w:rFonts w:ascii="Times New Roman" w:hAnsi="Times New Roman" w:cs="Times New Roman"/>
              </w:rPr>
              <w:t>ственного воздействия, небольшие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по размеру и своему значению, отдельно расп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ложенные, удаленные участки,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требующие более чем в 2 раза повышенных удел</w:t>
            </w:r>
            <w:r w:rsidRPr="00DB40FD">
              <w:rPr>
                <w:rFonts w:ascii="Times New Roman" w:hAnsi="Times New Roman" w:cs="Times New Roman"/>
              </w:rPr>
              <w:t>ь</w:t>
            </w:r>
            <w:r w:rsidRPr="00DB40FD">
              <w:rPr>
                <w:rFonts w:ascii="Times New Roman" w:hAnsi="Times New Roman" w:cs="Times New Roman"/>
              </w:rPr>
              <w:t>ных затрат на создание лесных культур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2. Конфигурация и размер участков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DB40FD">
              <w:rPr>
                <w:rFonts w:ascii="Times New Roman" w:hAnsi="Times New Roman" w:cs="Times New Roman"/>
              </w:rPr>
              <w:t>Прямоугольная</w:t>
            </w:r>
            <w:proofErr w:type="gramEnd"/>
            <w:r w:rsidRPr="00DB40FD">
              <w:rPr>
                <w:rFonts w:ascii="Times New Roman" w:hAnsi="Times New Roman" w:cs="Times New Roman"/>
              </w:rPr>
              <w:t xml:space="preserve"> или трапециевидная, удобная для работы агрегатов. В виде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кру</w:t>
            </w:r>
            <w:r w:rsidRPr="00DB40FD">
              <w:rPr>
                <w:rFonts w:ascii="Times New Roman" w:hAnsi="Times New Roman" w:cs="Times New Roman"/>
              </w:rPr>
              <w:t>п</w:t>
            </w:r>
            <w:r w:rsidRPr="00DB40FD">
              <w:rPr>
                <w:rFonts w:ascii="Times New Roman" w:hAnsi="Times New Roman" w:cs="Times New Roman"/>
              </w:rPr>
              <w:t>ных массивов, по возможности с прямыми сторонами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3. Закрепление участков на местности</w:t>
            </w:r>
          </w:p>
          <w:p w:rsidR="00E53BF7" w:rsidRPr="00DB40FD" w:rsidRDefault="00E53BF7" w:rsidP="00830422">
            <w:pPr>
              <w:widowControl w:val="0"/>
              <w:rPr>
                <w:sz w:val="20"/>
                <w:szCs w:val="20"/>
              </w:rPr>
            </w:pPr>
            <w:r w:rsidRPr="00DB40FD">
              <w:rPr>
                <w:sz w:val="20"/>
                <w:szCs w:val="20"/>
              </w:rPr>
              <w:br w:type="page"/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Все площади, отведенные для проведения на них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лесокультурных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работ, закре</w:t>
            </w:r>
            <w:r w:rsidRPr="00DB40FD">
              <w:rPr>
                <w:rFonts w:ascii="Times New Roman" w:hAnsi="Times New Roman" w:cs="Times New Roman"/>
              </w:rPr>
              <w:t>п</w:t>
            </w:r>
            <w:r w:rsidRPr="00DB40FD">
              <w:rPr>
                <w:rFonts w:ascii="Times New Roman" w:hAnsi="Times New Roman" w:cs="Times New Roman"/>
              </w:rPr>
              <w:t>ляют после их угломерной съемки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путем установки столбов в местах пересечения линий (сторон участка).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 Столбы должны быть длиной 2 м, диаметром 12-16 см и соответствующей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надп</w:t>
            </w:r>
            <w:r w:rsidRPr="00DB40FD">
              <w:rPr>
                <w:rFonts w:ascii="Times New Roman" w:hAnsi="Times New Roman" w:cs="Times New Roman"/>
              </w:rPr>
              <w:t>и</w:t>
            </w:r>
            <w:r w:rsidRPr="00DB40FD">
              <w:rPr>
                <w:rFonts w:ascii="Times New Roman" w:hAnsi="Times New Roman" w:cs="Times New Roman"/>
              </w:rPr>
              <w:t>сью на выемке (щеке), устраиваемой под затесом на 2 ската на верхнем конце столба.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Все участки должны быть отграничены ясными визирами или естественными гр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ницами, обозначенными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чертеже с привязкой к квартальной сети. На чертежах, прикладываемых 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проекту лесных культур, должно быть также четко обозначено размещение мест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прикопок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посадочного материала, стоянки техники, направление гонов,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поворотных полос и необрабатываемой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площади (дорог и т.д.). Чертежи составляются в масштабе 1:10000, 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участка исчисляется с точностью 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0.1 га.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Одновременно со съемкой (в зависимости от намеченных способов создания ле</w:t>
            </w:r>
            <w:r w:rsidRPr="00DB40FD">
              <w:rPr>
                <w:rFonts w:ascii="Times New Roman" w:hAnsi="Times New Roman" w:cs="Times New Roman"/>
              </w:rPr>
              <w:t>с</w:t>
            </w:r>
            <w:r w:rsidRPr="00DB40FD">
              <w:rPr>
                <w:rFonts w:ascii="Times New Roman" w:hAnsi="Times New Roman" w:cs="Times New Roman"/>
              </w:rPr>
              <w:t>ных культур) производится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предварительная разбивка площади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местности и чертеже </w:t>
            </w:r>
            <w:proofErr w:type="gramStart"/>
            <w:r w:rsidRPr="00DB40FD">
              <w:rPr>
                <w:rFonts w:ascii="Times New Roman" w:hAnsi="Times New Roman" w:cs="Times New Roman"/>
              </w:rPr>
              <w:t>на</w:t>
            </w:r>
            <w:proofErr w:type="gramEnd"/>
            <w:r w:rsidRPr="00DB40FD">
              <w:rPr>
                <w:rFonts w:ascii="Times New Roman" w:hAnsi="Times New Roman" w:cs="Times New Roman"/>
              </w:rPr>
              <w:t xml:space="preserve"> однородные по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растительным условиям участки, а так же на блоки (если есть необходимость со</w:t>
            </w:r>
            <w:r w:rsidRPr="00DB40FD">
              <w:rPr>
                <w:rFonts w:ascii="Times New Roman" w:hAnsi="Times New Roman" w:cs="Times New Roman"/>
              </w:rPr>
              <w:t>з</w:t>
            </w:r>
            <w:r w:rsidRPr="00DB40FD">
              <w:rPr>
                <w:rFonts w:ascii="Times New Roman" w:hAnsi="Times New Roman" w:cs="Times New Roman"/>
              </w:rPr>
              <w:t>дания противопожарных разрывов).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Размещение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лесокул</w:t>
            </w:r>
            <w:r w:rsidRPr="00DB40FD">
              <w:rPr>
                <w:rFonts w:ascii="Times New Roman" w:hAnsi="Times New Roman" w:cs="Times New Roman"/>
              </w:rPr>
              <w:t>ь</w:t>
            </w:r>
            <w:r w:rsidRPr="00DB40FD">
              <w:rPr>
                <w:rFonts w:ascii="Times New Roman" w:hAnsi="Times New Roman" w:cs="Times New Roman"/>
              </w:rPr>
              <w:t>турных</w:t>
            </w:r>
            <w:proofErr w:type="spellEnd"/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участков на территории лесничества, предприятия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Участки должны быть максимально сконцентрированы по видам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лесокультурных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работ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времени их производства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наименьшем количестве в близлежащих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ква</w:t>
            </w:r>
            <w:r w:rsidRPr="00DB40FD">
              <w:rPr>
                <w:rFonts w:ascii="Times New Roman" w:hAnsi="Times New Roman" w:cs="Times New Roman"/>
              </w:rPr>
              <w:t>р</w:t>
            </w:r>
            <w:r w:rsidRPr="00DB40FD">
              <w:rPr>
                <w:rFonts w:ascii="Times New Roman" w:hAnsi="Times New Roman" w:cs="Times New Roman"/>
              </w:rPr>
              <w:t xml:space="preserve">талах (блоках). </w:t>
            </w:r>
            <w:proofErr w:type="gramStart"/>
            <w:r w:rsidRPr="00DB40FD">
              <w:rPr>
                <w:rFonts w:ascii="Times New Roman" w:hAnsi="Times New Roman" w:cs="Times New Roman"/>
              </w:rPr>
              <w:t>Для этого заранее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 xml:space="preserve">производят набор таких блоков, разрабатывают для них (с учетом сроков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поспевания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почвы) графики проведения работ и раци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нальные маршруты передвижения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техники (рабочих мест), как общие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всем л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совосстановительным работам,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так и по отдельным, наиболее важным из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них (п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садка леса, подготовка почвы,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уход за лесными культурами и питомником, закла</w:t>
            </w:r>
            <w:r w:rsidRPr="00DB40FD">
              <w:rPr>
                <w:rFonts w:ascii="Times New Roman" w:hAnsi="Times New Roman" w:cs="Times New Roman"/>
              </w:rPr>
              <w:t>д</w:t>
            </w:r>
            <w:r w:rsidRPr="00DB40FD">
              <w:rPr>
                <w:rFonts w:ascii="Times New Roman" w:hAnsi="Times New Roman" w:cs="Times New Roman"/>
              </w:rPr>
              <w:t>ка питомника и выкопка посадочного материала и т.п.).</w:t>
            </w:r>
            <w:proofErr w:type="gramEnd"/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5. Размещение мест стоя</w:t>
            </w:r>
            <w:r w:rsidRPr="00DB40FD">
              <w:rPr>
                <w:rFonts w:ascii="Times New Roman" w:hAnsi="Times New Roman" w:cs="Times New Roman"/>
              </w:rPr>
              <w:t>н</w:t>
            </w:r>
            <w:r w:rsidRPr="00DB40FD">
              <w:rPr>
                <w:rFonts w:ascii="Times New Roman" w:hAnsi="Times New Roman" w:cs="Times New Roman"/>
              </w:rPr>
              <w:t>ки техники и временного проживания рабочих на сезон производства соо</w:t>
            </w:r>
            <w:r w:rsidRPr="00DB40FD">
              <w:rPr>
                <w:rFonts w:ascii="Times New Roman" w:hAnsi="Times New Roman" w:cs="Times New Roman"/>
              </w:rPr>
              <w:t>т</w:t>
            </w:r>
            <w:r w:rsidRPr="00DB40FD">
              <w:rPr>
                <w:rFonts w:ascii="Times New Roman" w:hAnsi="Times New Roman" w:cs="Times New Roman"/>
              </w:rPr>
              <w:t>ветствующих работ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 возможности в центре территории расположения участков (блоков, кварталов), подлежащих обработке, на расстоянии не более 10 км от самого удаленного из них. При большом объеме работ,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если рабочих не могут ежедневно доставлять на раб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чие места или это нецелесообразно делать по каким-либо другим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причинам, орг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низуют их временное проживание в передвижном домике у места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стоянки техники, в полевом лагере,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ближайшем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лесном кордоне или населенном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пункте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6. Размещение мест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прик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пок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посадочного матери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ла на участке (для тракт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ров, не имеющих кузова со сменным запасом сеянцев)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Из расчета, чтобы максимальное расстояние подноски сеянцев во время их посадки составляло не более 50 м. Для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прикопки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выбирают возвышенное, незатопляемое, защищенное от ветра и солнца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место с легкой почвой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7. Размещение рабочих мест на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лесокультурных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участках: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>- на ручной подготовке почвы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на ручной уборке среза</w:t>
            </w:r>
            <w:r w:rsidRPr="00DB40FD">
              <w:rPr>
                <w:rFonts w:ascii="Times New Roman" w:hAnsi="Times New Roman" w:cs="Times New Roman"/>
              </w:rPr>
              <w:t>н</w:t>
            </w:r>
            <w:r w:rsidRPr="00DB40FD">
              <w:rPr>
                <w:rFonts w:ascii="Times New Roman" w:hAnsi="Times New Roman" w:cs="Times New Roman"/>
              </w:rPr>
              <w:t xml:space="preserve">ных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деревьвев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и кустов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одновременной раб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те 2 кусторезов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одновременной раб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те двух и более агрегатов на обработке почвы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в ходе проведения любых других работ на корчуемой вырубке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на механизированной посадке леса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ближе 3 м друг от друга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ближе 30 м от места работы кустореза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ближе 60 м друг от друга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 склону - не ближе 60 м друг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друга (работа техники и людей на склонах по одной вертикали не разрешается).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 горизонтали - не ближе 30 м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ближе 50 м от корчевателя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DB40FD">
              <w:rPr>
                <w:rFonts w:ascii="Times New Roman" w:hAnsi="Times New Roman" w:cs="Times New Roman"/>
              </w:rPr>
              <w:t>Рабочие-оправщики</w:t>
            </w:r>
            <w:proofErr w:type="spellEnd"/>
            <w:r w:rsidRPr="00DB40FD">
              <w:rPr>
                <w:rFonts w:ascii="Times New Roman" w:hAnsi="Times New Roman" w:cs="Times New Roman"/>
              </w:rPr>
              <w:t>, идущие вслед за агрегатом, должны быть от него не ближе 10 м. При разворотах, переездах, при встречах агрегата с препятствиями сажальщики обязаны покинуть рабочие места по сигналу тракториста после остановки тракт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ра. При движении агрегата им не разрешается сходить с него,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садиться на него или загружать посадочный материал. При одновременной работе нескольких лесопос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 xml:space="preserve">дочных агрегатов на одном участке должны находиться друг от друга не ближе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20 м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8. Размещение рабочих ходов на участках (гонов, борозд, полос):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По возможности прямолинейно вдоль длинной стороны участка, параллельно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им и друг друга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на местности с перес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ченным рельефом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на влажных почвах (че</w:t>
            </w:r>
            <w:r w:rsidRPr="00DB40FD">
              <w:rPr>
                <w:rFonts w:ascii="Times New Roman" w:hAnsi="Times New Roman" w:cs="Times New Roman"/>
              </w:rPr>
              <w:t>р</w:t>
            </w:r>
            <w:r w:rsidRPr="00DB40FD">
              <w:rPr>
                <w:rFonts w:ascii="Times New Roman" w:hAnsi="Times New Roman" w:cs="Times New Roman"/>
              </w:rPr>
              <w:t>ничных типах леса) и с</w:t>
            </w:r>
            <w:r w:rsidRPr="00DB40FD">
              <w:rPr>
                <w:rFonts w:ascii="Times New Roman" w:hAnsi="Times New Roman" w:cs="Times New Roman"/>
              </w:rPr>
              <w:t>ы</w:t>
            </w:r>
            <w:r w:rsidRPr="00DB40FD">
              <w:rPr>
                <w:rFonts w:ascii="Times New Roman" w:hAnsi="Times New Roman" w:cs="Times New Roman"/>
              </w:rPr>
              <w:t xml:space="preserve">рых (в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долгомошных</w:t>
            </w:r>
            <w:proofErr w:type="spellEnd"/>
            <w:r w:rsidRPr="00DB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30" w:type="dxa"/>
          </w:tcPr>
          <w:p w:rsidR="00E53BF7" w:rsidRPr="00DB40FD" w:rsidRDefault="00E53BF7" w:rsidP="00830422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Гоны должны располагаться поперек склона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В целях обеспечения поверхностного осушения почвы борозды нарезают по н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правлению стока (по склону), соединяя их с естественными водотоками или сущ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ствующей мелиоративной сетью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9. Расстояние между це</w:t>
            </w:r>
            <w:r w:rsidRPr="00DB40FD">
              <w:rPr>
                <w:rFonts w:ascii="Times New Roman" w:hAnsi="Times New Roman" w:cs="Times New Roman"/>
              </w:rPr>
              <w:t>н</w:t>
            </w:r>
            <w:r w:rsidRPr="00DB40FD">
              <w:rPr>
                <w:rFonts w:ascii="Times New Roman" w:hAnsi="Times New Roman" w:cs="Times New Roman"/>
              </w:rPr>
              <w:t>трами полос (борозд, рядов культур):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частичной обработке почвы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расстояние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между рядами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Должно обеспечивать необходимое число посадочных мест главной породы, уст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новленных для данного лесорастительного района, и в случаях надобности проход для агрегатов (катков и др.)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междурядьям будущих культур (шириной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не менее 3 м)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Для культур сосны - 3-4 м, ели - 4 м,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лиственницы - около 5 м, кедра - около 6 м (при раскорчевке для сосны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40FD">
              <w:rPr>
                <w:rFonts w:ascii="Times New Roman" w:hAnsi="Times New Roman" w:cs="Times New Roman"/>
              </w:rPr>
              <w:t>ели может быть увеличено до 5 м)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10. Расстояние между п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садочными местами в р</w:t>
            </w:r>
            <w:r w:rsidRPr="00DB40FD">
              <w:rPr>
                <w:rFonts w:ascii="Times New Roman" w:hAnsi="Times New Roman" w:cs="Times New Roman"/>
              </w:rPr>
              <w:t>я</w:t>
            </w:r>
            <w:r w:rsidRPr="00DB40FD">
              <w:rPr>
                <w:rFonts w:ascii="Times New Roman" w:hAnsi="Times New Roman" w:cs="Times New Roman"/>
              </w:rPr>
              <w:t>дах культур: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сеянцев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- крупного посадочного материала 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(саженцев)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0.50 - 0.75 м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 0.75 - 1.50 м (в зависимости от размера и породы)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11. Первоначальная густ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та на 1 га площади лесных культур (при посадке л</w:t>
            </w:r>
            <w:r w:rsidRPr="00DB40FD">
              <w:rPr>
                <w:rFonts w:ascii="Times New Roman" w:hAnsi="Times New Roman" w:cs="Times New Roman"/>
              </w:rPr>
              <w:t>е</w:t>
            </w:r>
            <w:r w:rsidRPr="00DB40FD">
              <w:rPr>
                <w:rFonts w:ascii="Times New Roman" w:hAnsi="Times New Roman" w:cs="Times New Roman"/>
              </w:rPr>
              <w:t>са):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на вырубках в благопр</w:t>
            </w:r>
            <w:r w:rsidRPr="00DB40FD">
              <w:rPr>
                <w:rFonts w:ascii="Times New Roman" w:hAnsi="Times New Roman" w:cs="Times New Roman"/>
              </w:rPr>
              <w:t>и</w:t>
            </w:r>
            <w:r w:rsidRPr="00DB40FD">
              <w:rPr>
                <w:rFonts w:ascii="Times New Roman" w:hAnsi="Times New Roman" w:cs="Times New Roman"/>
              </w:rPr>
              <w:t>ятных растительных усл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виях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в более сухих местоп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>ложениях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менее 4 тыс. штук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До 7 - 8 тыс. штук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 xml:space="preserve"> 12. Густота сосновых культур на 1 га: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частичной подгото</w:t>
            </w:r>
            <w:r w:rsidRPr="00DB40FD">
              <w:rPr>
                <w:rFonts w:ascii="Times New Roman" w:hAnsi="Times New Roman" w:cs="Times New Roman"/>
              </w:rPr>
              <w:t>в</w:t>
            </w:r>
            <w:r w:rsidRPr="00DB40FD">
              <w:rPr>
                <w:rFonts w:ascii="Times New Roman" w:hAnsi="Times New Roman" w:cs="Times New Roman"/>
              </w:rPr>
              <w:t>ке почвы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сплошной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 xml:space="preserve">- на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захрущевленных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пл</w:t>
            </w:r>
            <w:r w:rsidRPr="00DB40FD">
              <w:rPr>
                <w:rFonts w:ascii="Times New Roman" w:hAnsi="Times New Roman" w:cs="Times New Roman"/>
              </w:rPr>
              <w:t>о</w:t>
            </w:r>
            <w:r w:rsidRPr="00DB40FD">
              <w:rPr>
                <w:rFonts w:ascii="Times New Roman" w:hAnsi="Times New Roman" w:cs="Times New Roman"/>
              </w:rPr>
              <w:t xml:space="preserve">щадях и в очагах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подко</w:t>
            </w:r>
            <w:r w:rsidRPr="00DB40FD">
              <w:rPr>
                <w:rFonts w:ascii="Times New Roman" w:hAnsi="Times New Roman" w:cs="Times New Roman"/>
              </w:rPr>
              <w:t>р</w:t>
            </w:r>
            <w:r w:rsidRPr="00DB40FD">
              <w:rPr>
                <w:rFonts w:ascii="Times New Roman" w:hAnsi="Times New Roman" w:cs="Times New Roman"/>
              </w:rPr>
              <w:t>ного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клопа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- при частичной реконс</w:t>
            </w:r>
            <w:r w:rsidRPr="00DB40FD">
              <w:rPr>
                <w:rFonts w:ascii="Times New Roman" w:hAnsi="Times New Roman" w:cs="Times New Roman"/>
              </w:rPr>
              <w:t>т</w:t>
            </w:r>
            <w:r w:rsidRPr="00DB40FD">
              <w:rPr>
                <w:rFonts w:ascii="Times New Roman" w:hAnsi="Times New Roman" w:cs="Times New Roman"/>
              </w:rPr>
              <w:t>рукции малоценных нас</w:t>
            </w:r>
            <w:r w:rsidRPr="00DB40FD">
              <w:rPr>
                <w:rFonts w:ascii="Times New Roman" w:hAnsi="Times New Roman" w:cs="Times New Roman"/>
              </w:rPr>
              <w:t>а</w:t>
            </w:r>
            <w:r w:rsidRPr="00DB40FD">
              <w:rPr>
                <w:rFonts w:ascii="Times New Roman" w:hAnsi="Times New Roman" w:cs="Times New Roman"/>
              </w:rPr>
              <w:t>ждений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>До 8 тыс. штук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До 10 - 20 тыс. штук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 xml:space="preserve"> 15 - 20 тыс. штук</w:t>
            </w: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</w:p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Не менее 50% от оптимальной густоты лесных культур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lastRenderedPageBreak/>
              <w:t>13. Дополнение лесных культур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При наличии значительного отпада сеянцев или саженце</w:t>
            </w:r>
            <w:proofErr w:type="gramStart"/>
            <w:r w:rsidRPr="00DB40FD">
              <w:rPr>
                <w:rFonts w:ascii="Times New Roman" w:hAnsi="Times New Roman" w:cs="Times New Roman"/>
              </w:rPr>
              <w:t>в(</w:t>
            </w:r>
            <w:proofErr w:type="gramEnd"/>
            <w:r w:rsidRPr="00DB40FD">
              <w:rPr>
                <w:rFonts w:ascii="Times New Roman" w:hAnsi="Times New Roman" w:cs="Times New Roman"/>
              </w:rPr>
              <w:t>более 10%)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14. Подлежат списанию лесные культуры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Приживаемость менее 25% (кроме пескоукрепительных пород)</w:t>
            </w:r>
          </w:p>
        </w:tc>
      </w:tr>
      <w:tr w:rsidR="00E53BF7" w:rsidRPr="00DB40FD">
        <w:trPr>
          <w:trHeight w:val="284"/>
          <w:jc w:val="center"/>
        </w:trPr>
        <w:tc>
          <w:tcPr>
            <w:tcW w:w="2409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 w:rsidRPr="00DB40FD">
              <w:rPr>
                <w:rFonts w:ascii="Times New Roman" w:hAnsi="Times New Roman" w:cs="Times New Roman"/>
              </w:rPr>
              <w:t>15. Период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40FD">
              <w:rPr>
                <w:rFonts w:ascii="Times New Roman" w:hAnsi="Times New Roman" w:cs="Times New Roman"/>
              </w:rPr>
              <w:t>естественного</w:t>
            </w:r>
            <w:proofErr w:type="gramEnd"/>
            <w:r w:rsidRPr="00DB40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0FD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DB40FD">
              <w:rPr>
                <w:rFonts w:ascii="Times New Roman" w:hAnsi="Times New Roman" w:cs="Times New Roman"/>
              </w:rPr>
              <w:t xml:space="preserve"> лесом вырубки</w:t>
            </w:r>
          </w:p>
        </w:tc>
        <w:tc>
          <w:tcPr>
            <w:tcW w:w="7230" w:type="dxa"/>
            <w:tcBorders>
              <w:top w:val="nil"/>
            </w:tcBorders>
          </w:tcPr>
          <w:p w:rsidR="00E53BF7" w:rsidRPr="00DB40FD" w:rsidRDefault="00E53BF7" w:rsidP="00830422">
            <w:pPr>
              <w:pStyle w:val="aa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в зависимости от лесорастительных условий, по результатам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вентаризации не покрытых лесом земель (вырубок)</w:t>
            </w:r>
          </w:p>
        </w:tc>
      </w:tr>
    </w:tbl>
    <w:p w:rsidR="00E53BF7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Default="00E53BF7" w:rsidP="00AC41F5">
      <w:pPr>
        <w:pStyle w:val="2"/>
      </w:pPr>
      <w:bookmarkStart w:id="32" w:name="_Toc405798804"/>
      <w:r w:rsidRPr="00DB40FD">
        <w:t>2.1</w:t>
      </w:r>
      <w:r>
        <w:t>8</w:t>
      </w:r>
      <w:r w:rsidRPr="00EC326D">
        <w:t>. Особенности требований к использованию городских лесов</w:t>
      </w:r>
      <w:r>
        <w:t xml:space="preserve"> </w:t>
      </w:r>
      <w:r w:rsidR="00817967">
        <w:t>Шалинского</w:t>
      </w:r>
      <w:r w:rsidRPr="00EC326D">
        <w:t xml:space="preserve"> </w:t>
      </w:r>
      <w:r>
        <w:t xml:space="preserve">городского округа </w:t>
      </w:r>
      <w:r w:rsidRPr="00EC326D">
        <w:t xml:space="preserve"> по лесорастительным зонам и лесным районам</w:t>
      </w:r>
      <w:bookmarkEnd w:id="32"/>
    </w:p>
    <w:p w:rsidR="00E53BF7" w:rsidRDefault="00E53BF7" w:rsidP="006C556A">
      <w:pPr>
        <w:widowControl w:val="0"/>
        <w:ind w:firstLine="539"/>
        <w:jc w:val="both"/>
      </w:pPr>
      <w:r>
        <w:t xml:space="preserve">В </w:t>
      </w:r>
      <w:r w:rsidRPr="00587251">
        <w:t xml:space="preserve">соответствии с лесорастительным районированием, утвержденным </w:t>
      </w:r>
      <w:r w:rsidRPr="00BF0B25">
        <w:t>приказом Федерал</w:t>
      </w:r>
      <w:r w:rsidRPr="00BF0B25">
        <w:t>ь</w:t>
      </w:r>
      <w:r w:rsidRPr="00BF0B25">
        <w:t xml:space="preserve">ного агентства лесного хозяйства </w:t>
      </w:r>
      <w:r w:rsidRPr="00931792">
        <w:t>от 09.03.2011</w:t>
      </w:r>
      <w:r>
        <w:t xml:space="preserve"> г.</w:t>
      </w:r>
      <w:r w:rsidRPr="00931792">
        <w:t xml:space="preserve"> № 61«Об утверждении Перечня лесораст</w:t>
      </w:r>
      <w:r w:rsidRPr="00931792">
        <w:t>и</w:t>
      </w:r>
      <w:r w:rsidRPr="00931792">
        <w:t>тельных зон Российской Федерации и Перечня лесных районов Российской Федерации», горо</w:t>
      </w:r>
      <w:r w:rsidRPr="00931792">
        <w:t>д</w:t>
      </w:r>
      <w:r w:rsidRPr="00931792">
        <w:t>ские</w:t>
      </w:r>
      <w:r w:rsidRPr="001F4E2E">
        <w:t xml:space="preserve"> леса</w:t>
      </w:r>
      <w:r>
        <w:t xml:space="preserve"> </w:t>
      </w:r>
      <w:r w:rsidR="00817967">
        <w:t>Шалинского</w:t>
      </w:r>
      <w:r>
        <w:t xml:space="preserve"> </w:t>
      </w:r>
      <w:r w:rsidRPr="001F4E2E">
        <w:t>городского</w:t>
      </w:r>
      <w:r>
        <w:t xml:space="preserve"> округа  </w:t>
      </w:r>
      <w:r w:rsidRPr="001F4E2E">
        <w:t xml:space="preserve"> находятся в</w:t>
      </w:r>
      <w:r w:rsidRPr="006C556A">
        <w:t xml:space="preserve"> </w:t>
      </w:r>
      <w:proofErr w:type="spellStart"/>
      <w:r>
        <w:t>Средне-Уральском</w:t>
      </w:r>
      <w:proofErr w:type="spellEnd"/>
      <w:r>
        <w:t xml:space="preserve"> </w:t>
      </w:r>
      <w:r w:rsidRPr="006C556A">
        <w:t>таежн</w:t>
      </w:r>
      <w:r>
        <w:t>ом</w:t>
      </w:r>
      <w:r w:rsidRPr="00BE5555">
        <w:t xml:space="preserve"> </w:t>
      </w:r>
      <w:r w:rsidRPr="006C556A">
        <w:t>район</w:t>
      </w:r>
      <w:r>
        <w:t>е</w:t>
      </w:r>
      <w:r w:rsidRPr="001F4E2E">
        <w:t xml:space="preserve"> </w:t>
      </w:r>
      <w:r w:rsidRPr="006C556A">
        <w:t>т</w:t>
      </w:r>
      <w:r w:rsidRPr="006C556A">
        <w:t>а</w:t>
      </w:r>
      <w:r w:rsidRPr="006C556A">
        <w:t>е</w:t>
      </w:r>
      <w:r>
        <w:t>жной лесорастительной зоны.</w:t>
      </w:r>
    </w:p>
    <w:p w:rsidR="00E53BF7" w:rsidRDefault="00E53BF7" w:rsidP="00072AF9">
      <w:pPr>
        <w:widowControl w:val="0"/>
        <w:ind w:firstLine="539"/>
        <w:jc w:val="both"/>
      </w:pPr>
      <w:r>
        <w:t>Типы лесорастительных условий (ТЛУ) являются основной единицей классификации, х</w:t>
      </w:r>
      <w:r>
        <w:t>а</w:t>
      </w:r>
      <w:r>
        <w:t>рактеризующей условия среды отдельных типов леса. Полная характеристика ТЛУ приводится текстуально по каждому таксационному выделу в материалах лесоустройства</w:t>
      </w:r>
      <w:r w:rsidRPr="00830422">
        <w:t xml:space="preserve"> городских ле</w:t>
      </w:r>
      <w:r>
        <w:t xml:space="preserve">сов </w:t>
      </w:r>
      <w:r w:rsidR="00817967">
        <w:t>Шалинского</w:t>
      </w:r>
      <w:r>
        <w:t xml:space="preserve"> городского округа,   выполненных </w:t>
      </w:r>
      <w:r w:rsidRPr="00830422">
        <w:t>в</w:t>
      </w:r>
      <w:r>
        <w:t xml:space="preserve"> 20</w:t>
      </w:r>
      <w:r w:rsidR="00485AF5">
        <w:t>14</w:t>
      </w:r>
      <w:r w:rsidRPr="00830422">
        <w:t xml:space="preserve"> г.</w:t>
      </w:r>
      <w:r w:rsidR="00485AF5">
        <w:t xml:space="preserve"> </w:t>
      </w:r>
      <w:r w:rsidRPr="00830422">
        <w:t xml:space="preserve">Уральским </w:t>
      </w:r>
      <w:r w:rsidR="00485AF5">
        <w:t>государственным лесоте</w:t>
      </w:r>
      <w:r w:rsidR="00485AF5">
        <w:t>х</w:t>
      </w:r>
      <w:r w:rsidR="00485AF5">
        <w:t>ническим университетом</w:t>
      </w:r>
      <w:r w:rsidRPr="00830422">
        <w:t xml:space="preserve">. </w:t>
      </w:r>
    </w:p>
    <w:p w:rsidR="00E53BF7" w:rsidRPr="00072AF9" w:rsidRDefault="00E53BF7" w:rsidP="00072AF9">
      <w:pPr>
        <w:widowControl w:val="0"/>
        <w:ind w:firstLine="539"/>
        <w:jc w:val="both"/>
      </w:pPr>
      <w:r w:rsidRPr="00072AF9">
        <w:t>В о</w:t>
      </w:r>
      <w:r>
        <w:t>снову типологической характерис</w:t>
      </w:r>
      <w:r w:rsidRPr="00072AF9">
        <w:t>тики лесных земель городских лесов лесоустройс</w:t>
      </w:r>
      <w:r w:rsidRPr="00072AF9">
        <w:t>т</w:t>
      </w:r>
      <w:r w:rsidRPr="00072AF9">
        <w:t>вом принята разработанная доктором биологических наук Е.П. Смолоноговым генетическая классификационная схема типов леса.</w:t>
      </w:r>
    </w:p>
    <w:p w:rsidR="00E53BF7" w:rsidRDefault="00E53BF7" w:rsidP="00072AF9">
      <w:pPr>
        <w:pStyle w:val="21"/>
      </w:pPr>
      <w:r>
        <w:tab/>
      </w:r>
    </w:p>
    <w:p w:rsidR="00E53BF7" w:rsidRPr="00830422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Pr="00830422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3C5FF1" w:rsidRDefault="003C5FF1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Default="00E53BF7" w:rsidP="00830422">
      <w:pPr>
        <w:widowControl w:val="0"/>
      </w:pPr>
    </w:p>
    <w:p w:rsidR="00B80409" w:rsidRDefault="00B80409" w:rsidP="00830422">
      <w:pPr>
        <w:widowControl w:val="0"/>
      </w:pPr>
    </w:p>
    <w:p w:rsidR="00B80409" w:rsidRDefault="00B80409" w:rsidP="00830422">
      <w:pPr>
        <w:widowControl w:val="0"/>
      </w:pPr>
    </w:p>
    <w:p w:rsidR="00B80409" w:rsidRDefault="00B80409" w:rsidP="00830422">
      <w:pPr>
        <w:widowControl w:val="0"/>
      </w:pPr>
    </w:p>
    <w:p w:rsidR="00B80409" w:rsidRDefault="00B80409" w:rsidP="00830422">
      <w:pPr>
        <w:widowControl w:val="0"/>
      </w:pPr>
    </w:p>
    <w:p w:rsidR="00B80409" w:rsidRDefault="00B80409" w:rsidP="00830422">
      <w:pPr>
        <w:widowControl w:val="0"/>
      </w:pPr>
    </w:p>
    <w:p w:rsidR="00B80409" w:rsidRDefault="00B80409" w:rsidP="00830422">
      <w:pPr>
        <w:widowControl w:val="0"/>
      </w:pPr>
    </w:p>
    <w:p w:rsidR="00E53BF7" w:rsidRDefault="00E53BF7" w:rsidP="00830422">
      <w:pPr>
        <w:widowControl w:val="0"/>
      </w:pPr>
    </w:p>
    <w:p w:rsidR="00E53BF7" w:rsidRPr="00F16A2D" w:rsidRDefault="00E53BF7" w:rsidP="00AC41F5">
      <w:pPr>
        <w:pStyle w:val="1"/>
        <w:rPr>
          <w:strike/>
        </w:rPr>
      </w:pPr>
      <w:bookmarkStart w:id="33" w:name="_Toc405798805"/>
      <w:r w:rsidRPr="00830422">
        <w:lastRenderedPageBreak/>
        <w:t>Глава 3.</w:t>
      </w:r>
      <w:bookmarkEnd w:id="33"/>
      <w:r w:rsidRPr="00830422">
        <w:t xml:space="preserve"> </w:t>
      </w:r>
    </w:p>
    <w:p w:rsidR="00E53BF7" w:rsidRPr="00DB40FD" w:rsidRDefault="00E53BF7" w:rsidP="00AC41F5">
      <w:pPr>
        <w:pStyle w:val="2"/>
      </w:pPr>
      <w:bookmarkStart w:id="34" w:name="_Toc405798806"/>
      <w:r w:rsidRPr="00DB40FD">
        <w:t>3.1. Ограничения по видам целевого назначения лесов</w:t>
      </w:r>
      <w:bookmarkEnd w:id="34"/>
    </w:p>
    <w:p w:rsidR="00E53BF7" w:rsidRPr="00830422" w:rsidRDefault="00E53BF7" w:rsidP="006C0953">
      <w:pPr>
        <w:widowControl w:val="0"/>
        <w:ind w:firstLine="539"/>
        <w:jc w:val="both"/>
      </w:pPr>
      <w:r w:rsidRPr="00830422">
        <w:t xml:space="preserve">Лесным кодексом Российской Федерации предусмотрено </w:t>
      </w:r>
      <w:r>
        <w:t>16</w:t>
      </w:r>
      <w:r w:rsidRPr="00830422">
        <w:t xml:space="preserve"> видов использования лесов. Использование лесов осуществляется с соблюдением их целевого назначения и выполняемых ими полезных функций. </w:t>
      </w:r>
    </w:p>
    <w:p w:rsidR="00E53BF7" w:rsidRPr="00830422" w:rsidRDefault="00E53BF7" w:rsidP="006C0953">
      <w:pPr>
        <w:widowControl w:val="0"/>
        <w:ind w:firstLine="539"/>
        <w:jc w:val="both"/>
      </w:pPr>
      <w:r w:rsidRPr="00830422">
        <w:t>Установление ограничений использования лесов предусматривается статьей 27 Лесного кодекса Российской Федерации. Ограничения устанавливаются в случаях, предусмотренных Лесным кодексом и другими федеральными законами. Лесным кодексом для определенных к</w:t>
      </w:r>
      <w:r w:rsidRPr="00830422">
        <w:t>а</w:t>
      </w:r>
      <w:r w:rsidRPr="00830422">
        <w:t>тегорий защитных лесов установлены правовые</w:t>
      </w:r>
      <w:r>
        <w:t xml:space="preserve"> </w:t>
      </w:r>
      <w:r w:rsidRPr="00830422">
        <w:t xml:space="preserve"> режимы, которые ограничивают использов</w:t>
      </w:r>
      <w:r w:rsidRPr="00830422">
        <w:t>а</w:t>
      </w:r>
      <w:r w:rsidRPr="00830422">
        <w:t>ние лесов в зависимости от выполнения ими тех или иных функций. Ограничения, связанные с видами целевого назначения лесов, установленные применительно к категориям защитных</w:t>
      </w:r>
      <w:r>
        <w:t xml:space="preserve">  </w:t>
      </w:r>
      <w:r w:rsidRPr="00830422">
        <w:t>г</w:t>
      </w:r>
      <w:r w:rsidRPr="00830422">
        <w:t>о</w:t>
      </w:r>
      <w:r w:rsidRPr="00830422">
        <w:t>родских лесов</w:t>
      </w:r>
      <w:r>
        <w:t xml:space="preserve"> </w:t>
      </w:r>
      <w:r w:rsidR="00817967">
        <w:t>Шалинского</w:t>
      </w:r>
      <w:r>
        <w:t xml:space="preserve"> городского округа</w:t>
      </w:r>
      <w:proofErr w:type="gramStart"/>
      <w:r>
        <w:t xml:space="preserve"> ,</w:t>
      </w:r>
      <w:proofErr w:type="gramEnd"/>
      <w:r>
        <w:t xml:space="preserve">  приведены в таблице 17</w:t>
      </w:r>
      <w:r w:rsidRPr="00830422">
        <w:t>.</w:t>
      </w:r>
    </w:p>
    <w:p w:rsidR="00E53BF7" w:rsidRPr="00830422" w:rsidRDefault="00E53BF7" w:rsidP="00830422">
      <w:pPr>
        <w:widowControl w:val="0"/>
      </w:pPr>
    </w:p>
    <w:p w:rsidR="00E53BF7" w:rsidRPr="00830422" w:rsidRDefault="00E53BF7" w:rsidP="00830422">
      <w:pPr>
        <w:widowControl w:val="0"/>
      </w:pPr>
    </w:p>
    <w:p w:rsidR="00E53BF7" w:rsidRPr="00830422" w:rsidRDefault="00E53BF7" w:rsidP="00830422">
      <w:pPr>
        <w:widowControl w:val="0"/>
        <w:sectPr w:rsidR="00E53BF7" w:rsidRPr="00830422" w:rsidSect="006E2C3B">
          <w:type w:val="nextColumn"/>
          <w:pgSz w:w="11907" w:h="16840" w:code="9"/>
          <w:pgMar w:top="1134" w:right="567" w:bottom="567" w:left="1418" w:header="360" w:footer="388" w:gutter="0"/>
          <w:cols w:space="708"/>
          <w:docGrid w:linePitch="360"/>
        </w:sectPr>
      </w:pPr>
    </w:p>
    <w:p w:rsidR="00E53BF7" w:rsidRDefault="00E53BF7" w:rsidP="00830422">
      <w:pPr>
        <w:pStyle w:val="3"/>
        <w:keepNext w:val="0"/>
        <w:widowControl w:val="0"/>
        <w:rPr>
          <w:sz w:val="24"/>
          <w:szCs w:val="24"/>
        </w:rPr>
      </w:pPr>
    </w:p>
    <w:p w:rsidR="00E53BF7" w:rsidRDefault="00E53BF7" w:rsidP="000A7133">
      <w:pPr>
        <w:pStyle w:val="4"/>
        <w:keepNext w:val="0"/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  <w:r w:rsidR="000F47A4">
        <w:rPr>
          <w:sz w:val="24"/>
          <w:szCs w:val="24"/>
        </w:rPr>
        <w:t>5</w:t>
      </w:r>
    </w:p>
    <w:p w:rsidR="00E53BF7" w:rsidRPr="000A7133" w:rsidRDefault="00E53BF7" w:rsidP="000A7133"/>
    <w:p w:rsidR="00E53BF7" w:rsidRPr="00830422" w:rsidRDefault="00E53BF7" w:rsidP="00830422">
      <w:pPr>
        <w:pStyle w:val="4"/>
        <w:keepNext w:val="0"/>
        <w:widowControl w:val="0"/>
        <w:rPr>
          <w:sz w:val="24"/>
          <w:szCs w:val="24"/>
        </w:rPr>
      </w:pPr>
      <w:r w:rsidRPr="00830422">
        <w:rPr>
          <w:sz w:val="24"/>
          <w:szCs w:val="24"/>
        </w:rPr>
        <w:t>Ограничения по видам целевого назначения лесов</w:t>
      </w:r>
    </w:p>
    <w:p w:rsidR="00E53BF7" w:rsidRPr="00830422" w:rsidRDefault="00E53BF7" w:rsidP="00830422">
      <w:pPr>
        <w:widowControl w:val="0"/>
      </w:pPr>
    </w:p>
    <w:tbl>
      <w:tblPr>
        <w:tblW w:w="14940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720"/>
        <w:gridCol w:w="4500"/>
        <w:gridCol w:w="9720"/>
      </w:tblGrid>
      <w:tr w:rsidR="00E53BF7" w:rsidRPr="00830422"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304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30422">
              <w:rPr>
                <w:sz w:val="20"/>
                <w:szCs w:val="20"/>
              </w:rPr>
              <w:t>/</w:t>
            </w:r>
            <w:proofErr w:type="spellStart"/>
            <w:r w:rsidRPr="008304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Целевое назначение лесов</w:t>
            </w:r>
          </w:p>
        </w:tc>
        <w:tc>
          <w:tcPr>
            <w:tcW w:w="9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Ограничения по использованию лесов</w:t>
            </w:r>
          </w:p>
        </w:tc>
      </w:tr>
      <w:tr w:rsidR="00E53BF7" w:rsidRPr="00830422">
        <w:trPr>
          <w:cantSplit/>
          <w:trHeight w:val="349"/>
        </w:trPr>
        <w:tc>
          <w:tcPr>
            <w:tcW w:w="720" w:type="dxa"/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2</w:t>
            </w:r>
          </w:p>
        </w:tc>
        <w:tc>
          <w:tcPr>
            <w:tcW w:w="9720" w:type="dxa"/>
            <w:vAlign w:val="center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3</w:t>
            </w:r>
          </w:p>
        </w:tc>
      </w:tr>
      <w:tr w:rsidR="00E53BF7" w:rsidRPr="00830422">
        <w:trPr>
          <w:cantSplit/>
          <w:trHeight w:val="169"/>
        </w:trPr>
        <w:tc>
          <w:tcPr>
            <w:tcW w:w="720" w:type="dxa"/>
          </w:tcPr>
          <w:p w:rsidR="00E53BF7" w:rsidRPr="00830422" w:rsidRDefault="00E53BF7" w:rsidP="00830422">
            <w:pPr>
              <w:widowControl w:val="0"/>
              <w:jc w:val="center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1.</w:t>
            </w:r>
          </w:p>
        </w:tc>
        <w:tc>
          <w:tcPr>
            <w:tcW w:w="4500" w:type="dxa"/>
          </w:tcPr>
          <w:p w:rsidR="00E53BF7" w:rsidRPr="0083042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Защитные леса:</w:t>
            </w:r>
          </w:p>
        </w:tc>
        <w:tc>
          <w:tcPr>
            <w:tcW w:w="9720" w:type="dxa"/>
          </w:tcPr>
          <w:p w:rsidR="00E53BF7" w:rsidRPr="0083042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</w:p>
        </w:tc>
      </w:tr>
      <w:tr w:rsidR="00E53BF7" w:rsidRPr="00830422">
        <w:trPr>
          <w:cantSplit/>
          <w:trHeight w:val="4174"/>
        </w:trPr>
        <w:tc>
          <w:tcPr>
            <w:tcW w:w="720" w:type="dxa"/>
          </w:tcPr>
          <w:p w:rsidR="00E53BF7" w:rsidRPr="00830422" w:rsidRDefault="00E53BF7" w:rsidP="00830422">
            <w:pPr>
              <w:widowControl w:val="0"/>
            </w:pPr>
          </w:p>
        </w:tc>
        <w:tc>
          <w:tcPr>
            <w:tcW w:w="4500" w:type="dxa"/>
          </w:tcPr>
          <w:p w:rsidR="00E53BF7" w:rsidRPr="0093179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  <w:r w:rsidRPr="00931792">
              <w:rPr>
                <w:sz w:val="20"/>
                <w:szCs w:val="20"/>
              </w:rPr>
              <w:t>1) Леса, выполняющие функции защиты приро</w:t>
            </w:r>
            <w:r w:rsidRPr="00931792">
              <w:rPr>
                <w:sz w:val="20"/>
                <w:szCs w:val="20"/>
              </w:rPr>
              <w:t>д</w:t>
            </w:r>
            <w:r w:rsidRPr="00931792">
              <w:rPr>
                <w:sz w:val="20"/>
                <w:szCs w:val="20"/>
              </w:rPr>
              <w:t>ных и иных объектов:</w:t>
            </w:r>
          </w:p>
          <w:p w:rsidR="00E53BF7" w:rsidRPr="0093179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  <w:r w:rsidRPr="00931792">
              <w:rPr>
                <w:sz w:val="20"/>
                <w:szCs w:val="20"/>
              </w:rPr>
              <w:t>а) Городские леса</w:t>
            </w:r>
          </w:p>
          <w:p w:rsidR="00E53BF7" w:rsidRPr="0093179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  <w:r w:rsidRPr="00931792">
              <w:rPr>
                <w:sz w:val="20"/>
                <w:szCs w:val="20"/>
              </w:rPr>
              <w:t>(статья 10, статья 105 часть 5.1 Лесного кодекса Российской Федерации)</w:t>
            </w:r>
          </w:p>
          <w:p w:rsidR="00E53BF7" w:rsidRPr="00931792" w:rsidRDefault="00E53BF7" w:rsidP="00830422">
            <w:pPr>
              <w:pStyle w:val="a9"/>
              <w:widowControl w:val="0"/>
              <w:rPr>
                <w:sz w:val="20"/>
                <w:szCs w:val="20"/>
              </w:rPr>
            </w:pPr>
          </w:p>
        </w:tc>
        <w:tc>
          <w:tcPr>
            <w:tcW w:w="9720" w:type="dxa"/>
          </w:tcPr>
          <w:p w:rsidR="00E53BF7" w:rsidRPr="009A726A" w:rsidRDefault="00E53BF7" w:rsidP="00830422">
            <w:pPr>
              <w:pStyle w:val="a9"/>
              <w:widowControl w:val="0"/>
              <w:rPr>
                <w:b/>
                <w:bCs/>
                <w:sz w:val="20"/>
                <w:szCs w:val="20"/>
              </w:rPr>
            </w:pPr>
            <w:r w:rsidRPr="009A726A">
              <w:rPr>
                <w:b/>
                <w:bCs/>
                <w:sz w:val="20"/>
                <w:szCs w:val="20"/>
              </w:rPr>
              <w:t>Запрещается:</w:t>
            </w:r>
          </w:p>
          <w:p w:rsidR="00E53BF7" w:rsidRPr="00830422" w:rsidRDefault="00E53BF7" w:rsidP="00830422">
            <w:pPr>
              <w:widowControl w:val="0"/>
              <w:ind w:left="72" w:hanging="252"/>
              <w:jc w:val="both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- проведение сплошных рубок, за исключением</w:t>
            </w:r>
            <w:r>
              <w:rPr>
                <w:sz w:val="20"/>
                <w:szCs w:val="20"/>
              </w:rPr>
              <w:t xml:space="preserve"> </w:t>
            </w:r>
            <w:r w:rsidRPr="00830422">
              <w:rPr>
                <w:sz w:val="20"/>
                <w:szCs w:val="20"/>
              </w:rPr>
              <w:t xml:space="preserve">случаев, когда выборочные рубки не обеспечивают замену лесных насаждений, утрачивающих свои </w:t>
            </w:r>
            <w:proofErr w:type="spellStart"/>
            <w:r w:rsidRPr="00830422">
              <w:rPr>
                <w:sz w:val="20"/>
                <w:szCs w:val="20"/>
              </w:rPr>
              <w:t>средообразующие</w:t>
            </w:r>
            <w:proofErr w:type="spellEnd"/>
            <w:r w:rsidRPr="00830422">
              <w:rPr>
                <w:sz w:val="20"/>
                <w:szCs w:val="20"/>
              </w:rPr>
              <w:t xml:space="preserve"> функции, обеспечивающие сохранение целевого назначения защитных лесов;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 xml:space="preserve">- заготовка древесины при </w:t>
            </w:r>
            <w:r>
              <w:rPr>
                <w:sz w:val="20"/>
                <w:szCs w:val="20"/>
              </w:rPr>
              <w:t>сплошной рубке</w:t>
            </w:r>
            <w:r w:rsidRPr="00830422">
              <w:rPr>
                <w:sz w:val="20"/>
                <w:szCs w:val="20"/>
              </w:rPr>
              <w:t xml:space="preserve"> спелых и перестойных насаждений;</w:t>
            </w:r>
          </w:p>
          <w:p w:rsidR="00E53BF7" w:rsidRDefault="00E53BF7" w:rsidP="00A304AA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применение токсичных химических препаратов при рубках ухода за лесом;</w:t>
            </w:r>
          </w:p>
          <w:p w:rsidR="00E53BF7" w:rsidRPr="00830422" w:rsidRDefault="00E53BF7" w:rsidP="00A304AA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 xml:space="preserve">- использование для заготовки и сбора </w:t>
            </w:r>
            <w:proofErr w:type="spellStart"/>
            <w:r w:rsidRPr="00830422">
              <w:rPr>
                <w:sz w:val="20"/>
                <w:szCs w:val="20"/>
              </w:rPr>
              <w:t>недревесных</w:t>
            </w:r>
            <w:proofErr w:type="spellEnd"/>
            <w:r w:rsidRPr="00830422">
              <w:rPr>
                <w:sz w:val="20"/>
                <w:szCs w:val="20"/>
              </w:rPr>
              <w:t xml:space="preserve"> лесных растений видов растений, </w:t>
            </w:r>
            <w:r>
              <w:rPr>
                <w:sz w:val="20"/>
                <w:szCs w:val="20"/>
              </w:rPr>
              <w:t>занесенных в Красную книгу РФ и Красные книги субъектов РФ,</w:t>
            </w:r>
            <w:r w:rsidRPr="00931792">
              <w:rPr>
                <w:sz w:val="20"/>
                <w:szCs w:val="20"/>
              </w:rPr>
              <w:t xml:space="preserve"> а также</w:t>
            </w:r>
            <w:r w:rsidRPr="00830422">
              <w:rPr>
                <w:sz w:val="20"/>
                <w:szCs w:val="20"/>
              </w:rPr>
              <w:t xml:space="preserve"> признаваемыми наркотичес</w:t>
            </w:r>
            <w:r>
              <w:rPr>
                <w:sz w:val="20"/>
                <w:szCs w:val="20"/>
              </w:rPr>
              <w:t>кими веществами в соответс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вии с</w:t>
            </w:r>
            <w:r w:rsidRPr="00830422">
              <w:rPr>
                <w:sz w:val="20"/>
                <w:szCs w:val="20"/>
              </w:rPr>
              <w:t xml:space="preserve"> </w:t>
            </w:r>
            <w:r w:rsidRPr="00931792">
              <w:rPr>
                <w:sz w:val="20"/>
                <w:szCs w:val="20"/>
              </w:rPr>
              <w:t>Ф</w:t>
            </w:r>
            <w:r w:rsidRPr="00830422">
              <w:rPr>
                <w:sz w:val="20"/>
                <w:szCs w:val="20"/>
              </w:rPr>
              <w:t xml:space="preserve">едеральным законом </w:t>
            </w:r>
            <w:r>
              <w:rPr>
                <w:sz w:val="20"/>
                <w:szCs w:val="20"/>
              </w:rPr>
              <w:t xml:space="preserve">№ 3-ФЗ </w:t>
            </w:r>
            <w:r w:rsidRPr="00931792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08.01.</w:t>
            </w:r>
            <w:r w:rsidRPr="00931792">
              <w:rPr>
                <w:sz w:val="20"/>
                <w:szCs w:val="20"/>
              </w:rPr>
              <w:t>1998 «О наркотических средствах и психотропных веществах»;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сбор подстилки;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 xml:space="preserve">- заготовка и сбор грибов и дикорастущих </w:t>
            </w:r>
            <w:r w:rsidRPr="00931792">
              <w:rPr>
                <w:sz w:val="20"/>
                <w:szCs w:val="20"/>
              </w:rPr>
              <w:t xml:space="preserve">растений, </w:t>
            </w:r>
            <w:r>
              <w:rPr>
                <w:sz w:val="20"/>
                <w:szCs w:val="20"/>
              </w:rPr>
              <w:t>виды которых занесены в Красную книгу</w:t>
            </w:r>
            <w:r w:rsidRPr="00931792">
              <w:rPr>
                <w:sz w:val="20"/>
                <w:szCs w:val="20"/>
              </w:rPr>
              <w:t xml:space="preserve"> РФ и </w:t>
            </w:r>
            <w:r>
              <w:rPr>
                <w:sz w:val="20"/>
                <w:szCs w:val="20"/>
              </w:rPr>
              <w:t>Красные книги субъектов РФ</w:t>
            </w:r>
            <w:r w:rsidRPr="00931792">
              <w:rPr>
                <w:sz w:val="20"/>
                <w:szCs w:val="20"/>
              </w:rPr>
              <w:t>, или которые признаются наркотическими веществами в соответствии с Федеральным</w:t>
            </w:r>
            <w:r w:rsidRPr="00830422">
              <w:rPr>
                <w:sz w:val="20"/>
                <w:szCs w:val="20"/>
              </w:rPr>
              <w:t xml:space="preserve"> законом </w:t>
            </w:r>
            <w:r w:rsidRPr="00931792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0</w:t>
            </w:r>
            <w:r w:rsidRPr="0093179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.01.</w:t>
            </w:r>
            <w:r w:rsidRPr="00931792">
              <w:rPr>
                <w:sz w:val="20"/>
                <w:szCs w:val="20"/>
              </w:rPr>
              <w:t>1998</w:t>
            </w:r>
            <w:r>
              <w:rPr>
                <w:sz w:val="20"/>
                <w:szCs w:val="20"/>
              </w:rPr>
              <w:t xml:space="preserve"> </w:t>
            </w:r>
            <w:r w:rsidRPr="00830422">
              <w:rPr>
                <w:sz w:val="20"/>
                <w:szCs w:val="20"/>
              </w:rPr>
              <w:t>№3-ФЗ «О наркотических средствах и психотропных веществах»;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заготовка березового сока;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осуществление видов деятельности в сфере</w:t>
            </w:r>
            <w:r w:rsidRPr="00830422">
              <w:rPr>
                <w:sz w:val="20"/>
                <w:szCs w:val="20"/>
              </w:rPr>
              <w:t xml:space="preserve"> охотничьего хозяйства;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ведение сельского хозяйства;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использование токсичных химических препаратов при осуществлении научно-исследовательской деятельн</w:t>
            </w:r>
            <w:r w:rsidRPr="00830422">
              <w:rPr>
                <w:sz w:val="20"/>
                <w:szCs w:val="20"/>
              </w:rPr>
              <w:t>о</w:t>
            </w:r>
            <w:r w:rsidRPr="00830422">
              <w:rPr>
                <w:sz w:val="20"/>
                <w:szCs w:val="20"/>
              </w:rPr>
              <w:t>сти, образовательной деятельности;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создание лесных плантаций и их эксплуатация;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выращивание лесных плодовых, ягодных, декоративных растений, лекарственных растений;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разработка</w:t>
            </w:r>
            <w:r w:rsidRPr="00830422">
              <w:rPr>
                <w:sz w:val="20"/>
                <w:szCs w:val="20"/>
              </w:rPr>
              <w:t xml:space="preserve"> месторождений полезных ископаемых;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создание лесоперерабатывающей инфраструктуры;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использование токсичных препаратов при охране и защите лесов;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размещение объектов капитального строительства</w:t>
            </w:r>
            <w:r>
              <w:rPr>
                <w:sz w:val="20"/>
                <w:szCs w:val="20"/>
              </w:rPr>
              <w:t xml:space="preserve">, </w:t>
            </w:r>
            <w:r w:rsidRPr="009A726A">
              <w:rPr>
                <w:sz w:val="20"/>
                <w:szCs w:val="20"/>
              </w:rPr>
              <w:t>за исключением гидротехнических сооружений</w:t>
            </w:r>
          </w:p>
          <w:p w:rsidR="00E53BF7" w:rsidRPr="00830422" w:rsidRDefault="00E53BF7" w:rsidP="00830422">
            <w:pPr>
              <w:widowControl w:val="0"/>
              <w:rPr>
                <w:sz w:val="20"/>
                <w:szCs w:val="20"/>
              </w:rPr>
            </w:pPr>
            <w:r w:rsidRPr="00830422">
              <w:rPr>
                <w:sz w:val="20"/>
                <w:szCs w:val="20"/>
              </w:rPr>
              <w:t>- строительство линий электропередачи, линий связи, дорог, трубопроводов и других линейных объектов</w:t>
            </w:r>
          </w:p>
        </w:tc>
      </w:tr>
    </w:tbl>
    <w:p w:rsidR="00E53BF7" w:rsidRPr="00830422" w:rsidRDefault="00E53BF7" w:rsidP="00830422">
      <w:pPr>
        <w:pStyle w:val="u"/>
        <w:widowControl w:val="0"/>
        <w:shd w:val="clear" w:color="auto" w:fill="FFFFFF"/>
        <w:ind w:firstLine="0"/>
        <w:rPr>
          <w:sz w:val="24"/>
          <w:szCs w:val="24"/>
        </w:rPr>
        <w:sectPr w:rsidR="00E53BF7" w:rsidRPr="00830422" w:rsidSect="006E2C3B">
          <w:type w:val="nextColumn"/>
          <w:pgSz w:w="16840" w:h="11907" w:orient="landscape" w:code="9"/>
          <w:pgMar w:top="1134" w:right="567" w:bottom="567" w:left="1418" w:header="360" w:footer="484" w:gutter="0"/>
          <w:cols w:space="708"/>
          <w:docGrid w:linePitch="360"/>
        </w:sectPr>
      </w:pPr>
    </w:p>
    <w:p w:rsidR="00E53BF7" w:rsidRDefault="00E53BF7" w:rsidP="00485AF5">
      <w:pPr>
        <w:pStyle w:val="2"/>
      </w:pPr>
      <w:bookmarkStart w:id="35" w:name="_Toc405798807"/>
      <w:r w:rsidRPr="00627BFF">
        <w:lastRenderedPageBreak/>
        <w:t>3.2. Ог</w:t>
      </w:r>
      <w:r>
        <w:t>раничения по видам особо защитных участков лесов</w:t>
      </w:r>
      <w:bookmarkEnd w:id="35"/>
    </w:p>
    <w:p w:rsidR="00B31057" w:rsidRPr="00790029" w:rsidRDefault="00E53BF7" w:rsidP="00B31057">
      <w:pPr>
        <w:widowControl w:val="0"/>
        <w:ind w:firstLine="539"/>
        <w:jc w:val="both"/>
        <w:rPr>
          <w:b/>
          <w:sz w:val="16"/>
          <w:szCs w:val="16"/>
        </w:rPr>
      </w:pPr>
      <w:r>
        <w:tab/>
      </w:r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>Кроме ограничений по использованию лесов, связанных с видами целевого назначения лесов, лесным законодательством предусмотрены ограничения, обусловленные выделением особо защи</w:t>
      </w:r>
      <w:r w:rsidRPr="00790029">
        <w:rPr>
          <w:sz w:val="23"/>
          <w:szCs w:val="23"/>
        </w:rPr>
        <w:t>т</w:t>
      </w:r>
      <w:r w:rsidRPr="00790029">
        <w:rPr>
          <w:sz w:val="23"/>
          <w:szCs w:val="23"/>
        </w:rPr>
        <w:t xml:space="preserve">ных участков лесов. Особо защитные участки лесов выделяются в защитных и эксплуатационных лесах. </w:t>
      </w:r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proofErr w:type="gramStart"/>
      <w:r w:rsidRPr="00790029">
        <w:rPr>
          <w:sz w:val="23"/>
          <w:szCs w:val="23"/>
        </w:rPr>
        <w:t>На особо защитных участках  лесов запрещается проведение сплошных рубок, за исключен</w:t>
      </w:r>
      <w:r w:rsidRPr="00790029">
        <w:rPr>
          <w:sz w:val="23"/>
          <w:szCs w:val="23"/>
        </w:rPr>
        <w:t>и</w:t>
      </w:r>
      <w:r w:rsidRPr="00790029">
        <w:rPr>
          <w:sz w:val="23"/>
          <w:szCs w:val="23"/>
        </w:rPr>
        <w:t xml:space="preserve">ем случаев, предусмотренных частью  4   статьи 17 Лесного кодекса Российской Федерации (если выборочные рубки не обеспечивают замену лесных насаждений, утрачивающих свои </w:t>
      </w:r>
      <w:proofErr w:type="spellStart"/>
      <w:r w:rsidRPr="00790029">
        <w:rPr>
          <w:sz w:val="23"/>
          <w:szCs w:val="23"/>
        </w:rPr>
        <w:t>средообр</w:t>
      </w:r>
      <w:r w:rsidRPr="00790029">
        <w:rPr>
          <w:sz w:val="23"/>
          <w:szCs w:val="23"/>
        </w:rPr>
        <w:t>а</w:t>
      </w:r>
      <w:r w:rsidRPr="00790029">
        <w:rPr>
          <w:sz w:val="23"/>
          <w:szCs w:val="23"/>
        </w:rPr>
        <w:t>зующие</w:t>
      </w:r>
      <w:proofErr w:type="spellEnd"/>
      <w:r w:rsidRPr="00790029">
        <w:rPr>
          <w:sz w:val="23"/>
          <w:szCs w:val="23"/>
        </w:rPr>
        <w:t xml:space="preserve">, </w:t>
      </w:r>
      <w:proofErr w:type="spellStart"/>
      <w:r w:rsidRPr="00790029">
        <w:rPr>
          <w:sz w:val="23"/>
          <w:szCs w:val="23"/>
        </w:rPr>
        <w:t>водоохранные</w:t>
      </w:r>
      <w:proofErr w:type="spellEnd"/>
      <w:r w:rsidRPr="00790029">
        <w:rPr>
          <w:sz w:val="23"/>
          <w:szCs w:val="23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 и выпо</w:t>
      </w:r>
      <w:r w:rsidRPr="00790029">
        <w:rPr>
          <w:sz w:val="23"/>
          <w:szCs w:val="23"/>
        </w:rPr>
        <w:t>л</w:t>
      </w:r>
      <w:r w:rsidRPr="00790029">
        <w:rPr>
          <w:sz w:val="23"/>
          <w:szCs w:val="23"/>
        </w:rPr>
        <w:t xml:space="preserve">няемых ими полезных функций). </w:t>
      </w:r>
      <w:proofErr w:type="gramEnd"/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 xml:space="preserve">    Рубки ухода допускаются на всех особо защитных участках лесов кроме заповедных лесных участков</w:t>
      </w:r>
      <w:proofErr w:type="gramStart"/>
      <w:r w:rsidRPr="00790029">
        <w:rPr>
          <w:sz w:val="23"/>
          <w:szCs w:val="23"/>
        </w:rPr>
        <w:t>.</w:t>
      </w:r>
      <w:proofErr w:type="gramEnd"/>
      <w:r w:rsidRPr="00790029">
        <w:rPr>
          <w:sz w:val="23"/>
          <w:szCs w:val="23"/>
        </w:rPr>
        <w:t xml:space="preserve"> </w:t>
      </w:r>
      <w:proofErr w:type="gramStart"/>
      <w:r w:rsidRPr="00790029">
        <w:rPr>
          <w:sz w:val="23"/>
          <w:szCs w:val="23"/>
        </w:rPr>
        <w:t>р</w:t>
      </w:r>
      <w:proofErr w:type="gramEnd"/>
      <w:r w:rsidRPr="00790029">
        <w:rPr>
          <w:sz w:val="23"/>
          <w:szCs w:val="23"/>
        </w:rPr>
        <w:t xml:space="preserve">убка отмирающих и погибших деревьев допускается на всех особо защитных участках лесов, прочие рубки допускаются на всех особо защитных участках лесов, кроме рубок, связанных со строительством объектов лесоперерабатывающей инфраструктуры </w:t>
      </w:r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 xml:space="preserve">В таблице </w:t>
      </w:r>
      <w:r>
        <w:rPr>
          <w:sz w:val="23"/>
          <w:szCs w:val="23"/>
        </w:rPr>
        <w:t>16</w:t>
      </w:r>
      <w:r w:rsidRPr="00790029">
        <w:rPr>
          <w:sz w:val="23"/>
          <w:szCs w:val="23"/>
        </w:rPr>
        <w:t xml:space="preserve"> указаны ограничения, установленные законодательством, по видам особо з</w:t>
      </w:r>
      <w:r w:rsidRPr="00790029">
        <w:rPr>
          <w:sz w:val="23"/>
          <w:szCs w:val="23"/>
        </w:rPr>
        <w:t>а</w:t>
      </w:r>
      <w:r w:rsidRPr="00790029">
        <w:rPr>
          <w:sz w:val="23"/>
          <w:szCs w:val="23"/>
        </w:rPr>
        <w:t>щитных участков лесов, предусмотренных Лесным кодексом Российской Федерации.</w:t>
      </w:r>
    </w:p>
    <w:p w:rsidR="00B31057" w:rsidRPr="00790029" w:rsidRDefault="00B31057" w:rsidP="00B31057">
      <w:pPr>
        <w:widowControl w:val="0"/>
        <w:ind w:firstLine="567"/>
        <w:jc w:val="right"/>
        <w:rPr>
          <w:sz w:val="23"/>
          <w:szCs w:val="23"/>
        </w:rPr>
      </w:pPr>
      <w:r w:rsidRPr="00790029">
        <w:rPr>
          <w:sz w:val="23"/>
          <w:szCs w:val="23"/>
        </w:rPr>
        <w:t xml:space="preserve">Таблица </w:t>
      </w:r>
      <w:r>
        <w:rPr>
          <w:sz w:val="23"/>
          <w:szCs w:val="23"/>
        </w:rPr>
        <w:t>16</w:t>
      </w:r>
    </w:p>
    <w:p w:rsidR="00B31057" w:rsidRPr="00790029" w:rsidRDefault="00B31057" w:rsidP="00B31057">
      <w:pPr>
        <w:widowControl w:val="0"/>
        <w:ind w:firstLine="567"/>
        <w:jc w:val="center"/>
        <w:rPr>
          <w:sz w:val="23"/>
          <w:szCs w:val="23"/>
        </w:rPr>
      </w:pPr>
      <w:r w:rsidRPr="00790029">
        <w:rPr>
          <w:sz w:val="23"/>
          <w:szCs w:val="23"/>
        </w:rPr>
        <w:t>Ограничения по видам особо защитных участков  лесов</w:t>
      </w:r>
    </w:p>
    <w:p w:rsidR="00B31057" w:rsidRPr="00790029" w:rsidRDefault="00B31057" w:rsidP="00B31057">
      <w:pPr>
        <w:widowControl w:val="0"/>
        <w:ind w:firstLine="567"/>
        <w:jc w:val="both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7513"/>
      </w:tblGrid>
      <w:tr w:rsidR="00B31057" w:rsidRPr="00790029" w:rsidTr="00B31057">
        <w:trPr>
          <w:trHeight w:val="284"/>
          <w:tblHeader/>
        </w:trPr>
        <w:tc>
          <w:tcPr>
            <w:tcW w:w="2518" w:type="dxa"/>
            <w:vAlign w:val="center"/>
          </w:tcPr>
          <w:p w:rsidR="00B31057" w:rsidRPr="00790029" w:rsidRDefault="00B31057" w:rsidP="00D21C98">
            <w:pPr>
              <w:widowControl w:val="0"/>
              <w:ind w:firstLine="142"/>
              <w:jc w:val="both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Виды особо защитных участков (ОЗУ)</w:t>
            </w:r>
          </w:p>
        </w:tc>
        <w:tc>
          <w:tcPr>
            <w:tcW w:w="7513" w:type="dxa"/>
            <w:vAlign w:val="center"/>
          </w:tcPr>
          <w:p w:rsidR="00B31057" w:rsidRPr="00790029" w:rsidRDefault="00B31057" w:rsidP="00D21C98">
            <w:pPr>
              <w:widowControl w:val="0"/>
              <w:ind w:firstLine="142"/>
              <w:jc w:val="both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Ограничения использования лесов</w:t>
            </w:r>
          </w:p>
        </w:tc>
      </w:tr>
      <w:tr w:rsidR="00B31057" w:rsidRPr="00790029" w:rsidTr="00B31057">
        <w:trPr>
          <w:trHeight w:val="284"/>
        </w:trPr>
        <w:tc>
          <w:tcPr>
            <w:tcW w:w="2518" w:type="dxa"/>
          </w:tcPr>
          <w:p w:rsidR="00B31057" w:rsidRDefault="00B31057" w:rsidP="00D21C98">
            <w:pPr>
              <w:pStyle w:val="a5"/>
              <w:tabs>
                <w:tab w:val="center" w:pos="4153"/>
                <w:tab w:val="right" w:pos="8306"/>
              </w:tabs>
              <w:ind w:firstLine="142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Особо защитные участки леса</w:t>
            </w:r>
          </w:p>
          <w:p w:rsidR="00B31057" w:rsidRPr="00790029" w:rsidRDefault="00B31057" w:rsidP="00D21C98">
            <w:pPr>
              <w:pStyle w:val="a5"/>
              <w:tabs>
                <w:tab w:val="center" w:pos="4153"/>
                <w:tab w:val="right" w:pos="8306"/>
              </w:tabs>
              <w:ind w:firstLine="142"/>
              <w:rPr>
                <w:sz w:val="19"/>
                <w:szCs w:val="19"/>
              </w:rPr>
            </w:pPr>
            <w:proofErr w:type="gramStart"/>
            <w:r w:rsidRPr="00B31057">
              <w:rPr>
                <w:sz w:val="19"/>
                <w:szCs w:val="19"/>
              </w:rPr>
              <w:t>Берегозащитные</w:t>
            </w:r>
            <w:proofErr w:type="gramEnd"/>
            <w:r w:rsidRPr="00B31057">
              <w:rPr>
                <w:sz w:val="19"/>
                <w:szCs w:val="19"/>
              </w:rPr>
              <w:t>, почв</w:t>
            </w:r>
            <w:r w:rsidRPr="00B31057">
              <w:rPr>
                <w:sz w:val="19"/>
                <w:szCs w:val="19"/>
              </w:rPr>
              <w:t>о</w:t>
            </w:r>
            <w:r w:rsidRPr="00B31057">
              <w:rPr>
                <w:sz w:val="19"/>
                <w:szCs w:val="19"/>
              </w:rPr>
              <w:t xml:space="preserve">защитные </w:t>
            </w:r>
            <w:proofErr w:type="spellStart"/>
            <w:r w:rsidRPr="00B31057">
              <w:rPr>
                <w:sz w:val="19"/>
                <w:szCs w:val="19"/>
              </w:rPr>
              <w:t>участкилесов</w:t>
            </w:r>
            <w:proofErr w:type="spellEnd"/>
            <w:r w:rsidRPr="00B31057">
              <w:rPr>
                <w:sz w:val="19"/>
                <w:szCs w:val="19"/>
              </w:rPr>
              <w:t>, расположенные  водных  объектов, склонов вдоль оврагов</w:t>
            </w:r>
          </w:p>
        </w:tc>
        <w:tc>
          <w:tcPr>
            <w:tcW w:w="7513" w:type="dxa"/>
          </w:tcPr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1. На заповедных лесных участках запрещается: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1) проведение рубок лесных насаждений;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2) использование токсичных химических препаратов для охраны и защиты лесов, в том числе в научных целях;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3) ведение сельского хозяйства;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4) разработка месторождений полезных ископаемых;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5) размещение объектов капитального строительства.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 xml:space="preserve">1.1. На особо защитных участках лесов, за исключением указанных в </w:t>
            </w:r>
            <w:hyperlink r:id="rId10" w:history="1">
              <w:r w:rsidRPr="00790029">
                <w:rPr>
                  <w:sz w:val="19"/>
                  <w:szCs w:val="19"/>
                </w:rPr>
                <w:t>части 2</w:t>
              </w:r>
            </w:hyperlink>
            <w:r w:rsidRPr="00790029">
              <w:rPr>
                <w:sz w:val="19"/>
                <w:szCs w:val="19"/>
              </w:rPr>
              <w:t xml:space="preserve"> ст.107 ЛК РФ, запрещаются: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1) проведение сплошных рубок лесных насаждений, за исключением случаев, пред</w:t>
            </w:r>
            <w:r w:rsidRPr="00790029">
              <w:rPr>
                <w:sz w:val="19"/>
                <w:szCs w:val="19"/>
              </w:rPr>
              <w:t>у</w:t>
            </w:r>
            <w:r w:rsidRPr="00790029">
              <w:rPr>
                <w:sz w:val="19"/>
                <w:szCs w:val="19"/>
              </w:rPr>
              <w:t xml:space="preserve">смотренных </w:t>
            </w:r>
            <w:hyperlink r:id="rId11" w:history="1">
              <w:r w:rsidRPr="00790029">
                <w:rPr>
                  <w:sz w:val="19"/>
                  <w:szCs w:val="19"/>
                </w:rPr>
                <w:t>частью 4 статьи 17</w:t>
              </w:r>
            </w:hyperlink>
            <w:r w:rsidRPr="00790029">
              <w:rPr>
                <w:sz w:val="19"/>
                <w:szCs w:val="19"/>
              </w:rPr>
              <w:t xml:space="preserve">, </w:t>
            </w:r>
            <w:hyperlink r:id="rId12" w:history="1">
              <w:r w:rsidRPr="00790029">
                <w:rPr>
                  <w:sz w:val="19"/>
                  <w:szCs w:val="19"/>
                </w:rPr>
                <w:t>частью 5.1 статьи 21</w:t>
              </w:r>
            </w:hyperlink>
            <w:r w:rsidRPr="00790029">
              <w:rPr>
                <w:sz w:val="19"/>
                <w:szCs w:val="19"/>
              </w:rPr>
              <w:t xml:space="preserve"> Лесного кодекса РФ;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2) ведение сельского хозяйства, за исключением сенокошения и пчеловодства;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3) размещение объектов капитального строительства, за исключением линейных об</w:t>
            </w:r>
            <w:r w:rsidRPr="00790029">
              <w:rPr>
                <w:sz w:val="19"/>
                <w:szCs w:val="19"/>
              </w:rPr>
              <w:t>ъ</w:t>
            </w:r>
            <w:r w:rsidRPr="00790029">
              <w:rPr>
                <w:sz w:val="19"/>
                <w:szCs w:val="19"/>
              </w:rPr>
              <w:t>ектов и гидротехнических сооружений;</w:t>
            </w:r>
          </w:p>
          <w:p w:rsidR="00B31057" w:rsidRPr="00790029" w:rsidRDefault="00B31057" w:rsidP="00D21C98">
            <w:pPr>
              <w:pStyle w:val="a5"/>
              <w:tabs>
                <w:tab w:val="center" w:pos="4153"/>
                <w:tab w:val="right" w:pos="8306"/>
              </w:tabs>
              <w:ind w:firstLine="142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4) создание лесоперерабатывающей инфраструктуры;</w:t>
            </w:r>
          </w:p>
          <w:p w:rsidR="00B31057" w:rsidRPr="00790029" w:rsidRDefault="00B31057" w:rsidP="00D21C98">
            <w:pPr>
              <w:pStyle w:val="a5"/>
              <w:tabs>
                <w:tab w:val="center" w:pos="4153"/>
                <w:tab w:val="right" w:pos="8306"/>
              </w:tabs>
              <w:ind w:firstLine="142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5) создание лесных плантаций;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6) интродукция видов (пород) деревьев, кустарников, лиан, других лесных растений, которые не произрастают в естественных условиях в данном лесном районе;</w:t>
            </w:r>
          </w:p>
          <w:p w:rsidR="00B31057" w:rsidRPr="00790029" w:rsidRDefault="00B31057" w:rsidP="00D21C98">
            <w:pPr>
              <w:pStyle w:val="a5"/>
              <w:tabs>
                <w:tab w:val="center" w:pos="4153"/>
                <w:tab w:val="right" w:pos="8306"/>
              </w:tabs>
              <w:ind w:firstLine="142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7) рубка лесных растений, деревьев, занесенных в Красную книгу РФ и (или) в Кра</w:t>
            </w:r>
            <w:r w:rsidRPr="00790029">
              <w:rPr>
                <w:sz w:val="19"/>
                <w:szCs w:val="19"/>
              </w:rPr>
              <w:t>с</w:t>
            </w:r>
            <w:r w:rsidRPr="00790029">
              <w:rPr>
                <w:sz w:val="19"/>
                <w:szCs w:val="19"/>
              </w:rPr>
              <w:t>ные книги субъектов РФ, а также включенных в перечень видов (пород) деревьев и ку</w:t>
            </w:r>
            <w:r w:rsidRPr="00790029">
              <w:rPr>
                <w:sz w:val="19"/>
                <w:szCs w:val="19"/>
              </w:rPr>
              <w:t>с</w:t>
            </w:r>
            <w:r w:rsidRPr="00790029">
              <w:rPr>
                <w:sz w:val="19"/>
                <w:szCs w:val="19"/>
              </w:rPr>
              <w:t>тарников, заготовка древесины которых не допускается, утвержденный Приказом Фед</w:t>
            </w:r>
            <w:r w:rsidRPr="00790029">
              <w:rPr>
                <w:sz w:val="19"/>
                <w:szCs w:val="19"/>
              </w:rPr>
              <w:t>е</w:t>
            </w:r>
            <w:r w:rsidRPr="00790029">
              <w:rPr>
                <w:sz w:val="19"/>
                <w:szCs w:val="19"/>
              </w:rPr>
              <w:t>рального агентства лесного хозяйства от 05.12.2011 г. № 513, за исключением рубки п</w:t>
            </w:r>
            <w:r w:rsidRPr="00790029">
              <w:rPr>
                <w:sz w:val="19"/>
                <w:szCs w:val="19"/>
              </w:rPr>
              <w:t>о</w:t>
            </w:r>
            <w:r w:rsidRPr="00790029">
              <w:rPr>
                <w:sz w:val="19"/>
                <w:szCs w:val="19"/>
              </w:rPr>
              <w:t>гибших экземпляров.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>2. На особо защитных участках лесов проведение выборочных рубок допускается тол</w:t>
            </w:r>
            <w:r w:rsidRPr="00790029">
              <w:rPr>
                <w:sz w:val="19"/>
                <w:szCs w:val="19"/>
              </w:rPr>
              <w:t>ь</w:t>
            </w:r>
            <w:r w:rsidRPr="00790029">
              <w:rPr>
                <w:sz w:val="19"/>
                <w:szCs w:val="19"/>
              </w:rPr>
              <w:t>ко в целях вырубки погибших и поврежденных лесных насаждений.</w:t>
            </w:r>
          </w:p>
          <w:p w:rsidR="00B31057" w:rsidRPr="00790029" w:rsidRDefault="00B31057" w:rsidP="00D21C98">
            <w:pPr>
              <w:autoSpaceDE w:val="0"/>
              <w:autoSpaceDN w:val="0"/>
              <w:adjustRightInd w:val="0"/>
              <w:ind w:firstLine="142"/>
              <w:jc w:val="both"/>
              <w:outlineLvl w:val="1"/>
              <w:rPr>
                <w:sz w:val="19"/>
                <w:szCs w:val="19"/>
              </w:rPr>
            </w:pPr>
            <w:r w:rsidRPr="00790029">
              <w:rPr>
                <w:sz w:val="19"/>
                <w:szCs w:val="19"/>
              </w:rPr>
              <w:t xml:space="preserve">3. </w:t>
            </w:r>
            <w:hyperlink r:id="rId13" w:history="1">
              <w:r w:rsidRPr="00790029">
                <w:rPr>
                  <w:sz w:val="19"/>
                  <w:szCs w:val="19"/>
                </w:rPr>
                <w:t>Особенности</w:t>
              </w:r>
            </w:hyperlink>
            <w:r w:rsidRPr="00790029">
              <w:rPr>
                <w:sz w:val="19"/>
                <w:szCs w:val="19"/>
              </w:rPr>
              <w:t xml:space="preserve"> использования, охраны, защиты, воспроизводства лесов, расположе</w:t>
            </w:r>
            <w:r w:rsidRPr="00790029">
              <w:rPr>
                <w:sz w:val="19"/>
                <w:szCs w:val="19"/>
              </w:rPr>
              <w:t>н</w:t>
            </w:r>
            <w:r w:rsidRPr="00790029">
              <w:rPr>
                <w:sz w:val="19"/>
                <w:szCs w:val="19"/>
              </w:rPr>
              <w:t>ных на особо защитных участках лесов, устанавливаются уполномоченным федерал</w:t>
            </w:r>
            <w:r w:rsidRPr="00790029">
              <w:rPr>
                <w:sz w:val="19"/>
                <w:szCs w:val="19"/>
              </w:rPr>
              <w:t>ь</w:t>
            </w:r>
            <w:r w:rsidRPr="00790029">
              <w:rPr>
                <w:sz w:val="19"/>
                <w:szCs w:val="19"/>
              </w:rPr>
              <w:t>ным органом исполнительной власти.</w:t>
            </w:r>
          </w:p>
        </w:tc>
      </w:tr>
    </w:tbl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 xml:space="preserve">Примечание: местоположение и площадь особо защитных участков лесов указываются при их проектировании лесоустройством.   </w:t>
      </w:r>
    </w:p>
    <w:p w:rsidR="00B31057" w:rsidRDefault="00B31057" w:rsidP="00B31057">
      <w:pPr>
        <w:widowControl w:val="0"/>
        <w:ind w:firstLine="567"/>
        <w:jc w:val="both"/>
        <w:rPr>
          <w:sz w:val="23"/>
          <w:szCs w:val="23"/>
        </w:rPr>
      </w:pPr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>На особо защитных участках лесов использование лесов для научно-исследовательской де</w:t>
      </w:r>
      <w:r w:rsidRPr="00790029">
        <w:rPr>
          <w:sz w:val="23"/>
          <w:szCs w:val="23"/>
        </w:rPr>
        <w:t>я</w:t>
      </w:r>
      <w:r w:rsidRPr="00790029">
        <w:rPr>
          <w:sz w:val="23"/>
          <w:szCs w:val="23"/>
        </w:rPr>
        <w:t>тельности, образовательной деятельности осуществляется в соответствии с лесохозяйственным ре</w:t>
      </w:r>
      <w:r w:rsidRPr="00790029">
        <w:rPr>
          <w:sz w:val="23"/>
          <w:szCs w:val="23"/>
        </w:rPr>
        <w:t>г</w:t>
      </w:r>
      <w:r w:rsidRPr="00790029">
        <w:rPr>
          <w:sz w:val="23"/>
          <w:szCs w:val="23"/>
        </w:rPr>
        <w:t>ламентом лесничества (лесопарка), проектом освоения лесов.</w:t>
      </w:r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 xml:space="preserve"> </w:t>
      </w:r>
      <w:proofErr w:type="gramStart"/>
      <w:r w:rsidRPr="00790029">
        <w:rPr>
          <w:sz w:val="23"/>
          <w:szCs w:val="23"/>
        </w:rPr>
        <w:t>На особо защитных участках лесов допускается выполнение работ по осуществлению нау</w:t>
      </w:r>
      <w:r w:rsidRPr="00790029">
        <w:rPr>
          <w:sz w:val="23"/>
          <w:szCs w:val="23"/>
        </w:rPr>
        <w:t>ч</w:t>
      </w:r>
      <w:r w:rsidRPr="00790029">
        <w:rPr>
          <w:sz w:val="23"/>
          <w:szCs w:val="23"/>
        </w:rPr>
        <w:lastRenderedPageBreak/>
        <w:t>но-исследовательской деятельности, образовательной деятельности, геологическому изучению недр и разработке месторождений полезных ископаемых, строительству линий электропередачи, линий связи, дорог, трубопроводов, других линейных объектов, строительству водохранилищ и других искусственных водных объектов, гидротехнических сооружений и специализированных портов, е</w:t>
      </w:r>
      <w:r w:rsidRPr="00790029">
        <w:rPr>
          <w:sz w:val="23"/>
          <w:szCs w:val="23"/>
        </w:rPr>
        <w:t>с</w:t>
      </w:r>
      <w:r w:rsidRPr="00790029">
        <w:rPr>
          <w:sz w:val="23"/>
          <w:szCs w:val="23"/>
        </w:rPr>
        <w:t>ли отсутствуют другие варианты возможного размещения указанных объектов.</w:t>
      </w:r>
      <w:proofErr w:type="gramEnd"/>
    </w:p>
    <w:p w:rsidR="00B31057" w:rsidRPr="00790029" w:rsidRDefault="00B31057" w:rsidP="00B31057">
      <w:pPr>
        <w:widowControl w:val="0"/>
        <w:ind w:firstLine="567"/>
        <w:jc w:val="both"/>
        <w:rPr>
          <w:sz w:val="23"/>
          <w:szCs w:val="23"/>
        </w:rPr>
      </w:pPr>
      <w:r w:rsidRPr="00790029">
        <w:rPr>
          <w:sz w:val="23"/>
          <w:szCs w:val="23"/>
        </w:rPr>
        <w:tab/>
        <w:t>На особо защитных участках лесов не допускается интродукция видов (пород) деревьев, ку</w:t>
      </w:r>
      <w:r w:rsidRPr="00790029">
        <w:rPr>
          <w:sz w:val="23"/>
          <w:szCs w:val="23"/>
        </w:rPr>
        <w:t>с</w:t>
      </w:r>
      <w:r w:rsidRPr="00790029">
        <w:rPr>
          <w:sz w:val="23"/>
          <w:szCs w:val="23"/>
        </w:rPr>
        <w:t>тарников, лиан, других лесных растений, которые не произрастают в естественных условиях в да</w:t>
      </w:r>
      <w:r w:rsidRPr="00790029">
        <w:rPr>
          <w:sz w:val="23"/>
          <w:szCs w:val="23"/>
        </w:rPr>
        <w:t>н</w:t>
      </w:r>
      <w:r w:rsidRPr="00790029">
        <w:rPr>
          <w:sz w:val="23"/>
          <w:szCs w:val="23"/>
        </w:rPr>
        <w:t>ном лесном районе.</w:t>
      </w:r>
    </w:p>
    <w:p w:rsidR="00B31057" w:rsidRPr="00790029" w:rsidRDefault="00B31057" w:rsidP="00B31057">
      <w:pPr>
        <w:pStyle w:val="u"/>
        <w:widowControl w:val="0"/>
        <w:shd w:val="clear" w:color="auto" w:fill="FFFFFF"/>
        <w:ind w:firstLine="567"/>
        <w:rPr>
          <w:color w:val="auto"/>
          <w:sz w:val="23"/>
          <w:szCs w:val="23"/>
        </w:rPr>
      </w:pPr>
    </w:p>
    <w:p w:rsidR="00E53BF7" w:rsidRDefault="00E53BF7" w:rsidP="005949BE">
      <w:pPr>
        <w:widowControl w:val="0"/>
        <w:jc w:val="center"/>
        <w:rPr>
          <w:b/>
          <w:bCs/>
        </w:rPr>
      </w:pPr>
    </w:p>
    <w:p w:rsidR="00E53BF7" w:rsidRPr="005949BE" w:rsidRDefault="00E53BF7" w:rsidP="00485AF5">
      <w:pPr>
        <w:pStyle w:val="2"/>
      </w:pPr>
      <w:bookmarkStart w:id="36" w:name="_Toc405798808"/>
      <w:r w:rsidRPr="005949BE">
        <w:t>3.3. Ограничения по видам использования лесов</w:t>
      </w:r>
      <w:bookmarkEnd w:id="36"/>
    </w:p>
    <w:p w:rsidR="00E53BF7" w:rsidRPr="00830422" w:rsidRDefault="00E53BF7" w:rsidP="001F4E2E">
      <w:pPr>
        <w:widowControl w:val="0"/>
        <w:ind w:firstLine="539"/>
        <w:jc w:val="both"/>
      </w:pPr>
      <w:r w:rsidRPr="00830422">
        <w:t>Виды разрешенного использования лесов установлены в таблице 5. Ограничения испол</w:t>
      </w:r>
      <w:r w:rsidRPr="00830422">
        <w:t>ь</w:t>
      </w:r>
      <w:r w:rsidRPr="00830422">
        <w:t>зования лесов по видам использования соответствуют указанной таблице.</w:t>
      </w:r>
    </w:p>
    <w:p w:rsidR="00E53BF7" w:rsidRPr="00830422" w:rsidRDefault="00E53BF7" w:rsidP="001F4E2E">
      <w:pPr>
        <w:widowControl w:val="0"/>
        <w:ind w:firstLine="539"/>
        <w:jc w:val="both"/>
      </w:pPr>
      <w:r w:rsidRPr="00830422">
        <w:t>Лесохозяйственный регламент городских лесов</w:t>
      </w:r>
      <w:r>
        <w:t xml:space="preserve"> </w:t>
      </w:r>
      <w:r w:rsidR="00817967">
        <w:t>Шалинского</w:t>
      </w:r>
      <w:r>
        <w:t xml:space="preserve"> </w:t>
      </w:r>
      <w:r w:rsidRPr="00830422">
        <w:t xml:space="preserve">городского округа </w:t>
      </w:r>
      <w:r>
        <w:t xml:space="preserve"> </w:t>
      </w:r>
      <w:r w:rsidRPr="00830422">
        <w:t xml:space="preserve"> обязат</w:t>
      </w:r>
      <w:r w:rsidRPr="00830422">
        <w:t>е</w:t>
      </w:r>
      <w:r w:rsidRPr="00830422">
        <w:t>лен для исполнения</w:t>
      </w:r>
      <w:r>
        <w:t xml:space="preserve"> </w:t>
      </w:r>
      <w:r w:rsidRPr="00830422">
        <w:t>гражданами, юридическими лицами, осуществляющими использование, охрану, защиту, воспроизводство лесов в границах лесничества (Лесной кодекс Российской Ф</w:t>
      </w:r>
      <w:r w:rsidRPr="00830422">
        <w:t>е</w:t>
      </w:r>
      <w:r w:rsidRPr="00830422">
        <w:t>дерации</w:t>
      </w:r>
      <w:r>
        <w:t xml:space="preserve"> статья </w:t>
      </w:r>
      <w:r w:rsidRPr="00830422">
        <w:t>87). Невыполнение гражданами, юридическими лицами, осуществляющими и</w:t>
      </w:r>
      <w:r w:rsidRPr="00830422">
        <w:t>с</w:t>
      </w:r>
      <w:r w:rsidRPr="00830422">
        <w:t>пользование лесов, лесохозяйственного регламента является основанием для досрочного ра</w:t>
      </w:r>
      <w:r w:rsidRPr="00830422">
        <w:t>с</w:t>
      </w:r>
      <w:r w:rsidRPr="00830422">
        <w:t xml:space="preserve">торжения </w:t>
      </w:r>
      <w:r>
        <w:t xml:space="preserve"> </w:t>
      </w:r>
      <w:r w:rsidRPr="00830422">
        <w:t>договоров аренды лесного участка или договоров купли-продажи лесных насажд</w:t>
      </w:r>
      <w:r w:rsidRPr="00830422">
        <w:t>е</w:t>
      </w:r>
      <w:r w:rsidRPr="00830422">
        <w:t>ний, а также принудительного прекращения права постоянного (бессрочного) пользования ле</w:t>
      </w:r>
      <w:r w:rsidRPr="00830422">
        <w:t>с</w:t>
      </w:r>
      <w:r w:rsidRPr="00830422">
        <w:t xml:space="preserve">ным участком </w:t>
      </w:r>
      <w:r>
        <w:t xml:space="preserve"> </w:t>
      </w:r>
      <w:r w:rsidRPr="00830422">
        <w:t>или безвозмездного срочного пользования лесным участком (Лесной кодекс Российской Федерации</w:t>
      </w:r>
      <w:r>
        <w:t xml:space="preserve"> статья </w:t>
      </w:r>
      <w:r w:rsidRPr="00830422">
        <w:t>24).</w:t>
      </w:r>
    </w:p>
    <w:p w:rsidR="00E53BF7" w:rsidRPr="00830422" w:rsidRDefault="00E53BF7" w:rsidP="001F4E2E">
      <w:pPr>
        <w:widowControl w:val="0"/>
        <w:ind w:firstLine="539"/>
        <w:jc w:val="both"/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830422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Default="00E53BF7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485AF5" w:rsidRDefault="00485AF5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485AF5" w:rsidRDefault="00485AF5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485AF5" w:rsidRDefault="00485AF5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485AF5" w:rsidRDefault="00485AF5" w:rsidP="00830422">
      <w:pPr>
        <w:pStyle w:val="u"/>
        <w:widowControl w:val="0"/>
        <w:shd w:val="clear" w:color="auto" w:fill="FFFFFF"/>
        <w:rPr>
          <w:sz w:val="24"/>
          <w:szCs w:val="24"/>
        </w:rPr>
      </w:pPr>
    </w:p>
    <w:p w:rsidR="00E53BF7" w:rsidRPr="006B4213" w:rsidRDefault="00E53BF7" w:rsidP="00485AF5">
      <w:pPr>
        <w:pStyle w:val="1"/>
      </w:pPr>
      <w:bookmarkStart w:id="37" w:name="_Toc405798809"/>
      <w:r w:rsidRPr="006B4213">
        <w:lastRenderedPageBreak/>
        <w:t>Нормативные акты Российской Федерации</w:t>
      </w:r>
      <w:bookmarkEnd w:id="37"/>
    </w:p>
    <w:p w:rsidR="00E53BF7" w:rsidRPr="006B4213" w:rsidRDefault="00E53BF7" w:rsidP="001F4E2E">
      <w:pPr>
        <w:widowControl w:val="0"/>
        <w:jc w:val="center"/>
      </w:pP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 xml:space="preserve">Лесной кодекс Российской Федерации от 04.12.2006 № 200-ФЗ; 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Федеральный закон от 04.12.2006 № 201-ФЗ «О введении в действие Лесного кодекса Российской Федерации»;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Водный кодекс Российской Федерации от 03.06.2006 № 74-ФЗ;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Федеральный закон от 03.06.2006 № 73-ФЗ «О введении в действие Водного кодекса Российской Федерации»;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Земельный кодекс Российской Федерации от 25.10.2001 № 136-ФЗ;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Федеральный закон от 21.12.1994 № 69-ФЗ «О пожарной безопасности»;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Федеральный закон от 14.03.2009 № 32-ФЗ «О внесении изменений в Лесной кодекс Российской Федерации и отдельные законодательные акты Российской Федерации»;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сельского хозяйства Российской Федерации от 02.08.2010 № 271, «Об утверждении перечня видов (пород) деревьев и кустарников, заготовка древесины которых не допускается»;</w:t>
      </w:r>
    </w:p>
    <w:p w:rsidR="00E53BF7" w:rsidRPr="006B4213" w:rsidRDefault="00E53BF7" w:rsidP="001F4E2E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08.05.2007 № 273 «Об исчи</w:t>
      </w:r>
      <w:r w:rsidRPr="006B4213">
        <w:t>с</w:t>
      </w:r>
      <w:r w:rsidRPr="006B4213">
        <w:t>лении размера вреда, причиненного лесам вследствие нарушения лесного законодател</w:t>
      </w:r>
      <w:r w:rsidRPr="006B4213">
        <w:t>ь</w:t>
      </w:r>
      <w:r w:rsidRPr="006B4213">
        <w:t>ства»;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24.05.2007 № 318 «О госуда</w:t>
      </w:r>
      <w:r w:rsidRPr="006B4213">
        <w:t>р</w:t>
      </w:r>
      <w:r w:rsidRPr="006B4213">
        <w:t>ственном лесном реестре»;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Постановление Правительства Российской Федерации от 18.06.2007 № 377 «О правилах проведения лесоустройства»;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19.06.2007 № 385 «Об утве</w:t>
      </w:r>
      <w:r w:rsidRPr="006B4213">
        <w:t>р</w:t>
      </w:r>
      <w:r w:rsidRPr="006B4213">
        <w:t xml:space="preserve">ждении Правил организации и осуществления авиационных работ по охране и защите лесов»;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22.06.2007 № 394 «Об утве</w:t>
      </w:r>
      <w:r w:rsidRPr="006B4213">
        <w:t>р</w:t>
      </w:r>
      <w:r w:rsidRPr="006B4213">
        <w:t xml:space="preserve">ждении Положения об осуществлении государственного лесного контроля и надзора»;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 Постановление Правительства Российской Федерации от 26.06.2007 № 407 «О провед</w:t>
      </w:r>
      <w:r w:rsidRPr="006B4213">
        <w:t>е</w:t>
      </w:r>
      <w:r w:rsidRPr="006B4213">
        <w:t>нии государственной инвентаризации лесов»;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29.06.2007 № 414 «Об утве</w:t>
      </w:r>
      <w:r w:rsidRPr="006B4213">
        <w:t>р</w:t>
      </w:r>
      <w:r w:rsidRPr="006B4213">
        <w:t>ждении правил санитарной безопасности в лесах»;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30.06.2007 № 417 «Об утве</w:t>
      </w:r>
      <w:r w:rsidRPr="006B4213">
        <w:t>р</w:t>
      </w:r>
      <w:r w:rsidRPr="006B4213">
        <w:t xml:space="preserve">ждении правил пожарной безопасности в лесах»;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17.11.2007 № 782 «О внесении изменений в некоторые постановления Правительства Российской Федерации по вопр</w:t>
      </w:r>
      <w:r w:rsidRPr="006B4213">
        <w:t>о</w:t>
      </w:r>
      <w:r w:rsidRPr="006B4213">
        <w:t xml:space="preserve">сам использования лесов»;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13.03.2008 № 169 «Об измен</w:t>
      </w:r>
      <w:r w:rsidRPr="006B4213">
        <w:t>е</w:t>
      </w:r>
      <w:r w:rsidRPr="006B4213">
        <w:t xml:space="preserve">нии и признании </w:t>
      </w:r>
      <w:proofErr w:type="gramStart"/>
      <w:r w:rsidRPr="006B4213">
        <w:t>утратившими</w:t>
      </w:r>
      <w:proofErr w:type="gramEnd"/>
      <w:r w:rsidRPr="006B4213">
        <w:t xml:space="preserve"> силу некоторых решений Правительства Российской Ф</w:t>
      </w:r>
      <w:r w:rsidRPr="006B4213">
        <w:t>е</w:t>
      </w:r>
      <w:r w:rsidRPr="006B4213">
        <w:t>дерации по вопросам, регулирующим лесные отношения»;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12.08.2008 № 603 «Об утве</w:t>
      </w:r>
      <w:r w:rsidRPr="006B4213">
        <w:t>р</w:t>
      </w:r>
      <w:r w:rsidRPr="006B4213">
        <w:t xml:space="preserve">ждении Правил образования </w:t>
      </w:r>
      <w:proofErr w:type="spellStart"/>
      <w:r w:rsidRPr="006B4213">
        <w:t>рыбохозяйственных</w:t>
      </w:r>
      <w:proofErr w:type="spellEnd"/>
      <w:r w:rsidRPr="006B4213">
        <w:t xml:space="preserve"> заповедных зон»;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Постановление Правительства Российской Федерации от 10.01.2009 № 17 «Об утве</w:t>
      </w:r>
      <w:r w:rsidRPr="006B4213">
        <w:t>р</w:t>
      </w:r>
      <w:r w:rsidRPr="006B4213">
        <w:t xml:space="preserve">ждении Правил установления на местности границ </w:t>
      </w:r>
      <w:proofErr w:type="spellStart"/>
      <w:r w:rsidRPr="006B4213">
        <w:t>водоохранных</w:t>
      </w:r>
      <w:proofErr w:type="spellEnd"/>
      <w:r w:rsidRPr="006B4213">
        <w:t xml:space="preserve"> зон и границ пр</w:t>
      </w:r>
      <w:r w:rsidRPr="006B4213">
        <w:t>и</w:t>
      </w:r>
      <w:r w:rsidRPr="006B4213">
        <w:t>брежных защитных полос водных объектов»;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19.04.2007 № 106 «Об утверждении состава лесохозяйственных регламентов, порядка их разработки, ср</w:t>
      </w:r>
      <w:r w:rsidRPr="006B4213">
        <w:t>о</w:t>
      </w:r>
      <w:r w:rsidRPr="006B4213">
        <w:t>ков их действия и порядка внесения в них изменений»;</w:t>
      </w:r>
    </w:p>
    <w:p w:rsidR="00E53BF7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Приказ Министерства сельского хозяйства России от 16.12.2008 № 532 «Об утверждении </w:t>
      </w:r>
      <w:r w:rsidRPr="006B4213">
        <w:lastRenderedPageBreak/>
        <w:t>классификации природной пожарной опасности в лесах по условиям погоды, а также требований к мерам пожарной безопасности в лесах в зависимости от целевого назнач</w:t>
      </w:r>
      <w:r w:rsidRPr="006B4213">
        <w:t>е</w:t>
      </w:r>
      <w:r w:rsidRPr="006B4213">
        <w:t>ния лесов, показателей природной пожарной опасности в лесах по условиям погоды»;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Федерального агентства лесного хозяйства от 09.03.2011 № 61«Об утверждении Перечня лесорастительных зон Российской Федерации и Перечня лесных районов Ро</w:t>
      </w:r>
      <w:r w:rsidRPr="006B4213">
        <w:t>с</w:t>
      </w:r>
      <w:r w:rsidRPr="006B4213">
        <w:t>сийской Федерации»;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10.04.2007 № 83 «Об утверждении Правил заготовки пищевых лесных ресурсов и сбора лекарственных растений»;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Приказ Министерства природных ресурсов Российской Федерации от 10.04.2007 № 84 «Об утверждении Правил заготовки и сбора </w:t>
      </w:r>
      <w:proofErr w:type="spellStart"/>
      <w:r w:rsidRPr="006B4213">
        <w:t>недревесных</w:t>
      </w:r>
      <w:proofErr w:type="spellEnd"/>
      <w:r w:rsidRPr="006B4213">
        <w:t xml:space="preserve"> лесных ресурсов»;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10.04.2007 № 85 «Об утверждении Правил использования лесов для выращивания лесных плодовых, ягодных, декоративных растений, лекарственных растений»;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сельского хозяйства России от 05</w:t>
      </w:r>
      <w:r>
        <w:t>.02.</w:t>
      </w:r>
      <w:r w:rsidRPr="006B4213">
        <w:t xml:space="preserve">2010 № 28 «Об утверждении Правил использования лесов для строительства, реконструкции, эксплуатации линий электропередачи, линий связи, дорог, трубопроводов и других линейных объектов»;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24.04.2007 № 108 «Об утверждении Правил использования лесов для осуществления рекреационной де</w:t>
      </w:r>
      <w:r w:rsidRPr="006B4213">
        <w:t>я</w:t>
      </w:r>
      <w:r w:rsidRPr="006B4213">
        <w:t>тельности»;</w:t>
      </w:r>
    </w:p>
    <w:p w:rsidR="00E53BF7" w:rsidRPr="006B4213" w:rsidRDefault="00E53BF7" w:rsidP="009B0204">
      <w:pPr>
        <w:widowControl w:val="0"/>
        <w:numPr>
          <w:ilvl w:val="0"/>
          <w:numId w:val="23"/>
        </w:numPr>
        <w:ind w:left="714" w:hanging="357"/>
        <w:jc w:val="both"/>
      </w:pPr>
      <w:r w:rsidRPr="006B4213">
        <w:t>Приказ Федерального агентства лесного хозяйства от 27 декабря 2010 г. № 515 «Об у</w:t>
      </w:r>
      <w:r w:rsidRPr="006B4213">
        <w:t>т</w:t>
      </w:r>
      <w:r w:rsidRPr="006B4213">
        <w:t>верждении Порядка использования лесов для выполнения работ по геологическому из</w:t>
      </w:r>
      <w:r w:rsidRPr="006B4213">
        <w:t>у</w:t>
      </w:r>
      <w:r w:rsidRPr="006B4213">
        <w:t xml:space="preserve">чению недр, для разработки месторождений полезных ископаемых»;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сельского хозяйства России от 14</w:t>
      </w:r>
      <w:r>
        <w:t>.05.</w:t>
      </w:r>
      <w:r w:rsidRPr="006B4213">
        <w:t>2010 № 162 «Об утверждении Правил использования лесов для переработки древесины и иных лесных ресурсов»;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сельского хозяйства России от 14</w:t>
      </w:r>
      <w:r>
        <w:t>.05.2</w:t>
      </w:r>
      <w:r w:rsidRPr="006B4213">
        <w:t>010 № 161 «Об утверждении Правил использования лесов для ведения сельского хозяйства»;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28.05.2007 № 137 «Об утверждении Правил использования лесов для осуществления научно-исследовательской деятельности, образовательной деятельности»;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08.06.2007 № 148 «Об утверждении Порядка исчисления расчетной лесосеки»;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08.07.2007 № 149 «Правила лесоразведения»;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21.06.2007 № 156 «Об утверждении Правил заготовки живицы»;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09.07.2007 № 174 «Об утверждении Порядка организации и осуществления лесопатологического монит</w:t>
      </w:r>
      <w:r w:rsidRPr="006B4213">
        <w:t>о</w:t>
      </w:r>
      <w:r w:rsidRPr="006B4213">
        <w:t>ринга»;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Приказ Министерства природных ресурсов Российской Федерации от 16 июля 2007 № 183 «Об утверждении Правил </w:t>
      </w:r>
      <w:proofErr w:type="spellStart"/>
      <w:r w:rsidRPr="006B4213">
        <w:t>лесовосстановления</w:t>
      </w:r>
      <w:proofErr w:type="spellEnd"/>
      <w:r w:rsidRPr="006B4213">
        <w:t>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16.07.2007 № 184 «Об утверждении Правил заготовки древесины»;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16.07.2007 №185 «Об утверждении Правил ухода за лесами»;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20.07.2007 № 189 «Об утверждении Порядка представления и правил внесения документированной и</w:t>
      </w:r>
      <w:r w:rsidRPr="006B4213">
        <w:t>н</w:t>
      </w:r>
      <w:r w:rsidRPr="006B4213">
        <w:t>формации в государственный лесной реестр»;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 xml:space="preserve">Приказ Министерства природных ресурсов Российской Федерации от 04.10.2007 № 258 «Об утверждении </w:t>
      </w:r>
      <w:proofErr w:type="gramStart"/>
      <w:r w:rsidRPr="006B4213">
        <w:t>Порядка приведения договоров аренды участков лесного фонда</w:t>
      </w:r>
      <w:proofErr w:type="gramEnd"/>
      <w:r w:rsidRPr="006B4213">
        <w:t xml:space="preserve"> и д</w:t>
      </w:r>
      <w:r w:rsidRPr="006B4213">
        <w:t>о</w:t>
      </w:r>
      <w:r w:rsidRPr="006B4213">
        <w:t xml:space="preserve">говоров безвозмездного пользования участками лесного фонда в соответствие с Лесным </w:t>
      </w:r>
      <w:r w:rsidRPr="006B4213">
        <w:lastRenderedPageBreak/>
        <w:t>кодексом Российской Федерации»;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Федерального агентства лесного хозяйства от 14.12.2010 № 485 «Об утвержд</w:t>
      </w:r>
      <w:r w:rsidRPr="006B4213">
        <w:t>е</w:t>
      </w:r>
      <w:r w:rsidRPr="006B4213">
        <w:t>нии особенностей использования, охраны, защиты, воспроизводства лесов, расположе</w:t>
      </w:r>
      <w:r w:rsidRPr="006B4213">
        <w:t>н</w:t>
      </w:r>
      <w:r w:rsidRPr="006B4213">
        <w:t xml:space="preserve">ных в </w:t>
      </w:r>
      <w:proofErr w:type="spellStart"/>
      <w:r w:rsidRPr="006B4213">
        <w:t>водоохранных</w:t>
      </w:r>
      <w:proofErr w:type="spellEnd"/>
      <w:r w:rsidRPr="006B4213">
        <w:t xml:space="preserve"> зонах, лесов, выполняющих функции защиты природных и иных объектов, ценных лесов, а также лесов, расположенных на особо защитных участках л</w:t>
      </w:r>
      <w:r w:rsidRPr="006B4213">
        <w:t>е</w:t>
      </w:r>
      <w:r w:rsidRPr="006B4213">
        <w:t xml:space="preserve">сов»; 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06.02.2008 № 31 «Об утверждении лесоустроительной инструкции»;</w:t>
      </w:r>
    </w:p>
    <w:p w:rsidR="00E53BF7" w:rsidRPr="006B4213" w:rsidRDefault="00E53BF7" w:rsidP="00714826">
      <w:pPr>
        <w:widowControl w:val="0"/>
        <w:numPr>
          <w:ilvl w:val="0"/>
          <w:numId w:val="23"/>
        </w:numPr>
        <w:jc w:val="both"/>
      </w:pPr>
      <w:r w:rsidRPr="006B4213">
        <w:t>Приказ Министерства природных ресурсов Российской Федерации от 18.03.2008 № 61 «Об утверждении примерного перечня мероприятий по осуществлению отдельных по</w:t>
      </w:r>
      <w:r w:rsidRPr="006B4213">
        <w:t>л</w:t>
      </w:r>
      <w:r w:rsidRPr="006B4213">
        <w:t>номочий Российской Федерации в области водных отношений, переданных органам г</w:t>
      </w:r>
      <w:r w:rsidRPr="006B4213">
        <w:t>о</w:t>
      </w:r>
      <w:r w:rsidRPr="006B4213">
        <w:t>сударственной власти субъектов Российской Федерации»</w:t>
      </w:r>
    </w:p>
    <w:p w:rsidR="00E53BF7" w:rsidRDefault="00E53BF7" w:rsidP="002A0C81">
      <w:pPr>
        <w:widowControl w:val="0"/>
        <w:numPr>
          <w:ilvl w:val="0"/>
          <w:numId w:val="23"/>
        </w:numPr>
        <w:jc w:val="both"/>
      </w:pPr>
      <w:r w:rsidRPr="006B4213">
        <w:t xml:space="preserve"> Приказ Федерального агентства лесного хозяйства от 19.02.2008 № 37 «О</w:t>
      </w:r>
      <w:r>
        <w:t>б установл</w:t>
      </w:r>
      <w:r>
        <w:t>е</w:t>
      </w:r>
      <w:r>
        <w:t>нии возрастов рубок</w:t>
      </w:r>
      <w:proofErr w:type="gramStart"/>
      <w:r>
        <w:t>.»</w:t>
      </w:r>
      <w:proofErr w:type="gramEnd"/>
    </w:p>
    <w:sectPr w:rsidR="00E53BF7" w:rsidSect="006E2C3B">
      <w:pgSz w:w="11907" w:h="16839" w:code="9"/>
      <w:pgMar w:top="1134" w:right="567" w:bottom="1418" w:left="1418" w:header="720" w:footer="3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33" w:rsidRDefault="00B70733">
      <w:r>
        <w:separator/>
      </w:r>
    </w:p>
  </w:endnote>
  <w:endnote w:type="continuationSeparator" w:id="0">
    <w:p w:rsidR="00B70733" w:rsidRDefault="00B70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055" w:rsidRPr="001C47AB" w:rsidRDefault="00107055" w:rsidP="00987318">
    <w:pPr>
      <w:pStyle w:val="af0"/>
      <w:jc w:val="center"/>
    </w:pPr>
    <w:fldSimple w:instr=" PAGE   \* MERGEFORMAT ">
      <w:r w:rsidR="00C307C1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33" w:rsidRDefault="00B70733">
      <w:r>
        <w:separator/>
      </w:r>
    </w:p>
  </w:footnote>
  <w:footnote w:type="continuationSeparator" w:id="0">
    <w:p w:rsidR="00B70733" w:rsidRDefault="00B707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25DDA"/>
    <w:multiLevelType w:val="singleLevel"/>
    <w:tmpl w:val="5D64579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2">
    <w:nsid w:val="1B0A0C23"/>
    <w:multiLevelType w:val="hybridMultilevel"/>
    <w:tmpl w:val="3514BB5E"/>
    <w:lvl w:ilvl="0" w:tplc="F3F24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71421"/>
    <w:multiLevelType w:val="hybridMultilevel"/>
    <w:tmpl w:val="ECCCDE24"/>
    <w:lvl w:ilvl="0" w:tplc="9AC28410">
      <w:start w:val="3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B7D4D63C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4F26C886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77A8EDB0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C9E882E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6647946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12606CDC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938AB9CA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151C5904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4">
    <w:nsid w:val="32EE044E"/>
    <w:multiLevelType w:val="multilevel"/>
    <w:tmpl w:val="B93E11A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E400C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6">
    <w:nsid w:val="3603613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7">
    <w:nsid w:val="39F351FB"/>
    <w:multiLevelType w:val="hybridMultilevel"/>
    <w:tmpl w:val="F07C6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A072B"/>
    <w:multiLevelType w:val="hybridMultilevel"/>
    <w:tmpl w:val="8376C52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865816"/>
    <w:multiLevelType w:val="singleLevel"/>
    <w:tmpl w:val="32B47D9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0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cs="Symbol" w:hint="default"/>
        <w:sz w:val="22"/>
        <w:szCs w:val="22"/>
        <w:effect w:val="none"/>
      </w:rPr>
    </w:lvl>
  </w:abstractNum>
  <w:abstractNum w:abstractNumId="11">
    <w:nsid w:val="505C2DC0"/>
    <w:multiLevelType w:val="hybridMultilevel"/>
    <w:tmpl w:val="769476BE"/>
    <w:lvl w:ilvl="0" w:tplc="4C7A4B12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538B51AB"/>
    <w:multiLevelType w:val="multilevel"/>
    <w:tmpl w:val="C708F7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4B77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9D08B7"/>
    <w:multiLevelType w:val="multilevel"/>
    <w:tmpl w:val="1E5E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5CAA2D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D7F19B0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7">
    <w:nsid w:val="63921458"/>
    <w:multiLevelType w:val="singleLevel"/>
    <w:tmpl w:val="7336470C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8">
    <w:nsid w:val="64F14F92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661D2E81"/>
    <w:multiLevelType w:val="multilevel"/>
    <w:tmpl w:val="182CA4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89152DA"/>
    <w:multiLevelType w:val="multilevel"/>
    <w:tmpl w:val="182CA4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A37027E"/>
    <w:multiLevelType w:val="hybridMultilevel"/>
    <w:tmpl w:val="D7603D8A"/>
    <w:lvl w:ilvl="0" w:tplc="BD62EF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3E86F268">
      <w:start w:val="1"/>
      <w:numFmt w:val="lowerLetter"/>
      <w:lvlText w:val="%2."/>
      <w:lvlJc w:val="left"/>
      <w:pPr>
        <w:ind w:left="1931" w:hanging="360"/>
      </w:pPr>
    </w:lvl>
    <w:lvl w:ilvl="2" w:tplc="13B8EEB2">
      <w:start w:val="1"/>
      <w:numFmt w:val="lowerRoman"/>
      <w:lvlText w:val="%3."/>
      <w:lvlJc w:val="right"/>
      <w:pPr>
        <w:ind w:left="2651" w:hanging="180"/>
      </w:pPr>
    </w:lvl>
    <w:lvl w:ilvl="3" w:tplc="EA4ACD28">
      <w:start w:val="1"/>
      <w:numFmt w:val="decimal"/>
      <w:lvlText w:val="%4."/>
      <w:lvlJc w:val="left"/>
      <w:pPr>
        <w:ind w:left="3371" w:hanging="360"/>
      </w:pPr>
    </w:lvl>
    <w:lvl w:ilvl="4" w:tplc="3698D19C">
      <w:start w:val="1"/>
      <w:numFmt w:val="lowerLetter"/>
      <w:lvlText w:val="%5."/>
      <w:lvlJc w:val="left"/>
      <w:pPr>
        <w:ind w:left="4091" w:hanging="360"/>
      </w:pPr>
    </w:lvl>
    <w:lvl w:ilvl="5" w:tplc="F45C0478">
      <w:start w:val="1"/>
      <w:numFmt w:val="lowerRoman"/>
      <w:lvlText w:val="%6."/>
      <w:lvlJc w:val="right"/>
      <w:pPr>
        <w:ind w:left="4811" w:hanging="180"/>
      </w:pPr>
    </w:lvl>
    <w:lvl w:ilvl="6" w:tplc="C194CC68">
      <w:start w:val="1"/>
      <w:numFmt w:val="decimal"/>
      <w:lvlText w:val="%7."/>
      <w:lvlJc w:val="left"/>
      <w:pPr>
        <w:ind w:left="5531" w:hanging="360"/>
      </w:pPr>
    </w:lvl>
    <w:lvl w:ilvl="7" w:tplc="280A4FD2">
      <w:start w:val="1"/>
      <w:numFmt w:val="lowerLetter"/>
      <w:lvlText w:val="%8."/>
      <w:lvlJc w:val="left"/>
      <w:pPr>
        <w:ind w:left="6251" w:hanging="360"/>
      </w:pPr>
    </w:lvl>
    <w:lvl w:ilvl="8" w:tplc="97A89B2E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A5E7942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3">
    <w:nsid w:val="71F62DC7"/>
    <w:multiLevelType w:val="multilevel"/>
    <w:tmpl w:val="6AC2F782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65"/>
        </w:tabs>
        <w:ind w:left="76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24">
    <w:nsid w:val="74467405"/>
    <w:multiLevelType w:val="multilevel"/>
    <w:tmpl w:val="182CA4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131375"/>
    <w:multiLevelType w:val="multilevel"/>
    <w:tmpl w:val="5FEA274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hint="default"/>
      </w:rPr>
    </w:lvl>
  </w:abstractNum>
  <w:abstractNum w:abstractNumId="26">
    <w:nsid w:val="765455E5"/>
    <w:multiLevelType w:val="hybridMultilevel"/>
    <w:tmpl w:val="EBCA2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D77C31"/>
    <w:multiLevelType w:val="hybridMultilevel"/>
    <w:tmpl w:val="F4BED1B4"/>
    <w:lvl w:ilvl="0" w:tplc="CF825C4E">
      <w:start w:val="4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AAE470A2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8E72281E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4CA820F6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E020EBB2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95C2C184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8B00F1CC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CED8AD3C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57166BCA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8">
    <w:nsid w:val="7F565D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27"/>
  </w:num>
  <w:num w:numId="4">
    <w:abstractNumId w:val="17"/>
  </w:num>
  <w:num w:numId="5">
    <w:abstractNumId w:val="9"/>
  </w:num>
  <w:num w:numId="6">
    <w:abstractNumId w:val="12"/>
  </w:num>
  <w:num w:numId="7">
    <w:abstractNumId w:val="22"/>
  </w:num>
  <w:num w:numId="8">
    <w:abstractNumId w:val="5"/>
  </w:num>
  <w:num w:numId="9">
    <w:abstractNumId w:val="13"/>
  </w:num>
  <w:num w:numId="10">
    <w:abstractNumId w:val="10"/>
  </w:num>
  <w:num w:numId="11">
    <w:abstractNumId w:val="1"/>
  </w:num>
  <w:num w:numId="12">
    <w:abstractNumId w:val="18"/>
  </w:num>
  <w:num w:numId="13">
    <w:abstractNumId w:val="16"/>
  </w:num>
  <w:num w:numId="14">
    <w:abstractNumId w:val="6"/>
  </w:num>
  <w:num w:numId="15">
    <w:abstractNumId w:val="15"/>
  </w:num>
  <w:num w:numId="16">
    <w:abstractNumId w:val="28"/>
  </w:num>
  <w:num w:numId="17">
    <w:abstractNumId w:val="21"/>
  </w:num>
  <w:num w:numId="18">
    <w:abstractNumId w:val="0"/>
    <w:lvlOverride w:ilvl="0">
      <w:lvl w:ilvl="0">
        <w:numFmt w:val="bullet"/>
        <w:lvlText w:val="•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1"/>
  </w:num>
  <w:num w:numId="26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cs="Wingdings" w:hint="default"/>
          <w:sz w:val="20"/>
          <w:szCs w:val="20"/>
        </w:rPr>
      </w:lvl>
    </w:lvlOverride>
  </w:num>
  <w:num w:numId="27">
    <w:abstractNumId w:val="25"/>
  </w:num>
  <w:num w:numId="28">
    <w:abstractNumId w:val="26"/>
  </w:num>
  <w:num w:numId="29">
    <w:abstractNumId w:val="8"/>
  </w:num>
  <w:num w:numId="30">
    <w:abstractNumId w:val="4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autoHyphenation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66D31"/>
    <w:rsid w:val="000003B9"/>
    <w:rsid w:val="00000808"/>
    <w:rsid w:val="00001514"/>
    <w:rsid w:val="000019F6"/>
    <w:rsid w:val="000023A0"/>
    <w:rsid w:val="0000292D"/>
    <w:rsid w:val="00003398"/>
    <w:rsid w:val="000034AF"/>
    <w:rsid w:val="00003E23"/>
    <w:rsid w:val="00004FCA"/>
    <w:rsid w:val="0000512F"/>
    <w:rsid w:val="0000571A"/>
    <w:rsid w:val="00005D77"/>
    <w:rsid w:val="00007F36"/>
    <w:rsid w:val="000109EB"/>
    <w:rsid w:val="00011319"/>
    <w:rsid w:val="000115B8"/>
    <w:rsid w:val="00011E90"/>
    <w:rsid w:val="00012702"/>
    <w:rsid w:val="0001377A"/>
    <w:rsid w:val="0001659F"/>
    <w:rsid w:val="000203B7"/>
    <w:rsid w:val="000238EE"/>
    <w:rsid w:val="00023B92"/>
    <w:rsid w:val="000249D5"/>
    <w:rsid w:val="000253BF"/>
    <w:rsid w:val="00027DB8"/>
    <w:rsid w:val="00031BB0"/>
    <w:rsid w:val="00032A26"/>
    <w:rsid w:val="00032AFA"/>
    <w:rsid w:val="00034A84"/>
    <w:rsid w:val="00034FF1"/>
    <w:rsid w:val="00035844"/>
    <w:rsid w:val="00036554"/>
    <w:rsid w:val="0003689C"/>
    <w:rsid w:val="00036C3E"/>
    <w:rsid w:val="00036CB2"/>
    <w:rsid w:val="00037BCB"/>
    <w:rsid w:val="00037E58"/>
    <w:rsid w:val="0004119C"/>
    <w:rsid w:val="0004214D"/>
    <w:rsid w:val="00042CAC"/>
    <w:rsid w:val="000438C4"/>
    <w:rsid w:val="00043C80"/>
    <w:rsid w:val="00045C6A"/>
    <w:rsid w:val="00045E27"/>
    <w:rsid w:val="0004668E"/>
    <w:rsid w:val="00047582"/>
    <w:rsid w:val="00047714"/>
    <w:rsid w:val="00050445"/>
    <w:rsid w:val="00050CA4"/>
    <w:rsid w:val="00052133"/>
    <w:rsid w:val="0005279A"/>
    <w:rsid w:val="00052845"/>
    <w:rsid w:val="00053C98"/>
    <w:rsid w:val="000553C8"/>
    <w:rsid w:val="000568BD"/>
    <w:rsid w:val="00057535"/>
    <w:rsid w:val="000576CC"/>
    <w:rsid w:val="00057B46"/>
    <w:rsid w:val="00057E00"/>
    <w:rsid w:val="00057F76"/>
    <w:rsid w:val="00060473"/>
    <w:rsid w:val="00060A39"/>
    <w:rsid w:val="00060E49"/>
    <w:rsid w:val="00062846"/>
    <w:rsid w:val="00062F65"/>
    <w:rsid w:val="000631B7"/>
    <w:rsid w:val="00063508"/>
    <w:rsid w:val="000636BA"/>
    <w:rsid w:val="000641F2"/>
    <w:rsid w:val="000659CB"/>
    <w:rsid w:val="00065FD2"/>
    <w:rsid w:val="00066BE6"/>
    <w:rsid w:val="00070C8E"/>
    <w:rsid w:val="0007107E"/>
    <w:rsid w:val="000721DE"/>
    <w:rsid w:val="000722CF"/>
    <w:rsid w:val="00072AF9"/>
    <w:rsid w:val="00072D9F"/>
    <w:rsid w:val="00073F19"/>
    <w:rsid w:val="000741A3"/>
    <w:rsid w:val="000752A2"/>
    <w:rsid w:val="00076806"/>
    <w:rsid w:val="00077488"/>
    <w:rsid w:val="00081158"/>
    <w:rsid w:val="000814D7"/>
    <w:rsid w:val="00081990"/>
    <w:rsid w:val="00083559"/>
    <w:rsid w:val="0008398C"/>
    <w:rsid w:val="00083BF7"/>
    <w:rsid w:val="00086561"/>
    <w:rsid w:val="00086DC0"/>
    <w:rsid w:val="00090F21"/>
    <w:rsid w:val="0009218A"/>
    <w:rsid w:val="00092C30"/>
    <w:rsid w:val="00092F36"/>
    <w:rsid w:val="00094C1C"/>
    <w:rsid w:val="000957F1"/>
    <w:rsid w:val="00096C05"/>
    <w:rsid w:val="00097333"/>
    <w:rsid w:val="000A0A8B"/>
    <w:rsid w:val="000A0CF9"/>
    <w:rsid w:val="000A14E0"/>
    <w:rsid w:val="000A25AA"/>
    <w:rsid w:val="000A2712"/>
    <w:rsid w:val="000A2955"/>
    <w:rsid w:val="000A2CE3"/>
    <w:rsid w:val="000A2F6D"/>
    <w:rsid w:val="000A33A9"/>
    <w:rsid w:val="000A3FA0"/>
    <w:rsid w:val="000A463F"/>
    <w:rsid w:val="000A536C"/>
    <w:rsid w:val="000A7133"/>
    <w:rsid w:val="000A7A85"/>
    <w:rsid w:val="000B0BA2"/>
    <w:rsid w:val="000B0D18"/>
    <w:rsid w:val="000B1679"/>
    <w:rsid w:val="000B1B20"/>
    <w:rsid w:val="000B2E5C"/>
    <w:rsid w:val="000B3775"/>
    <w:rsid w:val="000B384D"/>
    <w:rsid w:val="000B395F"/>
    <w:rsid w:val="000B4FE0"/>
    <w:rsid w:val="000B5E79"/>
    <w:rsid w:val="000B6D6D"/>
    <w:rsid w:val="000B72DE"/>
    <w:rsid w:val="000B7DBE"/>
    <w:rsid w:val="000B7EE6"/>
    <w:rsid w:val="000C133D"/>
    <w:rsid w:val="000C1717"/>
    <w:rsid w:val="000C1BB1"/>
    <w:rsid w:val="000C1CA4"/>
    <w:rsid w:val="000C24AC"/>
    <w:rsid w:val="000C305A"/>
    <w:rsid w:val="000C3ACB"/>
    <w:rsid w:val="000C3B5C"/>
    <w:rsid w:val="000C4F96"/>
    <w:rsid w:val="000C509B"/>
    <w:rsid w:val="000C539C"/>
    <w:rsid w:val="000D0242"/>
    <w:rsid w:val="000D2A43"/>
    <w:rsid w:val="000D2F4A"/>
    <w:rsid w:val="000D4193"/>
    <w:rsid w:val="000D43F2"/>
    <w:rsid w:val="000D565E"/>
    <w:rsid w:val="000D650C"/>
    <w:rsid w:val="000D6997"/>
    <w:rsid w:val="000E0BF4"/>
    <w:rsid w:val="000E0F48"/>
    <w:rsid w:val="000E1D60"/>
    <w:rsid w:val="000E1F07"/>
    <w:rsid w:val="000E2261"/>
    <w:rsid w:val="000E3049"/>
    <w:rsid w:val="000E4463"/>
    <w:rsid w:val="000E47DE"/>
    <w:rsid w:val="000E7AEC"/>
    <w:rsid w:val="000F0A46"/>
    <w:rsid w:val="000F2180"/>
    <w:rsid w:val="000F37F9"/>
    <w:rsid w:val="000F382F"/>
    <w:rsid w:val="000F3A4B"/>
    <w:rsid w:val="000F4511"/>
    <w:rsid w:val="000F47A4"/>
    <w:rsid w:val="000F4EA6"/>
    <w:rsid w:val="000F508C"/>
    <w:rsid w:val="000F51D7"/>
    <w:rsid w:val="000F533E"/>
    <w:rsid w:val="000F5B8E"/>
    <w:rsid w:val="000F60F7"/>
    <w:rsid w:val="000F708C"/>
    <w:rsid w:val="000F7118"/>
    <w:rsid w:val="000F7E3E"/>
    <w:rsid w:val="00100A81"/>
    <w:rsid w:val="00100BF2"/>
    <w:rsid w:val="00100E9C"/>
    <w:rsid w:val="00101534"/>
    <w:rsid w:val="00104C28"/>
    <w:rsid w:val="00106F7B"/>
    <w:rsid w:val="00107055"/>
    <w:rsid w:val="00107E0E"/>
    <w:rsid w:val="00110647"/>
    <w:rsid w:val="00114C68"/>
    <w:rsid w:val="00114FA3"/>
    <w:rsid w:val="00115178"/>
    <w:rsid w:val="00117E98"/>
    <w:rsid w:val="001200E3"/>
    <w:rsid w:val="0012025E"/>
    <w:rsid w:val="00120875"/>
    <w:rsid w:val="001210C0"/>
    <w:rsid w:val="00123214"/>
    <w:rsid w:val="0012407A"/>
    <w:rsid w:val="0012636B"/>
    <w:rsid w:val="001274A0"/>
    <w:rsid w:val="00130F57"/>
    <w:rsid w:val="0013122F"/>
    <w:rsid w:val="00131360"/>
    <w:rsid w:val="00131930"/>
    <w:rsid w:val="00131FB1"/>
    <w:rsid w:val="00132C26"/>
    <w:rsid w:val="001331F4"/>
    <w:rsid w:val="00133B03"/>
    <w:rsid w:val="00134D9E"/>
    <w:rsid w:val="0013541A"/>
    <w:rsid w:val="00135848"/>
    <w:rsid w:val="00135BE2"/>
    <w:rsid w:val="001365EE"/>
    <w:rsid w:val="00136809"/>
    <w:rsid w:val="0013684D"/>
    <w:rsid w:val="00137923"/>
    <w:rsid w:val="0013793A"/>
    <w:rsid w:val="001379FA"/>
    <w:rsid w:val="001402CB"/>
    <w:rsid w:val="001412F8"/>
    <w:rsid w:val="00141DFF"/>
    <w:rsid w:val="00143727"/>
    <w:rsid w:val="00144C3F"/>
    <w:rsid w:val="0014571B"/>
    <w:rsid w:val="0014642C"/>
    <w:rsid w:val="00146635"/>
    <w:rsid w:val="00146956"/>
    <w:rsid w:val="001471E4"/>
    <w:rsid w:val="0014739A"/>
    <w:rsid w:val="001474C6"/>
    <w:rsid w:val="001474C8"/>
    <w:rsid w:val="00150443"/>
    <w:rsid w:val="00151653"/>
    <w:rsid w:val="001538FA"/>
    <w:rsid w:val="00153DFD"/>
    <w:rsid w:val="001562E9"/>
    <w:rsid w:val="00157CCC"/>
    <w:rsid w:val="00162824"/>
    <w:rsid w:val="001631AD"/>
    <w:rsid w:val="001667C0"/>
    <w:rsid w:val="001675E9"/>
    <w:rsid w:val="00167E10"/>
    <w:rsid w:val="00167FCF"/>
    <w:rsid w:val="00170DE9"/>
    <w:rsid w:val="00170F08"/>
    <w:rsid w:val="00170FD4"/>
    <w:rsid w:val="001710B1"/>
    <w:rsid w:val="001722D3"/>
    <w:rsid w:val="00173933"/>
    <w:rsid w:val="00173E18"/>
    <w:rsid w:val="00173E52"/>
    <w:rsid w:val="00174B2A"/>
    <w:rsid w:val="001753BA"/>
    <w:rsid w:val="00175CC6"/>
    <w:rsid w:val="001776EF"/>
    <w:rsid w:val="00177A0B"/>
    <w:rsid w:val="00180390"/>
    <w:rsid w:val="001809A9"/>
    <w:rsid w:val="0018133E"/>
    <w:rsid w:val="00182B9A"/>
    <w:rsid w:val="00182E1F"/>
    <w:rsid w:val="00183188"/>
    <w:rsid w:val="00184705"/>
    <w:rsid w:val="0018503C"/>
    <w:rsid w:val="0018589E"/>
    <w:rsid w:val="00186777"/>
    <w:rsid w:val="00186BEF"/>
    <w:rsid w:val="00187B30"/>
    <w:rsid w:val="00187E86"/>
    <w:rsid w:val="0019038D"/>
    <w:rsid w:val="00190544"/>
    <w:rsid w:val="0019057B"/>
    <w:rsid w:val="00190A28"/>
    <w:rsid w:val="00191C98"/>
    <w:rsid w:val="00193764"/>
    <w:rsid w:val="001939CC"/>
    <w:rsid w:val="00194120"/>
    <w:rsid w:val="00194548"/>
    <w:rsid w:val="0019469D"/>
    <w:rsid w:val="00195AE8"/>
    <w:rsid w:val="00196CEE"/>
    <w:rsid w:val="00197201"/>
    <w:rsid w:val="001976FA"/>
    <w:rsid w:val="001A45D9"/>
    <w:rsid w:val="001A5A67"/>
    <w:rsid w:val="001A64AE"/>
    <w:rsid w:val="001A64BD"/>
    <w:rsid w:val="001A7784"/>
    <w:rsid w:val="001B026A"/>
    <w:rsid w:val="001B1488"/>
    <w:rsid w:val="001B1E32"/>
    <w:rsid w:val="001B2024"/>
    <w:rsid w:val="001B28B7"/>
    <w:rsid w:val="001B603D"/>
    <w:rsid w:val="001B63C0"/>
    <w:rsid w:val="001B699A"/>
    <w:rsid w:val="001B7E46"/>
    <w:rsid w:val="001C0EA5"/>
    <w:rsid w:val="001C254F"/>
    <w:rsid w:val="001C267E"/>
    <w:rsid w:val="001C3866"/>
    <w:rsid w:val="001C47AB"/>
    <w:rsid w:val="001C54F2"/>
    <w:rsid w:val="001C56A2"/>
    <w:rsid w:val="001C6648"/>
    <w:rsid w:val="001C6E49"/>
    <w:rsid w:val="001C6F8E"/>
    <w:rsid w:val="001D0B6A"/>
    <w:rsid w:val="001D1C92"/>
    <w:rsid w:val="001D30A9"/>
    <w:rsid w:val="001D34DB"/>
    <w:rsid w:val="001D3546"/>
    <w:rsid w:val="001D3C62"/>
    <w:rsid w:val="001D4133"/>
    <w:rsid w:val="001D41DF"/>
    <w:rsid w:val="001D4E43"/>
    <w:rsid w:val="001D4E60"/>
    <w:rsid w:val="001D527A"/>
    <w:rsid w:val="001D619A"/>
    <w:rsid w:val="001D623F"/>
    <w:rsid w:val="001E0497"/>
    <w:rsid w:val="001E08D1"/>
    <w:rsid w:val="001E0B0F"/>
    <w:rsid w:val="001E1478"/>
    <w:rsid w:val="001E16EB"/>
    <w:rsid w:val="001E59F8"/>
    <w:rsid w:val="001F0EC7"/>
    <w:rsid w:val="001F16C8"/>
    <w:rsid w:val="001F1AB4"/>
    <w:rsid w:val="001F1BB7"/>
    <w:rsid w:val="001F4697"/>
    <w:rsid w:val="001F4C02"/>
    <w:rsid w:val="001F4E2E"/>
    <w:rsid w:val="001F5BE9"/>
    <w:rsid w:val="001F6781"/>
    <w:rsid w:val="001F68F0"/>
    <w:rsid w:val="001F6D34"/>
    <w:rsid w:val="00200298"/>
    <w:rsid w:val="002004FF"/>
    <w:rsid w:val="00201B54"/>
    <w:rsid w:val="002022D1"/>
    <w:rsid w:val="002030DB"/>
    <w:rsid w:val="002041E0"/>
    <w:rsid w:val="0020647B"/>
    <w:rsid w:val="00206A3B"/>
    <w:rsid w:val="0020737C"/>
    <w:rsid w:val="002079C9"/>
    <w:rsid w:val="00211382"/>
    <w:rsid w:val="00211A9E"/>
    <w:rsid w:val="00212588"/>
    <w:rsid w:val="002125B8"/>
    <w:rsid w:val="00212C12"/>
    <w:rsid w:val="002132C0"/>
    <w:rsid w:val="00213779"/>
    <w:rsid w:val="00213871"/>
    <w:rsid w:val="0021474D"/>
    <w:rsid w:val="002148CE"/>
    <w:rsid w:val="002154FB"/>
    <w:rsid w:val="00215A4E"/>
    <w:rsid w:val="002167C3"/>
    <w:rsid w:val="002168B8"/>
    <w:rsid w:val="00216C51"/>
    <w:rsid w:val="00217301"/>
    <w:rsid w:val="00222089"/>
    <w:rsid w:val="00222396"/>
    <w:rsid w:val="00222EA2"/>
    <w:rsid w:val="00222EC8"/>
    <w:rsid w:val="0022496C"/>
    <w:rsid w:val="0022507C"/>
    <w:rsid w:val="00225798"/>
    <w:rsid w:val="0022675B"/>
    <w:rsid w:val="002275DC"/>
    <w:rsid w:val="002279E0"/>
    <w:rsid w:val="0023084D"/>
    <w:rsid w:val="002314DA"/>
    <w:rsid w:val="00231B32"/>
    <w:rsid w:val="00231B97"/>
    <w:rsid w:val="00232C2F"/>
    <w:rsid w:val="00233A43"/>
    <w:rsid w:val="00233C0A"/>
    <w:rsid w:val="00233D8F"/>
    <w:rsid w:val="00240751"/>
    <w:rsid w:val="00240A2E"/>
    <w:rsid w:val="0024331C"/>
    <w:rsid w:val="00243869"/>
    <w:rsid w:val="00243DBA"/>
    <w:rsid w:val="002442CC"/>
    <w:rsid w:val="00244A2B"/>
    <w:rsid w:val="00244C49"/>
    <w:rsid w:val="00244D40"/>
    <w:rsid w:val="002450AD"/>
    <w:rsid w:val="002453CC"/>
    <w:rsid w:val="00245C20"/>
    <w:rsid w:val="00250F1E"/>
    <w:rsid w:val="00252047"/>
    <w:rsid w:val="0025288B"/>
    <w:rsid w:val="00254564"/>
    <w:rsid w:val="002568C0"/>
    <w:rsid w:val="0025779E"/>
    <w:rsid w:val="00257D6F"/>
    <w:rsid w:val="0026101F"/>
    <w:rsid w:val="00261339"/>
    <w:rsid w:val="00261D0F"/>
    <w:rsid w:val="002621AD"/>
    <w:rsid w:val="00262783"/>
    <w:rsid w:val="00262A6B"/>
    <w:rsid w:val="00262CEA"/>
    <w:rsid w:val="00263232"/>
    <w:rsid w:val="00263F8F"/>
    <w:rsid w:val="00265098"/>
    <w:rsid w:val="002656BA"/>
    <w:rsid w:val="00267A58"/>
    <w:rsid w:val="00270907"/>
    <w:rsid w:val="002709D3"/>
    <w:rsid w:val="00270D45"/>
    <w:rsid w:val="0027137A"/>
    <w:rsid w:val="002714BF"/>
    <w:rsid w:val="002748CB"/>
    <w:rsid w:val="00274AE5"/>
    <w:rsid w:val="00274DE5"/>
    <w:rsid w:val="00275079"/>
    <w:rsid w:val="0027516D"/>
    <w:rsid w:val="0027552A"/>
    <w:rsid w:val="00275BDB"/>
    <w:rsid w:val="0028181A"/>
    <w:rsid w:val="00281FA5"/>
    <w:rsid w:val="0028298E"/>
    <w:rsid w:val="00282DD9"/>
    <w:rsid w:val="002841D2"/>
    <w:rsid w:val="00284A4B"/>
    <w:rsid w:val="0028551E"/>
    <w:rsid w:val="00286DE6"/>
    <w:rsid w:val="00287B68"/>
    <w:rsid w:val="0029008A"/>
    <w:rsid w:val="002902F8"/>
    <w:rsid w:val="002920ED"/>
    <w:rsid w:val="002927E2"/>
    <w:rsid w:val="00295615"/>
    <w:rsid w:val="00296DF2"/>
    <w:rsid w:val="00297287"/>
    <w:rsid w:val="00297787"/>
    <w:rsid w:val="002979DE"/>
    <w:rsid w:val="00297C77"/>
    <w:rsid w:val="002A0C81"/>
    <w:rsid w:val="002A0F3E"/>
    <w:rsid w:val="002A14AB"/>
    <w:rsid w:val="002A158C"/>
    <w:rsid w:val="002A1951"/>
    <w:rsid w:val="002A22A6"/>
    <w:rsid w:val="002A2608"/>
    <w:rsid w:val="002A2751"/>
    <w:rsid w:val="002A38E6"/>
    <w:rsid w:val="002A6750"/>
    <w:rsid w:val="002A7EFE"/>
    <w:rsid w:val="002B08F2"/>
    <w:rsid w:val="002B0BAD"/>
    <w:rsid w:val="002B11C7"/>
    <w:rsid w:val="002B11CB"/>
    <w:rsid w:val="002B19BF"/>
    <w:rsid w:val="002B1A5C"/>
    <w:rsid w:val="002B407D"/>
    <w:rsid w:val="002B493B"/>
    <w:rsid w:val="002B6429"/>
    <w:rsid w:val="002B7B58"/>
    <w:rsid w:val="002B7F5D"/>
    <w:rsid w:val="002C02AB"/>
    <w:rsid w:val="002C0555"/>
    <w:rsid w:val="002C2370"/>
    <w:rsid w:val="002C2E75"/>
    <w:rsid w:val="002C3F91"/>
    <w:rsid w:val="002C44F7"/>
    <w:rsid w:val="002C4BF8"/>
    <w:rsid w:val="002C569E"/>
    <w:rsid w:val="002C6E52"/>
    <w:rsid w:val="002C7280"/>
    <w:rsid w:val="002D1A70"/>
    <w:rsid w:val="002D1C9C"/>
    <w:rsid w:val="002D2341"/>
    <w:rsid w:val="002D3C63"/>
    <w:rsid w:val="002D4189"/>
    <w:rsid w:val="002D4422"/>
    <w:rsid w:val="002D6CB2"/>
    <w:rsid w:val="002D7848"/>
    <w:rsid w:val="002E03A3"/>
    <w:rsid w:val="002E0569"/>
    <w:rsid w:val="002E296D"/>
    <w:rsid w:val="002E2D9B"/>
    <w:rsid w:val="002E2DA4"/>
    <w:rsid w:val="002E2DA8"/>
    <w:rsid w:val="002E3B4B"/>
    <w:rsid w:val="002E3E3E"/>
    <w:rsid w:val="002E45C8"/>
    <w:rsid w:val="002E5FCC"/>
    <w:rsid w:val="002E686A"/>
    <w:rsid w:val="002E7B96"/>
    <w:rsid w:val="002F09BE"/>
    <w:rsid w:val="002F1792"/>
    <w:rsid w:val="002F1D4B"/>
    <w:rsid w:val="002F3A22"/>
    <w:rsid w:val="002F4239"/>
    <w:rsid w:val="002F5269"/>
    <w:rsid w:val="002F5CAE"/>
    <w:rsid w:val="002F5CFD"/>
    <w:rsid w:val="00301455"/>
    <w:rsid w:val="00303B96"/>
    <w:rsid w:val="003043C7"/>
    <w:rsid w:val="00304A9C"/>
    <w:rsid w:val="003052E6"/>
    <w:rsid w:val="0030622A"/>
    <w:rsid w:val="003067DC"/>
    <w:rsid w:val="0030688F"/>
    <w:rsid w:val="00306AB6"/>
    <w:rsid w:val="00307B98"/>
    <w:rsid w:val="00307CE9"/>
    <w:rsid w:val="00307F28"/>
    <w:rsid w:val="00310574"/>
    <w:rsid w:val="00310936"/>
    <w:rsid w:val="00311FE3"/>
    <w:rsid w:val="00313478"/>
    <w:rsid w:val="00314462"/>
    <w:rsid w:val="003146A8"/>
    <w:rsid w:val="00314BDF"/>
    <w:rsid w:val="0031568C"/>
    <w:rsid w:val="00316C41"/>
    <w:rsid w:val="00321768"/>
    <w:rsid w:val="003218C1"/>
    <w:rsid w:val="00321C71"/>
    <w:rsid w:val="0032237B"/>
    <w:rsid w:val="00322DA9"/>
    <w:rsid w:val="003230B8"/>
    <w:rsid w:val="00323AC4"/>
    <w:rsid w:val="00325014"/>
    <w:rsid w:val="00326093"/>
    <w:rsid w:val="003264FD"/>
    <w:rsid w:val="0032710A"/>
    <w:rsid w:val="00327326"/>
    <w:rsid w:val="0032788B"/>
    <w:rsid w:val="00327B56"/>
    <w:rsid w:val="003304FC"/>
    <w:rsid w:val="00330518"/>
    <w:rsid w:val="0033079D"/>
    <w:rsid w:val="00331181"/>
    <w:rsid w:val="00331744"/>
    <w:rsid w:val="00332638"/>
    <w:rsid w:val="00333D78"/>
    <w:rsid w:val="003341C6"/>
    <w:rsid w:val="00335918"/>
    <w:rsid w:val="003365B2"/>
    <w:rsid w:val="0033663D"/>
    <w:rsid w:val="00336B7C"/>
    <w:rsid w:val="0033705A"/>
    <w:rsid w:val="0033720F"/>
    <w:rsid w:val="00337A7E"/>
    <w:rsid w:val="00340101"/>
    <w:rsid w:val="003405A7"/>
    <w:rsid w:val="00340903"/>
    <w:rsid w:val="00341878"/>
    <w:rsid w:val="00342657"/>
    <w:rsid w:val="00342A41"/>
    <w:rsid w:val="003442CD"/>
    <w:rsid w:val="0034471F"/>
    <w:rsid w:val="00344B29"/>
    <w:rsid w:val="00345B25"/>
    <w:rsid w:val="00345E42"/>
    <w:rsid w:val="00345F9F"/>
    <w:rsid w:val="00346534"/>
    <w:rsid w:val="00347807"/>
    <w:rsid w:val="0035015B"/>
    <w:rsid w:val="00351386"/>
    <w:rsid w:val="0035290D"/>
    <w:rsid w:val="00352FC4"/>
    <w:rsid w:val="0035450C"/>
    <w:rsid w:val="00355323"/>
    <w:rsid w:val="0035571A"/>
    <w:rsid w:val="00356786"/>
    <w:rsid w:val="0035684B"/>
    <w:rsid w:val="00356C81"/>
    <w:rsid w:val="0035750E"/>
    <w:rsid w:val="00357688"/>
    <w:rsid w:val="00357A26"/>
    <w:rsid w:val="00360AAB"/>
    <w:rsid w:val="0036111F"/>
    <w:rsid w:val="0036122A"/>
    <w:rsid w:val="0036134B"/>
    <w:rsid w:val="00361A6D"/>
    <w:rsid w:val="00362131"/>
    <w:rsid w:val="00363602"/>
    <w:rsid w:val="00363FFE"/>
    <w:rsid w:val="00364B2A"/>
    <w:rsid w:val="00364D0B"/>
    <w:rsid w:val="0036572D"/>
    <w:rsid w:val="00365865"/>
    <w:rsid w:val="003665C4"/>
    <w:rsid w:val="0036765D"/>
    <w:rsid w:val="00367CE8"/>
    <w:rsid w:val="00367FCF"/>
    <w:rsid w:val="003700E8"/>
    <w:rsid w:val="00370309"/>
    <w:rsid w:val="00370651"/>
    <w:rsid w:val="00370858"/>
    <w:rsid w:val="0037113F"/>
    <w:rsid w:val="003737F2"/>
    <w:rsid w:val="003750FD"/>
    <w:rsid w:val="003757C1"/>
    <w:rsid w:val="00375DD5"/>
    <w:rsid w:val="00377577"/>
    <w:rsid w:val="00377C1A"/>
    <w:rsid w:val="00377C6B"/>
    <w:rsid w:val="003805CD"/>
    <w:rsid w:val="00381C24"/>
    <w:rsid w:val="00382A42"/>
    <w:rsid w:val="00382C06"/>
    <w:rsid w:val="00382E71"/>
    <w:rsid w:val="0038388C"/>
    <w:rsid w:val="00383C80"/>
    <w:rsid w:val="00384096"/>
    <w:rsid w:val="00386C49"/>
    <w:rsid w:val="00387557"/>
    <w:rsid w:val="0039220A"/>
    <w:rsid w:val="003933CD"/>
    <w:rsid w:val="0039462E"/>
    <w:rsid w:val="00394830"/>
    <w:rsid w:val="003966BA"/>
    <w:rsid w:val="00396EB5"/>
    <w:rsid w:val="00397E5E"/>
    <w:rsid w:val="003A0E02"/>
    <w:rsid w:val="003A1317"/>
    <w:rsid w:val="003A14CC"/>
    <w:rsid w:val="003A255E"/>
    <w:rsid w:val="003A28FE"/>
    <w:rsid w:val="003A3462"/>
    <w:rsid w:val="003A4166"/>
    <w:rsid w:val="003A47D5"/>
    <w:rsid w:val="003A78F4"/>
    <w:rsid w:val="003A7CBA"/>
    <w:rsid w:val="003B028E"/>
    <w:rsid w:val="003B1062"/>
    <w:rsid w:val="003B1A1A"/>
    <w:rsid w:val="003B326F"/>
    <w:rsid w:val="003B3A6A"/>
    <w:rsid w:val="003B3B7D"/>
    <w:rsid w:val="003B46BB"/>
    <w:rsid w:val="003B46E2"/>
    <w:rsid w:val="003B50D5"/>
    <w:rsid w:val="003B602D"/>
    <w:rsid w:val="003C08F1"/>
    <w:rsid w:val="003C10DF"/>
    <w:rsid w:val="003C1B48"/>
    <w:rsid w:val="003C23A5"/>
    <w:rsid w:val="003C2DAF"/>
    <w:rsid w:val="003C3653"/>
    <w:rsid w:val="003C3AAF"/>
    <w:rsid w:val="003C3FB1"/>
    <w:rsid w:val="003C43AF"/>
    <w:rsid w:val="003C4C46"/>
    <w:rsid w:val="003C4C73"/>
    <w:rsid w:val="003C5648"/>
    <w:rsid w:val="003C5C9A"/>
    <w:rsid w:val="003C5FF1"/>
    <w:rsid w:val="003C62C7"/>
    <w:rsid w:val="003C6777"/>
    <w:rsid w:val="003C6EA2"/>
    <w:rsid w:val="003C7164"/>
    <w:rsid w:val="003C7E15"/>
    <w:rsid w:val="003D01CF"/>
    <w:rsid w:val="003D04CE"/>
    <w:rsid w:val="003D0840"/>
    <w:rsid w:val="003D1A6B"/>
    <w:rsid w:val="003D1F75"/>
    <w:rsid w:val="003D2907"/>
    <w:rsid w:val="003D304C"/>
    <w:rsid w:val="003D469B"/>
    <w:rsid w:val="003D61FE"/>
    <w:rsid w:val="003D6A7B"/>
    <w:rsid w:val="003D6AC2"/>
    <w:rsid w:val="003D7098"/>
    <w:rsid w:val="003E3F36"/>
    <w:rsid w:val="003E4AD6"/>
    <w:rsid w:val="003E5DD4"/>
    <w:rsid w:val="003E7B61"/>
    <w:rsid w:val="003E7C4B"/>
    <w:rsid w:val="003F05A7"/>
    <w:rsid w:val="003F0E0D"/>
    <w:rsid w:val="003F2E9D"/>
    <w:rsid w:val="003F447C"/>
    <w:rsid w:val="003F4ABA"/>
    <w:rsid w:val="003F5A59"/>
    <w:rsid w:val="003F5C36"/>
    <w:rsid w:val="003F5C5C"/>
    <w:rsid w:val="003F6772"/>
    <w:rsid w:val="003F7DDB"/>
    <w:rsid w:val="0040111F"/>
    <w:rsid w:val="004042AF"/>
    <w:rsid w:val="00404AAD"/>
    <w:rsid w:val="00405034"/>
    <w:rsid w:val="004063FD"/>
    <w:rsid w:val="004069AC"/>
    <w:rsid w:val="00406CE6"/>
    <w:rsid w:val="00407DE0"/>
    <w:rsid w:val="00407E2B"/>
    <w:rsid w:val="00410103"/>
    <w:rsid w:val="00410444"/>
    <w:rsid w:val="004128BB"/>
    <w:rsid w:val="00413532"/>
    <w:rsid w:val="00413672"/>
    <w:rsid w:val="00413CA3"/>
    <w:rsid w:val="00414B2E"/>
    <w:rsid w:val="00414E04"/>
    <w:rsid w:val="00414E90"/>
    <w:rsid w:val="00415DC1"/>
    <w:rsid w:val="0041622C"/>
    <w:rsid w:val="00416C9A"/>
    <w:rsid w:val="00416E67"/>
    <w:rsid w:val="00417BC7"/>
    <w:rsid w:val="00417C4B"/>
    <w:rsid w:val="00417D68"/>
    <w:rsid w:val="004210CA"/>
    <w:rsid w:val="00421CB3"/>
    <w:rsid w:val="00421F16"/>
    <w:rsid w:val="00421F17"/>
    <w:rsid w:val="0042201A"/>
    <w:rsid w:val="0042386F"/>
    <w:rsid w:val="004260DD"/>
    <w:rsid w:val="00431FD8"/>
    <w:rsid w:val="004322F9"/>
    <w:rsid w:val="00432A20"/>
    <w:rsid w:val="00433776"/>
    <w:rsid w:val="00433CBE"/>
    <w:rsid w:val="00434069"/>
    <w:rsid w:val="0043492A"/>
    <w:rsid w:val="00434A5C"/>
    <w:rsid w:val="00435022"/>
    <w:rsid w:val="004358C3"/>
    <w:rsid w:val="00436449"/>
    <w:rsid w:val="004375E9"/>
    <w:rsid w:val="00437928"/>
    <w:rsid w:val="00440112"/>
    <w:rsid w:val="00440303"/>
    <w:rsid w:val="00441C95"/>
    <w:rsid w:val="00442DB2"/>
    <w:rsid w:val="0044335A"/>
    <w:rsid w:val="00443AAE"/>
    <w:rsid w:val="00444BF2"/>
    <w:rsid w:val="00447B99"/>
    <w:rsid w:val="00447F63"/>
    <w:rsid w:val="0045158C"/>
    <w:rsid w:val="004520BD"/>
    <w:rsid w:val="00454BEC"/>
    <w:rsid w:val="00454EA4"/>
    <w:rsid w:val="0045620A"/>
    <w:rsid w:val="0045672B"/>
    <w:rsid w:val="00456860"/>
    <w:rsid w:val="00456968"/>
    <w:rsid w:val="00456986"/>
    <w:rsid w:val="004572AE"/>
    <w:rsid w:val="00457EEB"/>
    <w:rsid w:val="00460371"/>
    <w:rsid w:val="00461788"/>
    <w:rsid w:val="00461C1D"/>
    <w:rsid w:val="004621BA"/>
    <w:rsid w:val="00462670"/>
    <w:rsid w:val="00462807"/>
    <w:rsid w:val="00462946"/>
    <w:rsid w:val="00463CB8"/>
    <w:rsid w:val="00463E51"/>
    <w:rsid w:val="00464522"/>
    <w:rsid w:val="00465169"/>
    <w:rsid w:val="00465F79"/>
    <w:rsid w:val="00465FF6"/>
    <w:rsid w:val="00466431"/>
    <w:rsid w:val="00466676"/>
    <w:rsid w:val="0046678C"/>
    <w:rsid w:val="0046731A"/>
    <w:rsid w:val="0046765B"/>
    <w:rsid w:val="00467EB2"/>
    <w:rsid w:val="00470A5F"/>
    <w:rsid w:val="004746F2"/>
    <w:rsid w:val="00474CC8"/>
    <w:rsid w:val="00476279"/>
    <w:rsid w:val="00477086"/>
    <w:rsid w:val="00477B4C"/>
    <w:rsid w:val="00477D8E"/>
    <w:rsid w:val="00480DFA"/>
    <w:rsid w:val="004816A5"/>
    <w:rsid w:val="00481A9B"/>
    <w:rsid w:val="00481F78"/>
    <w:rsid w:val="00482F05"/>
    <w:rsid w:val="00483F39"/>
    <w:rsid w:val="00484585"/>
    <w:rsid w:val="004847F2"/>
    <w:rsid w:val="004855DD"/>
    <w:rsid w:val="00485AF5"/>
    <w:rsid w:val="00486199"/>
    <w:rsid w:val="004865F2"/>
    <w:rsid w:val="00486AD5"/>
    <w:rsid w:val="00487152"/>
    <w:rsid w:val="0049004A"/>
    <w:rsid w:val="00490795"/>
    <w:rsid w:val="00491073"/>
    <w:rsid w:val="00491535"/>
    <w:rsid w:val="00491955"/>
    <w:rsid w:val="00491BA1"/>
    <w:rsid w:val="0049271A"/>
    <w:rsid w:val="00492A17"/>
    <w:rsid w:val="00493B3E"/>
    <w:rsid w:val="004945EA"/>
    <w:rsid w:val="00494D2B"/>
    <w:rsid w:val="00495813"/>
    <w:rsid w:val="00495B22"/>
    <w:rsid w:val="00496C59"/>
    <w:rsid w:val="00497A9F"/>
    <w:rsid w:val="00497ABB"/>
    <w:rsid w:val="004A129E"/>
    <w:rsid w:val="004A1CD3"/>
    <w:rsid w:val="004A2DF5"/>
    <w:rsid w:val="004A3581"/>
    <w:rsid w:val="004A37AB"/>
    <w:rsid w:val="004A5312"/>
    <w:rsid w:val="004A55BE"/>
    <w:rsid w:val="004A6DE7"/>
    <w:rsid w:val="004B0626"/>
    <w:rsid w:val="004B0789"/>
    <w:rsid w:val="004B18E1"/>
    <w:rsid w:val="004B1BFF"/>
    <w:rsid w:val="004B237E"/>
    <w:rsid w:val="004B281C"/>
    <w:rsid w:val="004B2C3E"/>
    <w:rsid w:val="004B3BEF"/>
    <w:rsid w:val="004B4A94"/>
    <w:rsid w:val="004C16A8"/>
    <w:rsid w:val="004C2237"/>
    <w:rsid w:val="004C242B"/>
    <w:rsid w:val="004C2949"/>
    <w:rsid w:val="004C2E52"/>
    <w:rsid w:val="004C3AF4"/>
    <w:rsid w:val="004C47B0"/>
    <w:rsid w:val="004C5452"/>
    <w:rsid w:val="004C5B22"/>
    <w:rsid w:val="004C6229"/>
    <w:rsid w:val="004C7ED3"/>
    <w:rsid w:val="004D03FF"/>
    <w:rsid w:val="004D089E"/>
    <w:rsid w:val="004D0B49"/>
    <w:rsid w:val="004D1571"/>
    <w:rsid w:val="004D1AE3"/>
    <w:rsid w:val="004D20FA"/>
    <w:rsid w:val="004D351B"/>
    <w:rsid w:val="004D64D6"/>
    <w:rsid w:val="004D6584"/>
    <w:rsid w:val="004D6C08"/>
    <w:rsid w:val="004D7717"/>
    <w:rsid w:val="004D7A15"/>
    <w:rsid w:val="004D7B15"/>
    <w:rsid w:val="004E0886"/>
    <w:rsid w:val="004E134A"/>
    <w:rsid w:val="004E197B"/>
    <w:rsid w:val="004E2BC4"/>
    <w:rsid w:val="004E5202"/>
    <w:rsid w:val="004E5C0B"/>
    <w:rsid w:val="004E61AA"/>
    <w:rsid w:val="004E6BC6"/>
    <w:rsid w:val="004E7193"/>
    <w:rsid w:val="004F0C8E"/>
    <w:rsid w:val="004F10D1"/>
    <w:rsid w:val="004F1E1E"/>
    <w:rsid w:val="004F2E1E"/>
    <w:rsid w:val="004F3E8E"/>
    <w:rsid w:val="004F4841"/>
    <w:rsid w:val="004F4AEC"/>
    <w:rsid w:val="004F4FDC"/>
    <w:rsid w:val="004F5076"/>
    <w:rsid w:val="004F55AD"/>
    <w:rsid w:val="004F561C"/>
    <w:rsid w:val="004F5E55"/>
    <w:rsid w:val="004F7339"/>
    <w:rsid w:val="004F74BA"/>
    <w:rsid w:val="0050009E"/>
    <w:rsid w:val="005003DD"/>
    <w:rsid w:val="00502A54"/>
    <w:rsid w:val="00503300"/>
    <w:rsid w:val="005045FD"/>
    <w:rsid w:val="0050513D"/>
    <w:rsid w:val="005060F6"/>
    <w:rsid w:val="005068E3"/>
    <w:rsid w:val="005076B5"/>
    <w:rsid w:val="005106A7"/>
    <w:rsid w:val="005121DF"/>
    <w:rsid w:val="005124EA"/>
    <w:rsid w:val="00514242"/>
    <w:rsid w:val="00514E39"/>
    <w:rsid w:val="0051599C"/>
    <w:rsid w:val="00520540"/>
    <w:rsid w:val="00521DCD"/>
    <w:rsid w:val="00522076"/>
    <w:rsid w:val="00522477"/>
    <w:rsid w:val="00522E4E"/>
    <w:rsid w:val="00525646"/>
    <w:rsid w:val="00525FC8"/>
    <w:rsid w:val="005264A0"/>
    <w:rsid w:val="0052661B"/>
    <w:rsid w:val="00526E24"/>
    <w:rsid w:val="0052717C"/>
    <w:rsid w:val="005279AF"/>
    <w:rsid w:val="005307B6"/>
    <w:rsid w:val="005309D0"/>
    <w:rsid w:val="00530C94"/>
    <w:rsid w:val="005327C0"/>
    <w:rsid w:val="00532FBF"/>
    <w:rsid w:val="00534669"/>
    <w:rsid w:val="00534CC6"/>
    <w:rsid w:val="005406E3"/>
    <w:rsid w:val="00540D1B"/>
    <w:rsid w:val="00541BBC"/>
    <w:rsid w:val="00542A1E"/>
    <w:rsid w:val="00542A92"/>
    <w:rsid w:val="00542CB4"/>
    <w:rsid w:val="00542D1A"/>
    <w:rsid w:val="005430EE"/>
    <w:rsid w:val="0054362D"/>
    <w:rsid w:val="00545411"/>
    <w:rsid w:val="00545BCD"/>
    <w:rsid w:val="00545EF2"/>
    <w:rsid w:val="00546742"/>
    <w:rsid w:val="00546ED3"/>
    <w:rsid w:val="005471BC"/>
    <w:rsid w:val="005476E3"/>
    <w:rsid w:val="00547C2D"/>
    <w:rsid w:val="00547F55"/>
    <w:rsid w:val="00551181"/>
    <w:rsid w:val="005514E0"/>
    <w:rsid w:val="005526E2"/>
    <w:rsid w:val="005528E5"/>
    <w:rsid w:val="00552A2A"/>
    <w:rsid w:val="005534BF"/>
    <w:rsid w:val="00553C43"/>
    <w:rsid w:val="005540FD"/>
    <w:rsid w:val="00556942"/>
    <w:rsid w:val="00556954"/>
    <w:rsid w:val="00557824"/>
    <w:rsid w:val="00557DD4"/>
    <w:rsid w:val="00560236"/>
    <w:rsid w:val="00560509"/>
    <w:rsid w:val="005608D1"/>
    <w:rsid w:val="00560FA2"/>
    <w:rsid w:val="005626F0"/>
    <w:rsid w:val="0056324D"/>
    <w:rsid w:val="00564B70"/>
    <w:rsid w:val="00565175"/>
    <w:rsid w:val="00565CBC"/>
    <w:rsid w:val="00565FC5"/>
    <w:rsid w:val="00566E04"/>
    <w:rsid w:val="00572A48"/>
    <w:rsid w:val="005736BA"/>
    <w:rsid w:val="00573FF8"/>
    <w:rsid w:val="00574891"/>
    <w:rsid w:val="00575095"/>
    <w:rsid w:val="00575B27"/>
    <w:rsid w:val="00575F62"/>
    <w:rsid w:val="005769E1"/>
    <w:rsid w:val="00577230"/>
    <w:rsid w:val="00577790"/>
    <w:rsid w:val="00580575"/>
    <w:rsid w:val="00584702"/>
    <w:rsid w:val="00585281"/>
    <w:rsid w:val="0058538E"/>
    <w:rsid w:val="00585C9C"/>
    <w:rsid w:val="005861C5"/>
    <w:rsid w:val="00586301"/>
    <w:rsid w:val="00586CBF"/>
    <w:rsid w:val="00587251"/>
    <w:rsid w:val="005876A8"/>
    <w:rsid w:val="00587E69"/>
    <w:rsid w:val="00587ECD"/>
    <w:rsid w:val="00591C62"/>
    <w:rsid w:val="00591EF6"/>
    <w:rsid w:val="00592B5B"/>
    <w:rsid w:val="00592CC1"/>
    <w:rsid w:val="00593EC9"/>
    <w:rsid w:val="005942E0"/>
    <w:rsid w:val="005949BE"/>
    <w:rsid w:val="00596E91"/>
    <w:rsid w:val="00597A29"/>
    <w:rsid w:val="00597B1A"/>
    <w:rsid w:val="005A0CB0"/>
    <w:rsid w:val="005A1293"/>
    <w:rsid w:val="005A14B2"/>
    <w:rsid w:val="005A1CE4"/>
    <w:rsid w:val="005A2492"/>
    <w:rsid w:val="005A2A8B"/>
    <w:rsid w:val="005A2BB3"/>
    <w:rsid w:val="005A2F74"/>
    <w:rsid w:val="005A3421"/>
    <w:rsid w:val="005A36DA"/>
    <w:rsid w:val="005A3A93"/>
    <w:rsid w:val="005A44B8"/>
    <w:rsid w:val="005A4FC0"/>
    <w:rsid w:val="005A526E"/>
    <w:rsid w:val="005A5B6E"/>
    <w:rsid w:val="005A6541"/>
    <w:rsid w:val="005A6E5F"/>
    <w:rsid w:val="005A7A1A"/>
    <w:rsid w:val="005A7F8C"/>
    <w:rsid w:val="005B1241"/>
    <w:rsid w:val="005B2D5E"/>
    <w:rsid w:val="005B340E"/>
    <w:rsid w:val="005B4D2E"/>
    <w:rsid w:val="005B564B"/>
    <w:rsid w:val="005B7236"/>
    <w:rsid w:val="005C07C4"/>
    <w:rsid w:val="005C0942"/>
    <w:rsid w:val="005C1D02"/>
    <w:rsid w:val="005C26FA"/>
    <w:rsid w:val="005C31B5"/>
    <w:rsid w:val="005C4D7D"/>
    <w:rsid w:val="005C6861"/>
    <w:rsid w:val="005D0327"/>
    <w:rsid w:val="005D0A80"/>
    <w:rsid w:val="005D1739"/>
    <w:rsid w:val="005D1DAA"/>
    <w:rsid w:val="005D2099"/>
    <w:rsid w:val="005D22A0"/>
    <w:rsid w:val="005D2B25"/>
    <w:rsid w:val="005D31C1"/>
    <w:rsid w:val="005D466B"/>
    <w:rsid w:val="005D4DBF"/>
    <w:rsid w:val="005D56B7"/>
    <w:rsid w:val="005D5945"/>
    <w:rsid w:val="005D6089"/>
    <w:rsid w:val="005D679E"/>
    <w:rsid w:val="005E0B6B"/>
    <w:rsid w:val="005E0DA6"/>
    <w:rsid w:val="005E1203"/>
    <w:rsid w:val="005E1FF3"/>
    <w:rsid w:val="005E235F"/>
    <w:rsid w:val="005E4913"/>
    <w:rsid w:val="005E5A10"/>
    <w:rsid w:val="005E6FCC"/>
    <w:rsid w:val="005E7002"/>
    <w:rsid w:val="005E7AB7"/>
    <w:rsid w:val="005E7DD0"/>
    <w:rsid w:val="005F0364"/>
    <w:rsid w:val="005F05CD"/>
    <w:rsid w:val="005F1803"/>
    <w:rsid w:val="005F1FB1"/>
    <w:rsid w:val="005F27F0"/>
    <w:rsid w:val="005F2985"/>
    <w:rsid w:val="005F6367"/>
    <w:rsid w:val="0060038B"/>
    <w:rsid w:val="006003C4"/>
    <w:rsid w:val="0060091F"/>
    <w:rsid w:val="006016F2"/>
    <w:rsid w:val="00603923"/>
    <w:rsid w:val="00604042"/>
    <w:rsid w:val="00605BC1"/>
    <w:rsid w:val="00606C4F"/>
    <w:rsid w:val="006071F4"/>
    <w:rsid w:val="006075C8"/>
    <w:rsid w:val="0061185F"/>
    <w:rsid w:val="00612DD3"/>
    <w:rsid w:val="00613033"/>
    <w:rsid w:val="00613DC5"/>
    <w:rsid w:val="006154B9"/>
    <w:rsid w:val="00615567"/>
    <w:rsid w:val="006165F6"/>
    <w:rsid w:val="00620722"/>
    <w:rsid w:val="00621C99"/>
    <w:rsid w:val="00622DA1"/>
    <w:rsid w:val="00623774"/>
    <w:rsid w:val="00623E06"/>
    <w:rsid w:val="00626729"/>
    <w:rsid w:val="00626DF7"/>
    <w:rsid w:val="00627614"/>
    <w:rsid w:val="00627BFF"/>
    <w:rsid w:val="00627E14"/>
    <w:rsid w:val="006302E2"/>
    <w:rsid w:val="00631082"/>
    <w:rsid w:val="006322D1"/>
    <w:rsid w:val="00632D22"/>
    <w:rsid w:val="006349E6"/>
    <w:rsid w:val="006356CA"/>
    <w:rsid w:val="006359BE"/>
    <w:rsid w:val="00637849"/>
    <w:rsid w:val="00640325"/>
    <w:rsid w:val="00640535"/>
    <w:rsid w:val="00640FC1"/>
    <w:rsid w:val="006414E1"/>
    <w:rsid w:val="006425B3"/>
    <w:rsid w:val="006451BD"/>
    <w:rsid w:val="00645B78"/>
    <w:rsid w:val="0064779A"/>
    <w:rsid w:val="00650979"/>
    <w:rsid w:val="006522DC"/>
    <w:rsid w:val="006524B9"/>
    <w:rsid w:val="00652601"/>
    <w:rsid w:val="00652BE6"/>
    <w:rsid w:val="00652C76"/>
    <w:rsid w:val="00653622"/>
    <w:rsid w:val="006542B6"/>
    <w:rsid w:val="00654B71"/>
    <w:rsid w:val="00655ABC"/>
    <w:rsid w:val="00655E85"/>
    <w:rsid w:val="00656971"/>
    <w:rsid w:val="00656D27"/>
    <w:rsid w:val="00657549"/>
    <w:rsid w:val="006603FC"/>
    <w:rsid w:val="0066068A"/>
    <w:rsid w:val="00661A59"/>
    <w:rsid w:val="00662010"/>
    <w:rsid w:val="00662329"/>
    <w:rsid w:val="00663534"/>
    <w:rsid w:val="00663714"/>
    <w:rsid w:val="00663BA3"/>
    <w:rsid w:val="00667629"/>
    <w:rsid w:val="00667F57"/>
    <w:rsid w:val="00671C6C"/>
    <w:rsid w:val="0067216A"/>
    <w:rsid w:val="00672A6E"/>
    <w:rsid w:val="00672AF8"/>
    <w:rsid w:val="006732B1"/>
    <w:rsid w:val="00673A9B"/>
    <w:rsid w:val="00674D27"/>
    <w:rsid w:val="00676436"/>
    <w:rsid w:val="00676FAE"/>
    <w:rsid w:val="00677141"/>
    <w:rsid w:val="0067786D"/>
    <w:rsid w:val="006804E1"/>
    <w:rsid w:val="00681445"/>
    <w:rsid w:val="00681F48"/>
    <w:rsid w:val="006828B2"/>
    <w:rsid w:val="00683099"/>
    <w:rsid w:val="00683571"/>
    <w:rsid w:val="0068365E"/>
    <w:rsid w:val="00683843"/>
    <w:rsid w:val="00683B21"/>
    <w:rsid w:val="00683C74"/>
    <w:rsid w:val="00684241"/>
    <w:rsid w:val="006852C0"/>
    <w:rsid w:val="00685586"/>
    <w:rsid w:val="006856D8"/>
    <w:rsid w:val="00685D81"/>
    <w:rsid w:val="00687DBA"/>
    <w:rsid w:val="00687EDE"/>
    <w:rsid w:val="00690DD9"/>
    <w:rsid w:val="006919C2"/>
    <w:rsid w:val="00692233"/>
    <w:rsid w:val="006923A7"/>
    <w:rsid w:val="00694370"/>
    <w:rsid w:val="0069447E"/>
    <w:rsid w:val="00694D74"/>
    <w:rsid w:val="0069554D"/>
    <w:rsid w:val="00696621"/>
    <w:rsid w:val="00696816"/>
    <w:rsid w:val="00696E0F"/>
    <w:rsid w:val="00696EC4"/>
    <w:rsid w:val="00696F28"/>
    <w:rsid w:val="0069725E"/>
    <w:rsid w:val="00697CAD"/>
    <w:rsid w:val="006A1587"/>
    <w:rsid w:val="006A4EC4"/>
    <w:rsid w:val="006A6CD6"/>
    <w:rsid w:val="006A72C2"/>
    <w:rsid w:val="006B0485"/>
    <w:rsid w:val="006B0D47"/>
    <w:rsid w:val="006B1C16"/>
    <w:rsid w:val="006B2C4B"/>
    <w:rsid w:val="006B33CA"/>
    <w:rsid w:val="006B3D16"/>
    <w:rsid w:val="006B401F"/>
    <w:rsid w:val="006B4213"/>
    <w:rsid w:val="006B75DA"/>
    <w:rsid w:val="006B77F4"/>
    <w:rsid w:val="006C05D7"/>
    <w:rsid w:val="006C0874"/>
    <w:rsid w:val="006C0953"/>
    <w:rsid w:val="006C0E99"/>
    <w:rsid w:val="006C17D3"/>
    <w:rsid w:val="006C2071"/>
    <w:rsid w:val="006C271A"/>
    <w:rsid w:val="006C2721"/>
    <w:rsid w:val="006C29AA"/>
    <w:rsid w:val="006C2F65"/>
    <w:rsid w:val="006C3338"/>
    <w:rsid w:val="006C3821"/>
    <w:rsid w:val="006C3903"/>
    <w:rsid w:val="006C3EB6"/>
    <w:rsid w:val="006C556A"/>
    <w:rsid w:val="006D093B"/>
    <w:rsid w:val="006D0CEC"/>
    <w:rsid w:val="006D2A6A"/>
    <w:rsid w:val="006D3D0B"/>
    <w:rsid w:val="006D4482"/>
    <w:rsid w:val="006D5DC9"/>
    <w:rsid w:val="006D76EB"/>
    <w:rsid w:val="006D79CA"/>
    <w:rsid w:val="006D7D75"/>
    <w:rsid w:val="006D7E3D"/>
    <w:rsid w:val="006D7FF4"/>
    <w:rsid w:val="006E055B"/>
    <w:rsid w:val="006E073A"/>
    <w:rsid w:val="006E17BC"/>
    <w:rsid w:val="006E19F6"/>
    <w:rsid w:val="006E2785"/>
    <w:rsid w:val="006E2C3B"/>
    <w:rsid w:val="006E3046"/>
    <w:rsid w:val="006E4A16"/>
    <w:rsid w:val="006E519B"/>
    <w:rsid w:val="006E573F"/>
    <w:rsid w:val="006E5F97"/>
    <w:rsid w:val="006E612C"/>
    <w:rsid w:val="006E61AD"/>
    <w:rsid w:val="006F0845"/>
    <w:rsid w:val="006F08DA"/>
    <w:rsid w:val="006F0CB9"/>
    <w:rsid w:val="006F0F88"/>
    <w:rsid w:val="006F108B"/>
    <w:rsid w:val="006F1500"/>
    <w:rsid w:val="006F234E"/>
    <w:rsid w:val="006F244D"/>
    <w:rsid w:val="006F2799"/>
    <w:rsid w:val="006F4BB1"/>
    <w:rsid w:val="006F4D85"/>
    <w:rsid w:val="006F5352"/>
    <w:rsid w:val="006F5482"/>
    <w:rsid w:val="006F56F1"/>
    <w:rsid w:val="006F5811"/>
    <w:rsid w:val="006F5CBA"/>
    <w:rsid w:val="006F6C91"/>
    <w:rsid w:val="006F7749"/>
    <w:rsid w:val="006F7CA8"/>
    <w:rsid w:val="007014C7"/>
    <w:rsid w:val="00701A62"/>
    <w:rsid w:val="007053EA"/>
    <w:rsid w:val="00705D2A"/>
    <w:rsid w:val="00705D2B"/>
    <w:rsid w:val="00705F52"/>
    <w:rsid w:val="007076A6"/>
    <w:rsid w:val="00707879"/>
    <w:rsid w:val="00707A54"/>
    <w:rsid w:val="00710065"/>
    <w:rsid w:val="00710EA8"/>
    <w:rsid w:val="00711DCB"/>
    <w:rsid w:val="0071200E"/>
    <w:rsid w:val="00713877"/>
    <w:rsid w:val="00713AE3"/>
    <w:rsid w:val="00714210"/>
    <w:rsid w:val="007147A7"/>
    <w:rsid w:val="00714826"/>
    <w:rsid w:val="00715AFD"/>
    <w:rsid w:val="00716323"/>
    <w:rsid w:val="00717412"/>
    <w:rsid w:val="00717A9A"/>
    <w:rsid w:val="00717B33"/>
    <w:rsid w:val="00720FE8"/>
    <w:rsid w:val="00723C2D"/>
    <w:rsid w:val="00725224"/>
    <w:rsid w:val="007256DA"/>
    <w:rsid w:val="00726BF5"/>
    <w:rsid w:val="00726CA6"/>
    <w:rsid w:val="00726ED7"/>
    <w:rsid w:val="00727331"/>
    <w:rsid w:val="00727BFA"/>
    <w:rsid w:val="007305EA"/>
    <w:rsid w:val="0073156B"/>
    <w:rsid w:val="00732A3A"/>
    <w:rsid w:val="007333B3"/>
    <w:rsid w:val="007334D3"/>
    <w:rsid w:val="007343FE"/>
    <w:rsid w:val="00735489"/>
    <w:rsid w:val="007357E0"/>
    <w:rsid w:val="00736C4E"/>
    <w:rsid w:val="00736E3E"/>
    <w:rsid w:val="00740506"/>
    <w:rsid w:val="0074099E"/>
    <w:rsid w:val="00742069"/>
    <w:rsid w:val="007426F4"/>
    <w:rsid w:val="00742D2F"/>
    <w:rsid w:val="00744472"/>
    <w:rsid w:val="00744EF6"/>
    <w:rsid w:val="0074525D"/>
    <w:rsid w:val="00746303"/>
    <w:rsid w:val="00746A94"/>
    <w:rsid w:val="00746CCB"/>
    <w:rsid w:val="007471FF"/>
    <w:rsid w:val="00747687"/>
    <w:rsid w:val="007503D5"/>
    <w:rsid w:val="0075056F"/>
    <w:rsid w:val="00750622"/>
    <w:rsid w:val="0075114F"/>
    <w:rsid w:val="007513FB"/>
    <w:rsid w:val="007524D8"/>
    <w:rsid w:val="0075353C"/>
    <w:rsid w:val="00753F1D"/>
    <w:rsid w:val="0075423C"/>
    <w:rsid w:val="00756D97"/>
    <w:rsid w:val="007601D1"/>
    <w:rsid w:val="0076096A"/>
    <w:rsid w:val="007611A1"/>
    <w:rsid w:val="0076244C"/>
    <w:rsid w:val="00762FA4"/>
    <w:rsid w:val="00764DEE"/>
    <w:rsid w:val="00765269"/>
    <w:rsid w:val="007659A0"/>
    <w:rsid w:val="00765EA5"/>
    <w:rsid w:val="00766BFF"/>
    <w:rsid w:val="007722F7"/>
    <w:rsid w:val="00773343"/>
    <w:rsid w:val="007745B7"/>
    <w:rsid w:val="00774E6D"/>
    <w:rsid w:val="0077524A"/>
    <w:rsid w:val="007758A1"/>
    <w:rsid w:val="00776B35"/>
    <w:rsid w:val="0077767A"/>
    <w:rsid w:val="00777BFE"/>
    <w:rsid w:val="007833FF"/>
    <w:rsid w:val="007851E9"/>
    <w:rsid w:val="00785757"/>
    <w:rsid w:val="00785A6E"/>
    <w:rsid w:val="00786014"/>
    <w:rsid w:val="007866E7"/>
    <w:rsid w:val="00790074"/>
    <w:rsid w:val="00790847"/>
    <w:rsid w:val="00791523"/>
    <w:rsid w:val="00791C58"/>
    <w:rsid w:val="0079214C"/>
    <w:rsid w:val="00792380"/>
    <w:rsid w:val="00792440"/>
    <w:rsid w:val="00792F8D"/>
    <w:rsid w:val="00793C78"/>
    <w:rsid w:val="00794F41"/>
    <w:rsid w:val="0079614C"/>
    <w:rsid w:val="007963E1"/>
    <w:rsid w:val="007969E8"/>
    <w:rsid w:val="00797576"/>
    <w:rsid w:val="007A0553"/>
    <w:rsid w:val="007A0800"/>
    <w:rsid w:val="007A0866"/>
    <w:rsid w:val="007A09D8"/>
    <w:rsid w:val="007A169D"/>
    <w:rsid w:val="007A468F"/>
    <w:rsid w:val="007A514D"/>
    <w:rsid w:val="007A5618"/>
    <w:rsid w:val="007A5C79"/>
    <w:rsid w:val="007A6092"/>
    <w:rsid w:val="007A60AD"/>
    <w:rsid w:val="007A6131"/>
    <w:rsid w:val="007A618E"/>
    <w:rsid w:val="007A625B"/>
    <w:rsid w:val="007A6E62"/>
    <w:rsid w:val="007A77CC"/>
    <w:rsid w:val="007A7F7F"/>
    <w:rsid w:val="007B0C9E"/>
    <w:rsid w:val="007B14F5"/>
    <w:rsid w:val="007B1B29"/>
    <w:rsid w:val="007B1B4A"/>
    <w:rsid w:val="007B26F4"/>
    <w:rsid w:val="007B2959"/>
    <w:rsid w:val="007B2987"/>
    <w:rsid w:val="007B2F55"/>
    <w:rsid w:val="007B3874"/>
    <w:rsid w:val="007B5773"/>
    <w:rsid w:val="007B57B2"/>
    <w:rsid w:val="007B66CA"/>
    <w:rsid w:val="007B67AB"/>
    <w:rsid w:val="007B67D9"/>
    <w:rsid w:val="007B68A5"/>
    <w:rsid w:val="007B7F9B"/>
    <w:rsid w:val="007C0A19"/>
    <w:rsid w:val="007C0AC5"/>
    <w:rsid w:val="007C1FE8"/>
    <w:rsid w:val="007C1FF4"/>
    <w:rsid w:val="007C2671"/>
    <w:rsid w:val="007C292F"/>
    <w:rsid w:val="007C2D0F"/>
    <w:rsid w:val="007C2E1D"/>
    <w:rsid w:val="007C565C"/>
    <w:rsid w:val="007C673D"/>
    <w:rsid w:val="007C73E3"/>
    <w:rsid w:val="007C75E9"/>
    <w:rsid w:val="007C7FEE"/>
    <w:rsid w:val="007D063F"/>
    <w:rsid w:val="007D1349"/>
    <w:rsid w:val="007D28F3"/>
    <w:rsid w:val="007D34F8"/>
    <w:rsid w:val="007D37CE"/>
    <w:rsid w:val="007D3B37"/>
    <w:rsid w:val="007D3BE4"/>
    <w:rsid w:val="007D4011"/>
    <w:rsid w:val="007D45AF"/>
    <w:rsid w:val="007D477D"/>
    <w:rsid w:val="007D5E5B"/>
    <w:rsid w:val="007E0A77"/>
    <w:rsid w:val="007E1C25"/>
    <w:rsid w:val="007E24B2"/>
    <w:rsid w:val="007E262B"/>
    <w:rsid w:val="007E2796"/>
    <w:rsid w:val="007E4D06"/>
    <w:rsid w:val="007E4FD2"/>
    <w:rsid w:val="007E5192"/>
    <w:rsid w:val="007E590F"/>
    <w:rsid w:val="007E5DDA"/>
    <w:rsid w:val="007E6DE9"/>
    <w:rsid w:val="007E76E2"/>
    <w:rsid w:val="007F0047"/>
    <w:rsid w:val="007F13ED"/>
    <w:rsid w:val="007F1CDB"/>
    <w:rsid w:val="007F2A20"/>
    <w:rsid w:val="007F31D1"/>
    <w:rsid w:val="007F390E"/>
    <w:rsid w:val="007F3D30"/>
    <w:rsid w:val="007F53B2"/>
    <w:rsid w:val="007F6216"/>
    <w:rsid w:val="0080103B"/>
    <w:rsid w:val="00802271"/>
    <w:rsid w:val="00802FA0"/>
    <w:rsid w:val="00804258"/>
    <w:rsid w:val="00804C5D"/>
    <w:rsid w:val="0080516E"/>
    <w:rsid w:val="0080538F"/>
    <w:rsid w:val="00806A0F"/>
    <w:rsid w:val="00806BF0"/>
    <w:rsid w:val="00807354"/>
    <w:rsid w:val="0080775D"/>
    <w:rsid w:val="00810687"/>
    <w:rsid w:val="00810807"/>
    <w:rsid w:val="008123F5"/>
    <w:rsid w:val="008125D7"/>
    <w:rsid w:val="0081433D"/>
    <w:rsid w:val="00815E6F"/>
    <w:rsid w:val="0081649B"/>
    <w:rsid w:val="00816868"/>
    <w:rsid w:val="008171DD"/>
    <w:rsid w:val="00817967"/>
    <w:rsid w:val="008206D4"/>
    <w:rsid w:val="00822A5B"/>
    <w:rsid w:val="00822F00"/>
    <w:rsid w:val="0082444E"/>
    <w:rsid w:val="0082461D"/>
    <w:rsid w:val="00825412"/>
    <w:rsid w:val="00825F43"/>
    <w:rsid w:val="0082667C"/>
    <w:rsid w:val="00826DAE"/>
    <w:rsid w:val="00830422"/>
    <w:rsid w:val="00831658"/>
    <w:rsid w:val="00833878"/>
    <w:rsid w:val="00833BE6"/>
    <w:rsid w:val="00833FA3"/>
    <w:rsid w:val="00835124"/>
    <w:rsid w:val="00835728"/>
    <w:rsid w:val="008359F2"/>
    <w:rsid w:val="008363F1"/>
    <w:rsid w:val="00837958"/>
    <w:rsid w:val="0084491C"/>
    <w:rsid w:val="00844E44"/>
    <w:rsid w:val="00846039"/>
    <w:rsid w:val="00846C6C"/>
    <w:rsid w:val="00847E47"/>
    <w:rsid w:val="008503AA"/>
    <w:rsid w:val="00850E90"/>
    <w:rsid w:val="00851717"/>
    <w:rsid w:val="00854AE8"/>
    <w:rsid w:val="00855840"/>
    <w:rsid w:val="00855895"/>
    <w:rsid w:val="00855E7C"/>
    <w:rsid w:val="00856FA3"/>
    <w:rsid w:val="00857206"/>
    <w:rsid w:val="00857B61"/>
    <w:rsid w:val="0086001C"/>
    <w:rsid w:val="008604D5"/>
    <w:rsid w:val="008609E1"/>
    <w:rsid w:val="00860B23"/>
    <w:rsid w:val="0086109D"/>
    <w:rsid w:val="0086174E"/>
    <w:rsid w:val="00862BF9"/>
    <w:rsid w:val="00862F63"/>
    <w:rsid w:val="008652E8"/>
    <w:rsid w:val="00866407"/>
    <w:rsid w:val="00866E45"/>
    <w:rsid w:val="00870016"/>
    <w:rsid w:val="0087076F"/>
    <w:rsid w:val="00870904"/>
    <w:rsid w:val="00872E5F"/>
    <w:rsid w:val="00872ECE"/>
    <w:rsid w:val="00873527"/>
    <w:rsid w:val="00873FC9"/>
    <w:rsid w:val="00874145"/>
    <w:rsid w:val="00874FCA"/>
    <w:rsid w:val="008756CA"/>
    <w:rsid w:val="00876D1C"/>
    <w:rsid w:val="008776EC"/>
    <w:rsid w:val="0088038A"/>
    <w:rsid w:val="008808EA"/>
    <w:rsid w:val="00880C43"/>
    <w:rsid w:val="00880C80"/>
    <w:rsid w:val="00880FDF"/>
    <w:rsid w:val="008817EF"/>
    <w:rsid w:val="008826A4"/>
    <w:rsid w:val="00883B6A"/>
    <w:rsid w:val="008841BE"/>
    <w:rsid w:val="008842FA"/>
    <w:rsid w:val="00886A3C"/>
    <w:rsid w:val="00887857"/>
    <w:rsid w:val="0089105D"/>
    <w:rsid w:val="00892066"/>
    <w:rsid w:val="008925F7"/>
    <w:rsid w:val="00892917"/>
    <w:rsid w:val="00893F34"/>
    <w:rsid w:val="00894BB5"/>
    <w:rsid w:val="00895E47"/>
    <w:rsid w:val="00896572"/>
    <w:rsid w:val="008968B3"/>
    <w:rsid w:val="00896CB6"/>
    <w:rsid w:val="008A05C9"/>
    <w:rsid w:val="008A11DA"/>
    <w:rsid w:val="008A2EFA"/>
    <w:rsid w:val="008A34C2"/>
    <w:rsid w:val="008A36AF"/>
    <w:rsid w:val="008A50D3"/>
    <w:rsid w:val="008A55E6"/>
    <w:rsid w:val="008A584E"/>
    <w:rsid w:val="008A5B2B"/>
    <w:rsid w:val="008A605B"/>
    <w:rsid w:val="008A662A"/>
    <w:rsid w:val="008A753B"/>
    <w:rsid w:val="008A7725"/>
    <w:rsid w:val="008A7E41"/>
    <w:rsid w:val="008B0167"/>
    <w:rsid w:val="008B149B"/>
    <w:rsid w:val="008B21AB"/>
    <w:rsid w:val="008B4452"/>
    <w:rsid w:val="008B4770"/>
    <w:rsid w:val="008B47D0"/>
    <w:rsid w:val="008B4818"/>
    <w:rsid w:val="008B4D21"/>
    <w:rsid w:val="008B5AB8"/>
    <w:rsid w:val="008C022A"/>
    <w:rsid w:val="008C2049"/>
    <w:rsid w:val="008C2E27"/>
    <w:rsid w:val="008C2F37"/>
    <w:rsid w:val="008C338A"/>
    <w:rsid w:val="008C38A2"/>
    <w:rsid w:val="008C41ED"/>
    <w:rsid w:val="008C49BE"/>
    <w:rsid w:val="008C5055"/>
    <w:rsid w:val="008C58C0"/>
    <w:rsid w:val="008C5A0C"/>
    <w:rsid w:val="008C6293"/>
    <w:rsid w:val="008C6900"/>
    <w:rsid w:val="008D0E88"/>
    <w:rsid w:val="008D0F07"/>
    <w:rsid w:val="008D10E8"/>
    <w:rsid w:val="008D1B1E"/>
    <w:rsid w:val="008D1F39"/>
    <w:rsid w:val="008D41E1"/>
    <w:rsid w:val="008D51CB"/>
    <w:rsid w:val="008D54A3"/>
    <w:rsid w:val="008D5B43"/>
    <w:rsid w:val="008D6592"/>
    <w:rsid w:val="008D6B5F"/>
    <w:rsid w:val="008D763A"/>
    <w:rsid w:val="008D7DFC"/>
    <w:rsid w:val="008D7E8F"/>
    <w:rsid w:val="008E09F6"/>
    <w:rsid w:val="008E0CFB"/>
    <w:rsid w:val="008E22A6"/>
    <w:rsid w:val="008E2B6B"/>
    <w:rsid w:val="008E31A7"/>
    <w:rsid w:val="008E31D9"/>
    <w:rsid w:val="008E3714"/>
    <w:rsid w:val="008E45F7"/>
    <w:rsid w:val="008E4D1E"/>
    <w:rsid w:val="008E528F"/>
    <w:rsid w:val="008E5331"/>
    <w:rsid w:val="008E7AEA"/>
    <w:rsid w:val="008F0DFC"/>
    <w:rsid w:val="008F23F0"/>
    <w:rsid w:val="008F3B4E"/>
    <w:rsid w:val="008F3BAD"/>
    <w:rsid w:val="008F43C2"/>
    <w:rsid w:val="008F7C1D"/>
    <w:rsid w:val="009011EA"/>
    <w:rsid w:val="0090165A"/>
    <w:rsid w:val="00902496"/>
    <w:rsid w:val="00903B3D"/>
    <w:rsid w:val="0090493D"/>
    <w:rsid w:val="00904EF1"/>
    <w:rsid w:val="00905FC0"/>
    <w:rsid w:val="009067E2"/>
    <w:rsid w:val="009075BF"/>
    <w:rsid w:val="00907CDA"/>
    <w:rsid w:val="00911D95"/>
    <w:rsid w:val="00911E54"/>
    <w:rsid w:val="00912357"/>
    <w:rsid w:val="009127B5"/>
    <w:rsid w:val="00914185"/>
    <w:rsid w:val="009152F4"/>
    <w:rsid w:val="00916174"/>
    <w:rsid w:val="0091627A"/>
    <w:rsid w:val="0091712C"/>
    <w:rsid w:val="00920FFC"/>
    <w:rsid w:val="009214E0"/>
    <w:rsid w:val="00921E72"/>
    <w:rsid w:val="00922BEE"/>
    <w:rsid w:val="00922E57"/>
    <w:rsid w:val="009238F4"/>
    <w:rsid w:val="009252CB"/>
    <w:rsid w:val="0092786E"/>
    <w:rsid w:val="00927FC3"/>
    <w:rsid w:val="009302DE"/>
    <w:rsid w:val="00930C10"/>
    <w:rsid w:val="00930E9B"/>
    <w:rsid w:val="00931792"/>
    <w:rsid w:val="00931DDC"/>
    <w:rsid w:val="009328C4"/>
    <w:rsid w:val="00933EA0"/>
    <w:rsid w:val="00934F29"/>
    <w:rsid w:val="009358A1"/>
    <w:rsid w:val="00935C1B"/>
    <w:rsid w:val="00936984"/>
    <w:rsid w:val="00936C27"/>
    <w:rsid w:val="009377D5"/>
    <w:rsid w:val="009377F1"/>
    <w:rsid w:val="00937C02"/>
    <w:rsid w:val="0094026B"/>
    <w:rsid w:val="009402A7"/>
    <w:rsid w:val="009423DF"/>
    <w:rsid w:val="00942CD7"/>
    <w:rsid w:val="009436B6"/>
    <w:rsid w:val="00943A9A"/>
    <w:rsid w:val="0094402B"/>
    <w:rsid w:val="00944091"/>
    <w:rsid w:val="009443A4"/>
    <w:rsid w:val="009443EF"/>
    <w:rsid w:val="00945C86"/>
    <w:rsid w:val="009477F6"/>
    <w:rsid w:val="00950CDC"/>
    <w:rsid w:val="00952854"/>
    <w:rsid w:val="009529FC"/>
    <w:rsid w:val="00953545"/>
    <w:rsid w:val="00954545"/>
    <w:rsid w:val="009547C4"/>
    <w:rsid w:val="009553F1"/>
    <w:rsid w:val="009557D4"/>
    <w:rsid w:val="0095683B"/>
    <w:rsid w:val="00956D67"/>
    <w:rsid w:val="00956E20"/>
    <w:rsid w:val="009572CC"/>
    <w:rsid w:val="009617F4"/>
    <w:rsid w:val="00961C93"/>
    <w:rsid w:val="00962374"/>
    <w:rsid w:val="00962766"/>
    <w:rsid w:val="00964471"/>
    <w:rsid w:val="009647BC"/>
    <w:rsid w:val="009657DC"/>
    <w:rsid w:val="00965CBE"/>
    <w:rsid w:val="00966FF5"/>
    <w:rsid w:val="00967C95"/>
    <w:rsid w:val="0097161C"/>
    <w:rsid w:val="00971DAE"/>
    <w:rsid w:val="00971EFD"/>
    <w:rsid w:val="009727F3"/>
    <w:rsid w:val="00973253"/>
    <w:rsid w:val="00973288"/>
    <w:rsid w:val="0097425A"/>
    <w:rsid w:val="009751BA"/>
    <w:rsid w:val="00975608"/>
    <w:rsid w:val="00975A25"/>
    <w:rsid w:val="00977E03"/>
    <w:rsid w:val="00980BE2"/>
    <w:rsid w:val="00981388"/>
    <w:rsid w:val="009821EB"/>
    <w:rsid w:val="00982866"/>
    <w:rsid w:val="00982B40"/>
    <w:rsid w:val="00983092"/>
    <w:rsid w:val="009839B7"/>
    <w:rsid w:val="00984336"/>
    <w:rsid w:val="009844A6"/>
    <w:rsid w:val="00984B22"/>
    <w:rsid w:val="00984ED4"/>
    <w:rsid w:val="009857F4"/>
    <w:rsid w:val="00985A52"/>
    <w:rsid w:val="009860C2"/>
    <w:rsid w:val="009860DB"/>
    <w:rsid w:val="009862FE"/>
    <w:rsid w:val="009866EA"/>
    <w:rsid w:val="00986FF2"/>
    <w:rsid w:val="00987318"/>
    <w:rsid w:val="00990A33"/>
    <w:rsid w:val="009912EC"/>
    <w:rsid w:val="009916F7"/>
    <w:rsid w:val="009919F3"/>
    <w:rsid w:val="00991CF3"/>
    <w:rsid w:val="009921D2"/>
    <w:rsid w:val="00992A1C"/>
    <w:rsid w:val="00992D38"/>
    <w:rsid w:val="009930F5"/>
    <w:rsid w:val="00995FB6"/>
    <w:rsid w:val="0099689E"/>
    <w:rsid w:val="00997037"/>
    <w:rsid w:val="0099707E"/>
    <w:rsid w:val="00997359"/>
    <w:rsid w:val="009A25CD"/>
    <w:rsid w:val="009A2E93"/>
    <w:rsid w:val="009A3034"/>
    <w:rsid w:val="009A3767"/>
    <w:rsid w:val="009A3D59"/>
    <w:rsid w:val="009A4426"/>
    <w:rsid w:val="009A6136"/>
    <w:rsid w:val="009A6178"/>
    <w:rsid w:val="009A6FF8"/>
    <w:rsid w:val="009A7067"/>
    <w:rsid w:val="009A726A"/>
    <w:rsid w:val="009A77F3"/>
    <w:rsid w:val="009A7A67"/>
    <w:rsid w:val="009B0204"/>
    <w:rsid w:val="009B19D4"/>
    <w:rsid w:val="009B3229"/>
    <w:rsid w:val="009B34B5"/>
    <w:rsid w:val="009B38EC"/>
    <w:rsid w:val="009B4265"/>
    <w:rsid w:val="009B551C"/>
    <w:rsid w:val="009B57F3"/>
    <w:rsid w:val="009B67C0"/>
    <w:rsid w:val="009B6C5A"/>
    <w:rsid w:val="009B7399"/>
    <w:rsid w:val="009B7B0D"/>
    <w:rsid w:val="009B7CB8"/>
    <w:rsid w:val="009B7F0B"/>
    <w:rsid w:val="009C04F1"/>
    <w:rsid w:val="009C08FA"/>
    <w:rsid w:val="009C1638"/>
    <w:rsid w:val="009C19E5"/>
    <w:rsid w:val="009C1E3A"/>
    <w:rsid w:val="009C327D"/>
    <w:rsid w:val="009C4BED"/>
    <w:rsid w:val="009C4C68"/>
    <w:rsid w:val="009C7687"/>
    <w:rsid w:val="009D00BA"/>
    <w:rsid w:val="009D02E4"/>
    <w:rsid w:val="009D0E56"/>
    <w:rsid w:val="009D1242"/>
    <w:rsid w:val="009D259E"/>
    <w:rsid w:val="009D2CEF"/>
    <w:rsid w:val="009D3FDA"/>
    <w:rsid w:val="009D5473"/>
    <w:rsid w:val="009D5669"/>
    <w:rsid w:val="009D780B"/>
    <w:rsid w:val="009E0EB8"/>
    <w:rsid w:val="009E159F"/>
    <w:rsid w:val="009E20B6"/>
    <w:rsid w:val="009E26E2"/>
    <w:rsid w:val="009E2990"/>
    <w:rsid w:val="009E319C"/>
    <w:rsid w:val="009E377E"/>
    <w:rsid w:val="009E3EBD"/>
    <w:rsid w:val="009E4137"/>
    <w:rsid w:val="009E41F8"/>
    <w:rsid w:val="009E48AD"/>
    <w:rsid w:val="009E4986"/>
    <w:rsid w:val="009E59CB"/>
    <w:rsid w:val="009E5AF9"/>
    <w:rsid w:val="009E5C99"/>
    <w:rsid w:val="009E6067"/>
    <w:rsid w:val="009E64D1"/>
    <w:rsid w:val="009E6A02"/>
    <w:rsid w:val="009E6B6A"/>
    <w:rsid w:val="009E6E5E"/>
    <w:rsid w:val="009F0C1C"/>
    <w:rsid w:val="009F13EA"/>
    <w:rsid w:val="009F1BFC"/>
    <w:rsid w:val="009F2877"/>
    <w:rsid w:val="009F36CF"/>
    <w:rsid w:val="009F4F64"/>
    <w:rsid w:val="009F5CF5"/>
    <w:rsid w:val="00A00F14"/>
    <w:rsid w:val="00A024A0"/>
    <w:rsid w:val="00A02E82"/>
    <w:rsid w:val="00A033FF"/>
    <w:rsid w:val="00A03725"/>
    <w:rsid w:val="00A03BBB"/>
    <w:rsid w:val="00A03DFA"/>
    <w:rsid w:val="00A0448D"/>
    <w:rsid w:val="00A04E9E"/>
    <w:rsid w:val="00A0587F"/>
    <w:rsid w:val="00A05EAE"/>
    <w:rsid w:val="00A0645C"/>
    <w:rsid w:val="00A06F3A"/>
    <w:rsid w:val="00A07358"/>
    <w:rsid w:val="00A073E7"/>
    <w:rsid w:val="00A10CED"/>
    <w:rsid w:val="00A11A80"/>
    <w:rsid w:val="00A12852"/>
    <w:rsid w:val="00A129B1"/>
    <w:rsid w:val="00A1436C"/>
    <w:rsid w:val="00A154F2"/>
    <w:rsid w:val="00A1617D"/>
    <w:rsid w:val="00A165C4"/>
    <w:rsid w:val="00A1668D"/>
    <w:rsid w:val="00A16D14"/>
    <w:rsid w:val="00A17E85"/>
    <w:rsid w:val="00A21DA2"/>
    <w:rsid w:val="00A22CF0"/>
    <w:rsid w:val="00A25EA8"/>
    <w:rsid w:val="00A266C9"/>
    <w:rsid w:val="00A2739E"/>
    <w:rsid w:val="00A2775F"/>
    <w:rsid w:val="00A304AA"/>
    <w:rsid w:val="00A309F3"/>
    <w:rsid w:val="00A317FA"/>
    <w:rsid w:val="00A3279E"/>
    <w:rsid w:val="00A34F42"/>
    <w:rsid w:val="00A36451"/>
    <w:rsid w:val="00A365EA"/>
    <w:rsid w:val="00A371FA"/>
    <w:rsid w:val="00A37802"/>
    <w:rsid w:val="00A40C3B"/>
    <w:rsid w:val="00A41FD7"/>
    <w:rsid w:val="00A436BC"/>
    <w:rsid w:val="00A44B09"/>
    <w:rsid w:val="00A453B8"/>
    <w:rsid w:val="00A4589E"/>
    <w:rsid w:val="00A4638C"/>
    <w:rsid w:val="00A47320"/>
    <w:rsid w:val="00A526C8"/>
    <w:rsid w:val="00A5308E"/>
    <w:rsid w:val="00A550CC"/>
    <w:rsid w:val="00A55B2A"/>
    <w:rsid w:val="00A55B67"/>
    <w:rsid w:val="00A55F32"/>
    <w:rsid w:val="00A57126"/>
    <w:rsid w:val="00A57A58"/>
    <w:rsid w:val="00A57D31"/>
    <w:rsid w:val="00A603B8"/>
    <w:rsid w:val="00A60959"/>
    <w:rsid w:val="00A60AFC"/>
    <w:rsid w:val="00A61547"/>
    <w:rsid w:val="00A624DF"/>
    <w:rsid w:val="00A6392F"/>
    <w:rsid w:val="00A65A8F"/>
    <w:rsid w:val="00A65EB9"/>
    <w:rsid w:val="00A65F29"/>
    <w:rsid w:val="00A665A6"/>
    <w:rsid w:val="00A66B30"/>
    <w:rsid w:val="00A67457"/>
    <w:rsid w:val="00A677F2"/>
    <w:rsid w:val="00A67A6E"/>
    <w:rsid w:val="00A67AEE"/>
    <w:rsid w:val="00A67DC7"/>
    <w:rsid w:val="00A704DF"/>
    <w:rsid w:val="00A711D8"/>
    <w:rsid w:val="00A71455"/>
    <w:rsid w:val="00A71D05"/>
    <w:rsid w:val="00A729A9"/>
    <w:rsid w:val="00A77292"/>
    <w:rsid w:val="00A80E89"/>
    <w:rsid w:val="00A827EA"/>
    <w:rsid w:val="00A8287E"/>
    <w:rsid w:val="00A82D6F"/>
    <w:rsid w:val="00A84EFF"/>
    <w:rsid w:val="00A84F64"/>
    <w:rsid w:val="00A86A8C"/>
    <w:rsid w:val="00A86B51"/>
    <w:rsid w:val="00A87356"/>
    <w:rsid w:val="00A8753B"/>
    <w:rsid w:val="00A9157C"/>
    <w:rsid w:val="00A91B09"/>
    <w:rsid w:val="00A92052"/>
    <w:rsid w:val="00A94BCA"/>
    <w:rsid w:val="00A94FD9"/>
    <w:rsid w:val="00A961AC"/>
    <w:rsid w:val="00A96632"/>
    <w:rsid w:val="00A96CE9"/>
    <w:rsid w:val="00A975A5"/>
    <w:rsid w:val="00AA135B"/>
    <w:rsid w:val="00AA2297"/>
    <w:rsid w:val="00AA2702"/>
    <w:rsid w:val="00AA3257"/>
    <w:rsid w:val="00AA4D1A"/>
    <w:rsid w:val="00AA5F3C"/>
    <w:rsid w:val="00AA6712"/>
    <w:rsid w:val="00AA79FB"/>
    <w:rsid w:val="00AB0777"/>
    <w:rsid w:val="00AB1ABD"/>
    <w:rsid w:val="00AB2241"/>
    <w:rsid w:val="00AB3685"/>
    <w:rsid w:val="00AB3760"/>
    <w:rsid w:val="00AB4324"/>
    <w:rsid w:val="00AB5A6E"/>
    <w:rsid w:val="00AB65DE"/>
    <w:rsid w:val="00AB66B2"/>
    <w:rsid w:val="00AB7275"/>
    <w:rsid w:val="00AB7592"/>
    <w:rsid w:val="00AB7EAD"/>
    <w:rsid w:val="00AC0781"/>
    <w:rsid w:val="00AC0E22"/>
    <w:rsid w:val="00AC30D3"/>
    <w:rsid w:val="00AC3481"/>
    <w:rsid w:val="00AC41F5"/>
    <w:rsid w:val="00AC4D69"/>
    <w:rsid w:val="00AC5D99"/>
    <w:rsid w:val="00AC68D9"/>
    <w:rsid w:val="00AC6AA2"/>
    <w:rsid w:val="00AC7499"/>
    <w:rsid w:val="00AC74E6"/>
    <w:rsid w:val="00AD02F0"/>
    <w:rsid w:val="00AD21FA"/>
    <w:rsid w:val="00AD2C11"/>
    <w:rsid w:val="00AD3EF4"/>
    <w:rsid w:val="00AD4587"/>
    <w:rsid w:val="00AD6112"/>
    <w:rsid w:val="00AD6173"/>
    <w:rsid w:val="00AE0A51"/>
    <w:rsid w:val="00AE1013"/>
    <w:rsid w:val="00AE1D9D"/>
    <w:rsid w:val="00AE3C5F"/>
    <w:rsid w:val="00AE52E7"/>
    <w:rsid w:val="00AE73A7"/>
    <w:rsid w:val="00AF1414"/>
    <w:rsid w:val="00AF264A"/>
    <w:rsid w:val="00AF401E"/>
    <w:rsid w:val="00AF45E6"/>
    <w:rsid w:val="00AF6485"/>
    <w:rsid w:val="00AF7F8E"/>
    <w:rsid w:val="00B0375C"/>
    <w:rsid w:val="00B03CF7"/>
    <w:rsid w:val="00B04D70"/>
    <w:rsid w:val="00B04E80"/>
    <w:rsid w:val="00B05CCA"/>
    <w:rsid w:val="00B05E37"/>
    <w:rsid w:val="00B05E6D"/>
    <w:rsid w:val="00B062FA"/>
    <w:rsid w:val="00B06913"/>
    <w:rsid w:val="00B06E40"/>
    <w:rsid w:val="00B0790F"/>
    <w:rsid w:val="00B1085B"/>
    <w:rsid w:val="00B11E1F"/>
    <w:rsid w:val="00B13FAB"/>
    <w:rsid w:val="00B16CB2"/>
    <w:rsid w:val="00B20AC8"/>
    <w:rsid w:val="00B22074"/>
    <w:rsid w:val="00B22F55"/>
    <w:rsid w:val="00B23743"/>
    <w:rsid w:val="00B23C47"/>
    <w:rsid w:val="00B24919"/>
    <w:rsid w:val="00B25B00"/>
    <w:rsid w:val="00B2612B"/>
    <w:rsid w:val="00B26E62"/>
    <w:rsid w:val="00B276FC"/>
    <w:rsid w:val="00B31057"/>
    <w:rsid w:val="00B3204B"/>
    <w:rsid w:val="00B329B9"/>
    <w:rsid w:val="00B33CE7"/>
    <w:rsid w:val="00B34F0E"/>
    <w:rsid w:val="00B352F3"/>
    <w:rsid w:val="00B362C3"/>
    <w:rsid w:val="00B36B04"/>
    <w:rsid w:val="00B40691"/>
    <w:rsid w:val="00B418F1"/>
    <w:rsid w:val="00B41BA3"/>
    <w:rsid w:val="00B43092"/>
    <w:rsid w:val="00B43912"/>
    <w:rsid w:val="00B47A32"/>
    <w:rsid w:val="00B507D9"/>
    <w:rsid w:val="00B52E07"/>
    <w:rsid w:val="00B5330B"/>
    <w:rsid w:val="00B533DD"/>
    <w:rsid w:val="00B53F20"/>
    <w:rsid w:val="00B544D3"/>
    <w:rsid w:val="00B544E4"/>
    <w:rsid w:val="00B5691A"/>
    <w:rsid w:val="00B577A7"/>
    <w:rsid w:val="00B57D83"/>
    <w:rsid w:val="00B60987"/>
    <w:rsid w:val="00B60ABE"/>
    <w:rsid w:val="00B617A7"/>
    <w:rsid w:val="00B62CB4"/>
    <w:rsid w:val="00B64CB2"/>
    <w:rsid w:val="00B66285"/>
    <w:rsid w:val="00B664B8"/>
    <w:rsid w:val="00B665E2"/>
    <w:rsid w:val="00B66BAC"/>
    <w:rsid w:val="00B67745"/>
    <w:rsid w:val="00B67AA4"/>
    <w:rsid w:val="00B70733"/>
    <w:rsid w:val="00B70B40"/>
    <w:rsid w:val="00B70B76"/>
    <w:rsid w:val="00B712F7"/>
    <w:rsid w:val="00B714FA"/>
    <w:rsid w:val="00B715C4"/>
    <w:rsid w:val="00B71AE9"/>
    <w:rsid w:val="00B71DDE"/>
    <w:rsid w:val="00B71FC7"/>
    <w:rsid w:val="00B72DC7"/>
    <w:rsid w:val="00B737F6"/>
    <w:rsid w:val="00B73DAA"/>
    <w:rsid w:val="00B758B8"/>
    <w:rsid w:val="00B76056"/>
    <w:rsid w:val="00B7739A"/>
    <w:rsid w:val="00B77A92"/>
    <w:rsid w:val="00B80409"/>
    <w:rsid w:val="00B81CA3"/>
    <w:rsid w:val="00B82148"/>
    <w:rsid w:val="00B82F93"/>
    <w:rsid w:val="00B83343"/>
    <w:rsid w:val="00B83EAA"/>
    <w:rsid w:val="00B84636"/>
    <w:rsid w:val="00B86D64"/>
    <w:rsid w:val="00B8753A"/>
    <w:rsid w:val="00B907B9"/>
    <w:rsid w:val="00B90F73"/>
    <w:rsid w:val="00B91650"/>
    <w:rsid w:val="00B91B84"/>
    <w:rsid w:val="00B92E89"/>
    <w:rsid w:val="00B92FDE"/>
    <w:rsid w:val="00B94853"/>
    <w:rsid w:val="00B95CFA"/>
    <w:rsid w:val="00B95D79"/>
    <w:rsid w:val="00B96461"/>
    <w:rsid w:val="00B9647D"/>
    <w:rsid w:val="00B96E70"/>
    <w:rsid w:val="00B96FD1"/>
    <w:rsid w:val="00B97362"/>
    <w:rsid w:val="00B97D1A"/>
    <w:rsid w:val="00BA0E13"/>
    <w:rsid w:val="00BA187F"/>
    <w:rsid w:val="00BA2B93"/>
    <w:rsid w:val="00BA2EBD"/>
    <w:rsid w:val="00BA4497"/>
    <w:rsid w:val="00BA4907"/>
    <w:rsid w:val="00BA5BE1"/>
    <w:rsid w:val="00BA5CDD"/>
    <w:rsid w:val="00BA61AD"/>
    <w:rsid w:val="00BA7A61"/>
    <w:rsid w:val="00BB00F3"/>
    <w:rsid w:val="00BB0395"/>
    <w:rsid w:val="00BB0F2B"/>
    <w:rsid w:val="00BB17DD"/>
    <w:rsid w:val="00BB265B"/>
    <w:rsid w:val="00BB2A2F"/>
    <w:rsid w:val="00BB362A"/>
    <w:rsid w:val="00BB4046"/>
    <w:rsid w:val="00BB4A5E"/>
    <w:rsid w:val="00BB66C7"/>
    <w:rsid w:val="00BB6AE4"/>
    <w:rsid w:val="00BB79B6"/>
    <w:rsid w:val="00BC22E5"/>
    <w:rsid w:val="00BC2C09"/>
    <w:rsid w:val="00BC3F0A"/>
    <w:rsid w:val="00BC400E"/>
    <w:rsid w:val="00BC4B4E"/>
    <w:rsid w:val="00BC4F24"/>
    <w:rsid w:val="00BC54EB"/>
    <w:rsid w:val="00BC574B"/>
    <w:rsid w:val="00BC5A80"/>
    <w:rsid w:val="00BC66D5"/>
    <w:rsid w:val="00BC778F"/>
    <w:rsid w:val="00BD087B"/>
    <w:rsid w:val="00BD0E2B"/>
    <w:rsid w:val="00BD0EF5"/>
    <w:rsid w:val="00BD3252"/>
    <w:rsid w:val="00BD5857"/>
    <w:rsid w:val="00BD6F24"/>
    <w:rsid w:val="00BE0751"/>
    <w:rsid w:val="00BE0D35"/>
    <w:rsid w:val="00BE1467"/>
    <w:rsid w:val="00BE1EA9"/>
    <w:rsid w:val="00BE1EAA"/>
    <w:rsid w:val="00BE24BB"/>
    <w:rsid w:val="00BE25D1"/>
    <w:rsid w:val="00BE30F5"/>
    <w:rsid w:val="00BE37EE"/>
    <w:rsid w:val="00BE3E75"/>
    <w:rsid w:val="00BE47E8"/>
    <w:rsid w:val="00BE50C2"/>
    <w:rsid w:val="00BE5555"/>
    <w:rsid w:val="00BE5B68"/>
    <w:rsid w:val="00BE71F9"/>
    <w:rsid w:val="00BE7A03"/>
    <w:rsid w:val="00BF0B25"/>
    <w:rsid w:val="00BF0D6D"/>
    <w:rsid w:val="00BF0E9B"/>
    <w:rsid w:val="00BF160A"/>
    <w:rsid w:val="00BF1675"/>
    <w:rsid w:val="00BF1916"/>
    <w:rsid w:val="00BF2273"/>
    <w:rsid w:val="00BF256F"/>
    <w:rsid w:val="00BF2AD4"/>
    <w:rsid w:val="00BF3061"/>
    <w:rsid w:val="00BF3C34"/>
    <w:rsid w:val="00BF40E7"/>
    <w:rsid w:val="00BF4E8A"/>
    <w:rsid w:val="00BF55ED"/>
    <w:rsid w:val="00BF563B"/>
    <w:rsid w:val="00BF58CA"/>
    <w:rsid w:val="00BF5FAD"/>
    <w:rsid w:val="00BF7264"/>
    <w:rsid w:val="00C00428"/>
    <w:rsid w:val="00C008E8"/>
    <w:rsid w:val="00C00ECC"/>
    <w:rsid w:val="00C02296"/>
    <w:rsid w:val="00C039C8"/>
    <w:rsid w:val="00C03AE8"/>
    <w:rsid w:val="00C042BF"/>
    <w:rsid w:val="00C04E21"/>
    <w:rsid w:val="00C05838"/>
    <w:rsid w:val="00C069E3"/>
    <w:rsid w:val="00C10338"/>
    <w:rsid w:val="00C1093D"/>
    <w:rsid w:val="00C10AAF"/>
    <w:rsid w:val="00C10EDA"/>
    <w:rsid w:val="00C12EDA"/>
    <w:rsid w:val="00C13779"/>
    <w:rsid w:val="00C141B3"/>
    <w:rsid w:val="00C15076"/>
    <w:rsid w:val="00C15179"/>
    <w:rsid w:val="00C15884"/>
    <w:rsid w:val="00C17232"/>
    <w:rsid w:val="00C17515"/>
    <w:rsid w:val="00C208D8"/>
    <w:rsid w:val="00C2106C"/>
    <w:rsid w:val="00C24FCD"/>
    <w:rsid w:val="00C2629D"/>
    <w:rsid w:val="00C262A7"/>
    <w:rsid w:val="00C26C92"/>
    <w:rsid w:val="00C307C1"/>
    <w:rsid w:val="00C314E1"/>
    <w:rsid w:val="00C3150E"/>
    <w:rsid w:val="00C31B6A"/>
    <w:rsid w:val="00C323E1"/>
    <w:rsid w:val="00C32A3B"/>
    <w:rsid w:val="00C3582E"/>
    <w:rsid w:val="00C366BE"/>
    <w:rsid w:val="00C36767"/>
    <w:rsid w:val="00C36F1E"/>
    <w:rsid w:val="00C36FB1"/>
    <w:rsid w:val="00C379EA"/>
    <w:rsid w:val="00C41233"/>
    <w:rsid w:val="00C42477"/>
    <w:rsid w:val="00C42D28"/>
    <w:rsid w:val="00C432F2"/>
    <w:rsid w:val="00C44096"/>
    <w:rsid w:val="00C44809"/>
    <w:rsid w:val="00C452F2"/>
    <w:rsid w:val="00C46E18"/>
    <w:rsid w:val="00C473B5"/>
    <w:rsid w:val="00C510AD"/>
    <w:rsid w:val="00C51303"/>
    <w:rsid w:val="00C515E6"/>
    <w:rsid w:val="00C5160D"/>
    <w:rsid w:val="00C53A37"/>
    <w:rsid w:val="00C54386"/>
    <w:rsid w:val="00C55301"/>
    <w:rsid w:val="00C556BB"/>
    <w:rsid w:val="00C566BE"/>
    <w:rsid w:val="00C56CAE"/>
    <w:rsid w:val="00C57E3D"/>
    <w:rsid w:val="00C57ED9"/>
    <w:rsid w:val="00C6013B"/>
    <w:rsid w:val="00C604CD"/>
    <w:rsid w:val="00C607E5"/>
    <w:rsid w:val="00C6081A"/>
    <w:rsid w:val="00C618AE"/>
    <w:rsid w:val="00C61F71"/>
    <w:rsid w:val="00C62FFF"/>
    <w:rsid w:val="00C63DF6"/>
    <w:rsid w:val="00C64040"/>
    <w:rsid w:val="00C64C1E"/>
    <w:rsid w:val="00C65E6B"/>
    <w:rsid w:val="00C6601E"/>
    <w:rsid w:val="00C70355"/>
    <w:rsid w:val="00C70474"/>
    <w:rsid w:val="00C70827"/>
    <w:rsid w:val="00C719B5"/>
    <w:rsid w:val="00C72058"/>
    <w:rsid w:val="00C7393F"/>
    <w:rsid w:val="00C73F88"/>
    <w:rsid w:val="00C758D6"/>
    <w:rsid w:val="00C75BDF"/>
    <w:rsid w:val="00C760D4"/>
    <w:rsid w:val="00C77C2E"/>
    <w:rsid w:val="00C77CD8"/>
    <w:rsid w:val="00C80220"/>
    <w:rsid w:val="00C8184B"/>
    <w:rsid w:val="00C82970"/>
    <w:rsid w:val="00C8411A"/>
    <w:rsid w:val="00C84D54"/>
    <w:rsid w:val="00C852AC"/>
    <w:rsid w:val="00C8537B"/>
    <w:rsid w:val="00C85B74"/>
    <w:rsid w:val="00C863A3"/>
    <w:rsid w:val="00C879BB"/>
    <w:rsid w:val="00C909B3"/>
    <w:rsid w:val="00C90DAD"/>
    <w:rsid w:val="00C911EB"/>
    <w:rsid w:val="00C9133C"/>
    <w:rsid w:val="00C913B5"/>
    <w:rsid w:val="00C91677"/>
    <w:rsid w:val="00C9538B"/>
    <w:rsid w:val="00C95E46"/>
    <w:rsid w:val="00C97B61"/>
    <w:rsid w:val="00CA0EA6"/>
    <w:rsid w:val="00CA1567"/>
    <w:rsid w:val="00CA17AE"/>
    <w:rsid w:val="00CA1EAA"/>
    <w:rsid w:val="00CA2310"/>
    <w:rsid w:val="00CA3612"/>
    <w:rsid w:val="00CA4299"/>
    <w:rsid w:val="00CA4B71"/>
    <w:rsid w:val="00CA5920"/>
    <w:rsid w:val="00CB0272"/>
    <w:rsid w:val="00CB19FE"/>
    <w:rsid w:val="00CB1C89"/>
    <w:rsid w:val="00CB2D31"/>
    <w:rsid w:val="00CB3322"/>
    <w:rsid w:val="00CB4D89"/>
    <w:rsid w:val="00CB54D8"/>
    <w:rsid w:val="00CB55B8"/>
    <w:rsid w:val="00CB6610"/>
    <w:rsid w:val="00CB6EB5"/>
    <w:rsid w:val="00CC062D"/>
    <w:rsid w:val="00CC0FFE"/>
    <w:rsid w:val="00CC1284"/>
    <w:rsid w:val="00CC12C6"/>
    <w:rsid w:val="00CC159D"/>
    <w:rsid w:val="00CC34B3"/>
    <w:rsid w:val="00CC356A"/>
    <w:rsid w:val="00CC63C1"/>
    <w:rsid w:val="00CC6A68"/>
    <w:rsid w:val="00CC7036"/>
    <w:rsid w:val="00CD0630"/>
    <w:rsid w:val="00CD1199"/>
    <w:rsid w:val="00CD12F5"/>
    <w:rsid w:val="00CD1CCD"/>
    <w:rsid w:val="00CD1E6B"/>
    <w:rsid w:val="00CD20D9"/>
    <w:rsid w:val="00CD2C06"/>
    <w:rsid w:val="00CD3888"/>
    <w:rsid w:val="00CD3D17"/>
    <w:rsid w:val="00CD4CB7"/>
    <w:rsid w:val="00CD4ECB"/>
    <w:rsid w:val="00CD4F56"/>
    <w:rsid w:val="00CD74CE"/>
    <w:rsid w:val="00CD78A5"/>
    <w:rsid w:val="00CE1C14"/>
    <w:rsid w:val="00CE233B"/>
    <w:rsid w:val="00CE2E12"/>
    <w:rsid w:val="00CE37AA"/>
    <w:rsid w:val="00CE38BC"/>
    <w:rsid w:val="00CE3D49"/>
    <w:rsid w:val="00CE5741"/>
    <w:rsid w:val="00CE6079"/>
    <w:rsid w:val="00CE622C"/>
    <w:rsid w:val="00CE726C"/>
    <w:rsid w:val="00CF0451"/>
    <w:rsid w:val="00CF1CEC"/>
    <w:rsid w:val="00CF1FB2"/>
    <w:rsid w:val="00CF2D50"/>
    <w:rsid w:val="00CF396D"/>
    <w:rsid w:val="00CF3B05"/>
    <w:rsid w:val="00CF3B5E"/>
    <w:rsid w:val="00CF4B02"/>
    <w:rsid w:val="00CF4EF9"/>
    <w:rsid w:val="00CF6C5F"/>
    <w:rsid w:val="00D004C6"/>
    <w:rsid w:val="00D01D1E"/>
    <w:rsid w:val="00D01D7B"/>
    <w:rsid w:val="00D01DDC"/>
    <w:rsid w:val="00D0566C"/>
    <w:rsid w:val="00D05682"/>
    <w:rsid w:val="00D0591F"/>
    <w:rsid w:val="00D0615C"/>
    <w:rsid w:val="00D06A30"/>
    <w:rsid w:val="00D0746F"/>
    <w:rsid w:val="00D074FA"/>
    <w:rsid w:val="00D076D4"/>
    <w:rsid w:val="00D1074C"/>
    <w:rsid w:val="00D1175D"/>
    <w:rsid w:val="00D11A4F"/>
    <w:rsid w:val="00D12052"/>
    <w:rsid w:val="00D1304F"/>
    <w:rsid w:val="00D14A1B"/>
    <w:rsid w:val="00D153A6"/>
    <w:rsid w:val="00D16886"/>
    <w:rsid w:val="00D17339"/>
    <w:rsid w:val="00D17DC1"/>
    <w:rsid w:val="00D201D2"/>
    <w:rsid w:val="00D21C98"/>
    <w:rsid w:val="00D24162"/>
    <w:rsid w:val="00D24720"/>
    <w:rsid w:val="00D250CD"/>
    <w:rsid w:val="00D27646"/>
    <w:rsid w:val="00D276D5"/>
    <w:rsid w:val="00D278DB"/>
    <w:rsid w:val="00D27F3D"/>
    <w:rsid w:val="00D306EA"/>
    <w:rsid w:val="00D3133A"/>
    <w:rsid w:val="00D32ACB"/>
    <w:rsid w:val="00D32B33"/>
    <w:rsid w:val="00D32D82"/>
    <w:rsid w:val="00D33AAD"/>
    <w:rsid w:val="00D349B7"/>
    <w:rsid w:val="00D35FC1"/>
    <w:rsid w:val="00D3711E"/>
    <w:rsid w:val="00D37862"/>
    <w:rsid w:val="00D400BF"/>
    <w:rsid w:val="00D40B0F"/>
    <w:rsid w:val="00D41036"/>
    <w:rsid w:val="00D41D10"/>
    <w:rsid w:val="00D42614"/>
    <w:rsid w:val="00D42936"/>
    <w:rsid w:val="00D42D3D"/>
    <w:rsid w:val="00D43107"/>
    <w:rsid w:val="00D43EAE"/>
    <w:rsid w:val="00D45BE5"/>
    <w:rsid w:val="00D463E3"/>
    <w:rsid w:val="00D465FD"/>
    <w:rsid w:val="00D47992"/>
    <w:rsid w:val="00D47E57"/>
    <w:rsid w:val="00D503C7"/>
    <w:rsid w:val="00D5049C"/>
    <w:rsid w:val="00D51131"/>
    <w:rsid w:val="00D5175F"/>
    <w:rsid w:val="00D56858"/>
    <w:rsid w:val="00D601B6"/>
    <w:rsid w:val="00D602EA"/>
    <w:rsid w:val="00D61590"/>
    <w:rsid w:val="00D6272A"/>
    <w:rsid w:val="00D64461"/>
    <w:rsid w:val="00D667B2"/>
    <w:rsid w:val="00D66988"/>
    <w:rsid w:val="00D66D31"/>
    <w:rsid w:val="00D66FD5"/>
    <w:rsid w:val="00D67312"/>
    <w:rsid w:val="00D67513"/>
    <w:rsid w:val="00D67E93"/>
    <w:rsid w:val="00D70376"/>
    <w:rsid w:val="00D72510"/>
    <w:rsid w:val="00D728BC"/>
    <w:rsid w:val="00D7327F"/>
    <w:rsid w:val="00D74204"/>
    <w:rsid w:val="00D7480D"/>
    <w:rsid w:val="00D7705D"/>
    <w:rsid w:val="00D80727"/>
    <w:rsid w:val="00D811E3"/>
    <w:rsid w:val="00D82FF9"/>
    <w:rsid w:val="00D83BBE"/>
    <w:rsid w:val="00D8410B"/>
    <w:rsid w:val="00D86513"/>
    <w:rsid w:val="00D87E63"/>
    <w:rsid w:val="00D907E0"/>
    <w:rsid w:val="00D90CC3"/>
    <w:rsid w:val="00D9125E"/>
    <w:rsid w:val="00D9165D"/>
    <w:rsid w:val="00D936C4"/>
    <w:rsid w:val="00D96382"/>
    <w:rsid w:val="00D973B9"/>
    <w:rsid w:val="00D97675"/>
    <w:rsid w:val="00DA1D2D"/>
    <w:rsid w:val="00DA2D91"/>
    <w:rsid w:val="00DA3177"/>
    <w:rsid w:val="00DA501D"/>
    <w:rsid w:val="00DA542D"/>
    <w:rsid w:val="00DA5BC4"/>
    <w:rsid w:val="00DA6900"/>
    <w:rsid w:val="00DA7E13"/>
    <w:rsid w:val="00DB0752"/>
    <w:rsid w:val="00DB078A"/>
    <w:rsid w:val="00DB0B93"/>
    <w:rsid w:val="00DB0BFB"/>
    <w:rsid w:val="00DB10D6"/>
    <w:rsid w:val="00DB16CC"/>
    <w:rsid w:val="00DB1950"/>
    <w:rsid w:val="00DB2B99"/>
    <w:rsid w:val="00DB40FD"/>
    <w:rsid w:val="00DB4391"/>
    <w:rsid w:val="00DB4C67"/>
    <w:rsid w:val="00DB4F6B"/>
    <w:rsid w:val="00DB5554"/>
    <w:rsid w:val="00DB58C2"/>
    <w:rsid w:val="00DB5915"/>
    <w:rsid w:val="00DB6FDB"/>
    <w:rsid w:val="00DB75BC"/>
    <w:rsid w:val="00DB76FE"/>
    <w:rsid w:val="00DB7E9F"/>
    <w:rsid w:val="00DC04B1"/>
    <w:rsid w:val="00DC0B61"/>
    <w:rsid w:val="00DC170C"/>
    <w:rsid w:val="00DC26B4"/>
    <w:rsid w:val="00DC29A2"/>
    <w:rsid w:val="00DC29FF"/>
    <w:rsid w:val="00DC30FB"/>
    <w:rsid w:val="00DC5D07"/>
    <w:rsid w:val="00DC5D0B"/>
    <w:rsid w:val="00DC62ED"/>
    <w:rsid w:val="00DC6EF8"/>
    <w:rsid w:val="00DC734F"/>
    <w:rsid w:val="00DD0778"/>
    <w:rsid w:val="00DD0993"/>
    <w:rsid w:val="00DD0A93"/>
    <w:rsid w:val="00DD2A8A"/>
    <w:rsid w:val="00DD3C45"/>
    <w:rsid w:val="00DD3F2C"/>
    <w:rsid w:val="00DD3F8C"/>
    <w:rsid w:val="00DD4505"/>
    <w:rsid w:val="00DD4B1B"/>
    <w:rsid w:val="00DD4F03"/>
    <w:rsid w:val="00DD4F75"/>
    <w:rsid w:val="00DD5965"/>
    <w:rsid w:val="00DD5A98"/>
    <w:rsid w:val="00DD71F4"/>
    <w:rsid w:val="00DD7344"/>
    <w:rsid w:val="00DE0191"/>
    <w:rsid w:val="00DE09FA"/>
    <w:rsid w:val="00DE0F24"/>
    <w:rsid w:val="00DE16F7"/>
    <w:rsid w:val="00DE2531"/>
    <w:rsid w:val="00DE30A8"/>
    <w:rsid w:val="00DE3431"/>
    <w:rsid w:val="00DE390A"/>
    <w:rsid w:val="00DE49FA"/>
    <w:rsid w:val="00DE5C56"/>
    <w:rsid w:val="00DE5D8F"/>
    <w:rsid w:val="00DE6B49"/>
    <w:rsid w:val="00DE7B07"/>
    <w:rsid w:val="00DF0180"/>
    <w:rsid w:val="00DF0903"/>
    <w:rsid w:val="00DF0CF1"/>
    <w:rsid w:val="00DF21DF"/>
    <w:rsid w:val="00DF662D"/>
    <w:rsid w:val="00DF799C"/>
    <w:rsid w:val="00E00E81"/>
    <w:rsid w:val="00E010F3"/>
    <w:rsid w:val="00E014A7"/>
    <w:rsid w:val="00E02413"/>
    <w:rsid w:val="00E027EB"/>
    <w:rsid w:val="00E02EC0"/>
    <w:rsid w:val="00E0396A"/>
    <w:rsid w:val="00E04ADD"/>
    <w:rsid w:val="00E04C9F"/>
    <w:rsid w:val="00E0516A"/>
    <w:rsid w:val="00E10417"/>
    <w:rsid w:val="00E11F87"/>
    <w:rsid w:val="00E12A31"/>
    <w:rsid w:val="00E12D4C"/>
    <w:rsid w:val="00E13DF4"/>
    <w:rsid w:val="00E14626"/>
    <w:rsid w:val="00E1531F"/>
    <w:rsid w:val="00E15AE9"/>
    <w:rsid w:val="00E15F5C"/>
    <w:rsid w:val="00E166AD"/>
    <w:rsid w:val="00E202BE"/>
    <w:rsid w:val="00E20C73"/>
    <w:rsid w:val="00E2203E"/>
    <w:rsid w:val="00E24118"/>
    <w:rsid w:val="00E24834"/>
    <w:rsid w:val="00E24E1B"/>
    <w:rsid w:val="00E2565E"/>
    <w:rsid w:val="00E264B0"/>
    <w:rsid w:val="00E306FE"/>
    <w:rsid w:val="00E31A78"/>
    <w:rsid w:val="00E34300"/>
    <w:rsid w:val="00E344AC"/>
    <w:rsid w:val="00E34C0E"/>
    <w:rsid w:val="00E36420"/>
    <w:rsid w:val="00E36424"/>
    <w:rsid w:val="00E36515"/>
    <w:rsid w:val="00E3738E"/>
    <w:rsid w:val="00E37C15"/>
    <w:rsid w:val="00E37E5C"/>
    <w:rsid w:val="00E416CD"/>
    <w:rsid w:val="00E42482"/>
    <w:rsid w:val="00E448A1"/>
    <w:rsid w:val="00E454B5"/>
    <w:rsid w:val="00E46A6B"/>
    <w:rsid w:val="00E47411"/>
    <w:rsid w:val="00E47F7F"/>
    <w:rsid w:val="00E507C4"/>
    <w:rsid w:val="00E51740"/>
    <w:rsid w:val="00E51C58"/>
    <w:rsid w:val="00E523A3"/>
    <w:rsid w:val="00E53BF7"/>
    <w:rsid w:val="00E543F6"/>
    <w:rsid w:val="00E55372"/>
    <w:rsid w:val="00E56345"/>
    <w:rsid w:val="00E572CC"/>
    <w:rsid w:val="00E57373"/>
    <w:rsid w:val="00E60A40"/>
    <w:rsid w:val="00E61122"/>
    <w:rsid w:val="00E61273"/>
    <w:rsid w:val="00E6129A"/>
    <w:rsid w:val="00E61490"/>
    <w:rsid w:val="00E617D0"/>
    <w:rsid w:val="00E61BA9"/>
    <w:rsid w:val="00E625D6"/>
    <w:rsid w:val="00E6270E"/>
    <w:rsid w:val="00E62732"/>
    <w:rsid w:val="00E63170"/>
    <w:rsid w:val="00E63B35"/>
    <w:rsid w:val="00E63FCA"/>
    <w:rsid w:val="00E641C5"/>
    <w:rsid w:val="00E644E0"/>
    <w:rsid w:val="00E6537D"/>
    <w:rsid w:val="00E67236"/>
    <w:rsid w:val="00E67CE6"/>
    <w:rsid w:val="00E70659"/>
    <w:rsid w:val="00E710BE"/>
    <w:rsid w:val="00E713A6"/>
    <w:rsid w:val="00E73EC7"/>
    <w:rsid w:val="00E74508"/>
    <w:rsid w:val="00E7575F"/>
    <w:rsid w:val="00E7620D"/>
    <w:rsid w:val="00E76BA9"/>
    <w:rsid w:val="00E8043C"/>
    <w:rsid w:val="00E8049C"/>
    <w:rsid w:val="00E8051C"/>
    <w:rsid w:val="00E80BED"/>
    <w:rsid w:val="00E81A35"/>
    <w:rsid w:val="00E82178"/>
    <w:rsid w:val="00E8265C"/>
    <w:rsid w:val="00E83453"/>
    <w:rsid w:val="00E83970"/>
    <w:rsid w:val="00E83D8F"/>
    <w:rsid w:val="00E84D7B"/>
    <w:rsid w:val="00E8553D"/>
    <w:rsid w:val="00E8666D"/>
    <w:rsid w:val="00E870B9"/>
    <w:rsid w:val="00E90B43"/>
    <w:rsid w:val="00E90B55"/>
    <w:rsid w:val="00E91234"/>
    <w:rsid w:val="00E91682"/>
    <w:rsid w:val="00E93EF9"/>
    <w:rsid w:val="00E94770"/>
    <w:rsid w:val="00E94CC5"/>
    <w:rsid w:val="00E94F6A"/>
    <w:rsid w:val="00E96384"/>
    <w:rsid w:val="00E968D7"/>
    <w:rsid w:val="00EA0618"/>
    <w:rsid w:val="00EA06D1"/>
    <w:rsid w:val="00EA11AC"/>
    <w:rsid w:val="00EA19CD"/>
    <w:rsid w:val="00EA1A0E"/>
    <w:rsid w:val="00EA1EE6"/>
    <w:rsid w:val="00EA20CE"/>
    <w:rsid w:val="00EA5126"/>
    <w:rsid w:val="00EA7D36"/>
    <w:rsid w:val="00EB0841"/>
    <w:rsid w:val="00EB0F5D"/>
    <w:rsid w:val="00EB0F78"/>
    <w:rsid w:val="00EB2423"/>
    <w:rsid w:val="00EB2931"/>
    <w:rsid w:val="00EB32C3"/>
    <w:rsid w:val="00EB3C7C"/>
    <w:rsid w:val="00EB41BA"/>
    <w:rsid w:val="00EB44F4"/>
    <w:rsid w:val="00EB49A3"/>
    <w:rsid w:val="00EB5C3F"/>
    <w:rsid w:val="00EB5FF9"/>
    <w:rsid w:val="00EB6344"/>
    <w:rsid w:val="00EB6582"/>
    <w:rsid w:val="00EB6A21"/>
    <w:rsid w:val="00EC0F0D"/>
    <w:rsid w:val="00EC19A5"/>
    <w:rsid w:val="00EC1FBF"/>
    <w:rsid w:val="00EC326D"/>
    <w:rsid w:val="00EC35EE"/>
    <w:rsid w:val="00EC45F8"/>
    <w:rsid w:val="00EC54DF"/>
    <w:rsid w:val="00EC598B"/>
    <w:rsid w:val="00EC6A99"/>
    <w:rsid w:val="00EC6D9A"/>
    <w:rsid w:val="00EC7652"/>
    <w:rsid w:val="00EC79C9"/>
    <w:rsid w:val="00EC7DF0"/>
    <w:rsid w:val="00EC7E61"/>
    <w:rsid w:val="00EC7F34"/>
    <w:rsid w:val="00ED06B7"/>
    <w:rsid w:val="00ED0C4E"/>
    <w:rsid w:val="00ED0C82"/>
    <w:rsid w:val="00ED104E"/>
    <w:rsid w:val="00ED157E"/>
    <w:rsid w:val="00ED1669"/>
    <w:rsid w:val="00ED1DB1"/>
    <w:rsid w:val="00ED2D43"/>
    <w:rsid w:val="00ED2E6D"/>
    <w:rsid w:val="00ED305C"/>
    <w:rsid w:val="00ED3183"/>
    <w:rsid w:val="00ED31F5"/>
    <w:rsid w:val="00ED41D6"/>
    <w:rsid w:val="00ED4DF2"/>
    <w:rsid w:val="00ED567B"/>
    <w:rsid w:val="00ED67F9"/>
    <w:rsid w:val="00ED6CF6"/>
    <w:rsid w:val="00ED73B0"/>
    <w:rsid w:val="00ED7D58"/>
    <w:rsid w:val="00EE10F0"/>
    <w:rsid w:val="00EE1467"/>
    <w:rsid w:val="00EE1748"/>
    <w:rsid w:val="00EE1F15"/>
    <w:rsid w:val="00EE202B"/>
    <w:rsid w:val="00EE3EAA"/>
    <w:rsid w:val="00EE4F56"/>
    <w:rsid w:val="00EE50A3"/>
    <w:rsid w:val="00EE5247"/>
    <w:rsid w:val="00EE5688"/>
    <w:rsid w:val="00EE56C8"/>
    <w:rsid w:val="00EE692F"/>
    <w:rsid w:val="00EE761B"/>
    <w:rsid w:val="00EE791A"/>
    <w:rsid w:val="00EE7C28"/>
    <w:rsid w:val="00EF002B"/>
    <w:rsid w:val="00EF06C4"/>
    <w:rsid w:val="00EF0FF9"/>
    <w:rsid w:val="00EF1F68"/>
    <w:rsid w:val="00EF21B5"/>
    <w:rsid w:val="00EF24F3"/>
    <w:rsid w:val="00EF2783"/>
    <w:rsid w:val="00EF42B1"/>
    <w:rsid w:val="00EF549B"/>
    <w:rsid w:val="00EF553A"/>
    <w:rsid w:val="00EF5689"/>
    <w:rsid w:val="00EF6F3A"/>
    <w:rsid w:val="00EF7314"/>
    <w:rsid w:val="00F004B4"/>
    <w:rsid w:val="00F01466"/>
    <w:rsid w:val="00F03FF1"/>
    <w:rsid w:val="00F0419C"/>
    <w:rsid w:val="00F04B46"/>
    <w:rsid w:val="00F0552D"/>
    <w:rsid w:val="00F055DB"/>
    <w:rsid w:val="00F05DF2"/>
    <w:rsid w:val="00F063D4"/>
    <w:rsid w:val="00F06784"/>
    <w:rsid w:val="00F06CFC"/>
    <w:rsid w:val="00F100D5"/>
    <w:rsid w:val="00F117B2"/>
    <w:rsid w:val="00F12268"/>
    <w:rsid w:val="00F14945"/>
    <w:rsid w:val="00F14B57"/>
    <w:rsid w:val="00F164F4"/>
    <w:rsid w:val="00F16A2D"/>
    <w:rsid w:val="00F16D69"/>
    <w:rsid w:val="00F20F0D"/>
    <w:rsid w:val="00F225D3"/>
    <w:rsid w:val="00F23BD7"/>
    <w:rsid w:val="00F23E6A"/>
    <w:rsid w:val="00F23EF2"/>
    <w:rsid w:val="00F25794"/>
    <w:rsid w:val="00F26C53"/>
    <w:rsid w:val="00F3019A"/>
    <w:rsid w:val="00F3044B"/>
    <w:rsid w:val="00F313C4"/>
    <w:rsid w:val="00F3156B"/>
    <w:rsid w:val="00F31B50"/>
    <w:rsid w:val="00F335C0"/>
    <w:rsid w:val="00F3408C"/>
    <w:rsid w:val="00F3498A"/>
    <w:rsid w:val="00F34F96"/>
    <w:rsid w:val="00F356D1"/>
    <w:rsid w:val="00F366EF"/>
    <w:rsid w:val="00F36ABA"/>
    <w:rsid w:val="00F37276"/>
    <w:rsid w:val="00F37488"/>
    <w:rsid w:val="00F3782E"/>
    <w:rsid w:val="00F37B18"/>
    <w:rsid w:val="00F41632"/>
    <w:rsid w:val="00F435A4"/>
    <w:rsid w:val="00F44028"/>
    <w:rsid w:val="00F44533"/>
    <w:rsid w:val="00F51813"/>
    <w:rsid w:val="00F51B48"/>
    <w:rsid w:val="00F52CC9"/>
    <w:rsid w:val="00F52D42"/>
    <w:rsid w:val="00F545DE"/>
    <w:rsid w:val="00F54C90"/>
    <w:rsid w:val="00F5506B"/>
    <w:rsid w:val="00F5538E"/>
    <w:rsid w:val="00F56643"/>
    <w:rsid w:val="00F56D28"/>
    <w:rsid w:val="00F57FB0"/>
    <w:rsid w:val="00F60989"/>
    <w:rsid w:val="00F609E4"/>
    <w:rsid w:val="00F61031"/>
    <w:rsid w:val="00F61D8A"/>
    <w:rsid w:val="00F61DCE"/>
    <w:rsid w:val="00F62063"/>
    <w:rsid w:val="00F625B7"/>
    <w:rsid w:val="00F63705"/>
    <w:rsid w:val="00F63AB8"/>
    <w:rsid w:val="00F64D82"/>
    <w:rsid w:val="00F6502A"/>
    <w:rsid w:val="00F654BB"/>
    <w:rsid w:val="00F65BB6"/>
    <w:rsid w:val="00F6655C"/>
    <w:rsid w:val="00F679C2"/>
    <w:rsid w:val="00F67BC0"/>
    <w:rsid w:val="00F705BD"/>
    <w:rsid w:val="00F70EAD"/>
    <w:rsid w:val="00F70F3C"/>
    <w:rsid w:val="00F71113"/>
    <w:rsid w:val="00F718DC"/>
    <w:rsid w:val="00F71A88"/>
    <w:rsid w:val="00F7246D"/>
    <w:rsid w:val="00F72F98"/>
    <w:rsid w:val="00F73205"/>
    <w:rsid w:val="00F73650"/>
    <w:rsid w:val="00F73B00"/>
    <w:rsid w:val="00F73B0B"/>
    <w:rsid w:val="00F73F84"/>
    <w:rsid w:val="00F743FB"/>
    <w:rsid w:val="00F75239"/>
    <w:rsid w:val="00F75B33"/>
    <w:rsid w:val="00F765EA"/>
    <w:rsid w:val="00F76BAC"/>
    <w:rsid w:val="00F77AD3"/>
    <w:rsid w:val="00F8060E"/>
    <w:rsid w:val="00F806B9"/>
    <w:rsid w:val="00F806FB"/>
    <w:rsid w:val="00F808BD"/>
    <w:rsid w:val="00F812D0"/>
    <w:rsid w:val="00F813D6"/>
    <w:rsid w:val="00F81EC6"/>
    <w:rsid w:val="00F827A2"/>
    <w:rsid w:val="00F8355A"/>
    <w:rsid w:val="00F84934"/>
    <w:rsid w:val="00F87486"/>
    <w:rsid w:val="00F8785C"/>
    <w:rsid w:val="00F87A03"/>
    <w:rsid w:val="00F9000A"/>
    <w:rsid w:val="00F93158"/>
    <w:rsid w:val="00F931F6"/>
    <w:rsid w:val="00F93866"/>
    <w:rsid w:val="00F9430D"/>
    <w:rsid w:val="00F96207"/>
    <w:rsid w:val="00F96D19"/>
    <w:rsid w:val="00F972BD"/>
    <w:rsid w:val="00F97764"/>
    <w:rsid w:val="00FA190C"/>
    <w:rsid w:val="00FA1EB8"/>
    <w:rsid w:val="00FA24A8"/>
    <w:rsid w:val="00FA320B"/>
    <w:rsid w:val="00FA397D"/>
    <w:rsid w:val="00FA40B7"/>
    <w:rsid w:val="00FA4D12"/>
    <w:rsid w:val="00FA4FA3"/>
    <w:rsid w:val="00FA53A0"/>
    <w:rsid w:val="00FA55D8"/>
    <w:rsid w:val="00FA6AA0"/>
    <w:rsid w:val="00FA734F"/>
    <w:rsid w:val="00FA7E7B"/>
    <w:rsid w:val="00FB1363"/>
    <w:rsid w:val="00FB222B"/>
    <w:rsid w:val="00FB2A94"/>
    <w:rsid w:val="00FB318A"/>
    <w:rsid w:val="00FB393F"/>
    <w:rsid w:val="00FB3950"/>
    <w:rsid w:val="00FB475F"/>
    <w:rsid w:val="00FB48D1"/>
    <w:rsid w:val="00FB5165"/>
    <w:rsid w:val="00FB5C2D"/>
    <w:rsid w:val="00FB5D0E"/>
    <w:rsid w:val="00FB5D8A"/>
    <w:rsid w:val="00FB6372"/>
    <w:rsid w:val="00FB6DD5"/>
    <w:rsid w:val="00FB7492"/>
    <w:rsid w:val="00FC271F"/>
    <w:rsid w:val="00FC354C"/>
    <w:rsid w:val="00FC4056"/>
    <w:rsid w:val="00FC42CA"/>
    <w:rsid w:val="00FC516B"/>
    <w:rsid w:val="00FC53ED"/>
    <w:rsid w:val="00FC730A"/>
    <w:rsid w:val="00FD0CFA"/>
    <w:rsid w:val="00FD166E"/>
    <w:rsid w:val="00FD25A5"/>
    <w:rsid w:val="00FD4131"/>
    <w:rsid w:val="00FD6445"/>
    <w:rsid w:val="00FE2B85"/>
    <w:rsid w:val="00FE3D90"/>
    <w:rsid w:val="00FE4C3E"/>
    <w:rsid w:val="00FE4EDA"/>
    <w:rsid w:val="00FE5185"/>
    <w:rsid w:val="00FE55CD"/>
    <w:rsid w:val="00FE5B70"/>
    <w:rsid w:val="00FE6CAB"/>
    <w:rsid w:val="00FF1652"/>
    <w:rsid w:val="00FF17FE"/>
    <w:rsid w:val="00FF1B17"/>
    <w:rsid w:val="00FF1F92"/>
    <w:rsid w:val="00FF25C2"/>
    <w:rsid w:val="00FF32FC"/>
    <w:rsid w:val="00FF3D87"/>
    <w:rsid w:val="00FF4BC5"/>
    <w:rsid w:val="00FF5652"/>
    <w:rsid w:val="00FF600B"/>
    <w:rsid w:val="00FF62C3"/>
    <w:rsid w:val="00FF62C4"/>
    <w:rsid w:val="00FF719C"/>
    <w:rsid w:val="00FF796E"/>
    <w:rsid w:val="00FF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1BB1"/>
    <w:rPr>
      <w:sz w:val="24"/>
      <w:szCs w:val="24"/>
    </w:rPr>
  </w:style>
  <w:style w:type="paragraph" w:styleId="1">
    <w:name w:val="heading 1"/>
    <w:aliases w:val="новая страница,Раздел 1"/>
    <w:basedOn w:val="a0"/>
    <w:next w:val="a1"/>
    <w:link w:val="10"/>
    <w:uiPriority w:val="99"/>
    <w:qFormat/>
    <w:rsid w:val="008C338A"/>
    <w:pPr>
      <w:keepNext/>
      <w:spacing w:before="120" w:after="120"/>
      <w:jc w:val="center"/>
      <w:outlineLvl w:val="0"/>
    </w:pPr>
    <w:rPr>
      <w:b/>
      <w:sz w:val="28"/>
      <w:szCs w:val="36"/>
    </w:rPr>
  </w:style>
  <w:style w:type="paragraph" w:styleId="2">
    <w:name w:val="heading 2"/>
    <w:basedOn w:val="a0"/>
    <w:next w:val="a0"/>
    <w:link w:val="20"/>
    <w:uiPriority w:val="99"/>
    <w:qFormat/>
    <w:rsid w:val="00574891"/>
    <w:pPr>
      <w:keepNext/>
      <w:spacing w:before="120" w:after="120"/>
      <w:jc w:val="center"/>
      <w:outlineLvl w:val="1"/>
    </w:pPr>
    <w:rPr>
      <w:rFonts w:cs="Arial CYR"/>
      <w:b/>
      <w:bCs/>
      <w:szCs w:val="20"/>
    </w:rPr>
  </w:style>
  <w:style w:type="paragraph" w:styleId="3">
    <w:name w:val="heading 3"/>
    <w:aliases w:val="Заголовок 58"/>
    <w:basedOn w:val="a0"/>
    <w:next w:val="a0"/>
    <w:link w:val="30"/>
    <w:uiPriority w:val="99"/>
    <w:qFormat/>
    <w:rsid w:val="000C1BB1"/>
    <w:pPr>
      <w:keepNext/>
      <w:jc w:val="right"/>
      <w:outlineLvl w:val="2"/>
    </w:pPr>
    <w:rPr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0C1BB1"/>
    <w:pPr>
      <w:keepNext/>
      <w:jc w:val="center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0C1BB1"/>
    <w:pPr>
      <w:keepNext/>
      <w:outlineLvl w:val="4"/>
    </w:pPr>
    <w:rPr>
      <w:b/>
      <w:bCs/>
      <w:sz w:val="18"/>
      <w:szCs w:val="18"/>
      <w:lang w:val="en-US"/>
    </w:rPr>
  </w:style>
  <w:style w:type="paragraph" w:styleId="6">
    <w:name w:val="heading 6"/>
    <w:basedOn w:val="a0"/>
    <w:next w:val="a0"/>
    <w:link w:val="60"/>
    <w:uiPriority w:val="99"/>
    <w:qFormat/>
    <w:rsid w:val="000C1BB1"/>
    <w:pPr>
      <w:keepNext/>
      <w:outlineLvl w:val="5"/>
    </w:pPr>
    <w:rPr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0C1BB1"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0C1BB1"/>
    <w:pPr>
      <w:keepNext/>
      <w:jc w:val="right"/>
      <w:outlineLvl w:val="7"/>
    </w:pPr>
    <w:rPr>
      <w:color w:val="000000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0C1BB1"/>
    <w:pPr>
      <w:keepNext/>
      <w:jc w:val="both"/>
      <w:outlineLvl w:val="8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Раздел 1 Знак"/>
    <w:basedOn w:val="a2"/>
    <w:link w:val="1"/>
    <w:uiPriority w:val="99"/>
    <w:rsid w:val="008C338A"/>
    <w:rPr>
      <w:b/>
      <w:sz w:val="28"/>
      <w:szCs w:val="36"/>
    </w:rPr>
  </w:style>
  <w:style w:type="character" w:customStyle="1" w:styleId="20">
    <w:name w:val="Заголовок 2 Знак"/>
    <w:basedOn w:val="a2"/>
    <w:link w:val="2"/>
    <w:uiPriority w:val="99"/>
    <w:rsid w:val="00574891"/>
    <w:rPr>
      <w:rFonts w:cs="Arial CYR"/>
      <w:b/>
      <w:bCs/>
      <w:sz w:val="24"/>
      <w:szCs w:val="20"/>
    </w:rPr>
  </w:style>
  <w:style w:type="character" w:customStyle="1" w:styleId="30">
    <w:name w:val="Заголовок 3 Знак"/>
    <w:aliases w:val="Заголовок 58 Знак"/>
    <w:basedOn w:val="a2"/>
    <w:link w:val="3"/>
    <w:uiPriority w:val="9"/>
    <w:semiHidden/>
    <w:rsid w:val="00400AA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00AA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00AA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400AA2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400AA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00AA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00AA2"/>
    <w:rPr>
      <w:rFonts w:asciiTheme="majorHAnsi" w:eastAsiaTheme="majorEastAsia" w:hAnsiTheme="majorHAnsi" w:cstheme="majorBidi"/>
    </w:rPr>
  </w:style>
  <w:style w:type="paragraph" w:styleId="a5">
    <w:name w:val="Body Text Indent"/>
    <w:basedOn w:val="a0"/>
    <w:link w:val="a6"/>
    <w:uiPriority w:val="99"/>
    <w:rsid w:val="000C1BB1"/>
    <w:pPr>
      <w:ind w:firstLine="60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uiPriority w:val="99"/>
    <w:semiHidden/>
    <w:rsid w:val="00400AA2"/>
    <w:rPr>
      <w:sz w:val="24"/>
      <w:szCs w:val="24"/>
    </w:rPr>
  </w:style>
  <w:style w:type="paragraph" w:styleId="21">
    <w:name w:val="Body Text Indent 2"/>
    <w:basedOn w:val="a0"/>
    <w:link w:val="22"/>
    <w:uiPriority w:val="99"/>
    <w:rsid w:val="000C1B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400AA2"/>
    <w:rPr>
      <w:sz w:val="24"/>
      <w:szCs w:val="24"/>
    </w:rPr>
  </w:style>
  <w:style w:type="paragraph" w:styleId="a7">
    <w:name w:val="Title"/>
    <w:basedOn w:val="a0"/>
    <w:link w:val="a8"/>
    <w:uiPriority w:val="99"/>
    <w:qFormat/>
    <w:rsid w:val="000C1BB1"/>
    <w:pPr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2"/>
    <w:link w:val="a7"/>
    <w:uiPriority w:val="10"/>
    <w:rsid w:val="00400AA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9">
    <w:name w:val="Краткий обратный адрес"/>
    <w:basedOn w:val="a0"/>
    <w:rsid w:val="000C1BB1"/>
  </w:style>
  <w:style w:type="paragraph" w:styleId="31">
    <w:name w:val="Body Text Indent 3"/>
    <w:basedOn w:val="a0"/>
    <w:link w:val="32"/>
    <w:uiPriority w:val="99"/>
    <w:rsid w:val="000C1BB1"/>
    <w:pPr>
      <w:ind w:firstLine="600"/>
      <w:jc w:val="center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3230B8"/>
    <w:rPr>
      <w:b/>
      <w:bCs/>
      <w:sz w:val="24"/>
      <w:szCs w:val="24"/>
    </w:rPr>
  </w:style>
  <w:style w:type="paragraph" w:customStyle="1" w:styleId="txtpril">
    <w:name w:val="_txt_pril"/>
    <w:basedOn w:val="a0"/>
    <w:autoRedefine/>
    <w:uiPriority w:val="99"/>
    <w:rsid w:val="001A5A67"/>
    <w:pPr>
      <w:jc w:val="center"/>
    </w:pPr>
    <w:rPr>
      <w:rFonts w:ascii="Arial" w:hAnsi="Arial" w:cs="Arial"/>
      <w:b/>
      <w:bCs/>
    </w:rPr>
  </w:style>
  <w:style w:type="paragraph" w:styleId="aa">
    <w:name w:val="Plain Text"/>
    <w:basedOn w:val="a0"/>
    <w:link w:val="ab"/>
    <w:uiPriority w:val="99"/>
    <w:rsid w:val="000C1BB1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2"/>
    <w:link w:val="aa"/>
    <w:uiPriority w:val="99"/>
    <w:semiHidden/>
    <w:rsid w:val="00400AA2"/>
    <w:rPr>
      <w:rFonts w:ascii="Courier New" w:hAnsi="Courier New" w:cs="Courier New"/>
      <w:sz w:val="20"/>
      <w:szCs w:val="20"/>
    </w:rPr>
  </w:style>
  <w:style w:type="paragraph" w:styleId="ac">
    <w:name w:val="Block Text"/>
    <w:basedOn w:val="a0"/>
    <w:uiPriority w:val="99"/>
    <w:rsid w:val="000C1BB1"/>
    <w:pPr>
      <w:ind w:left="113" w:right="113"/>
    </w:pPr>
    <w:rPr>
      <w:sz w:val="18"/>
      <w:szCs w:val="18"/>
    </w:rPr>
  </w:style>
  <w:style w:type="character" w:styleId="ad">
    <w:name w:val="page number"/>
    <w:basedOn w:val="a2"/>
    <w:uiPriority w:val="99"/>
    <w:rsid w:val="000C1BB1"/>
  </w:style>
  <w:style w:type="paragraph" w:styleId="ae">
    <w:name w:val="header"/>
    <w:basedOn w:val="a0"/>
    <w:link w:val="af"/>
    <w:uiPriority w:val="99"/>
    <w:rsid w:val="000C1B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semiHidden/>
    <w:rsid w:val="00400AA2"/>
    <w:rPr>
      <w:sz w:val="24"/>
      <w:szCs w:val="24"/>
    </w:rPr>
  </w:style>
  <w:style w:type="paragraph" w:styleId="af0">
    <w:name w:val="footer"/>
    <w:basedOn w:val="a0"/>
    <w:link w:val="af1"/>
    <w:uiPriority w:val="99"/>
    <w:rsid w:val="000C1B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locked/>
    <w:rsid w:val="007A625B"/>
    <w:rPr>
      <w:sz w:val="24"/>
      <w:szCs w:val="24"/>
    </w:rPr>
  </w:style>
  <w:style w:type="paragraph" w:styleId="af2">
    <w:name w:val="Body Text"/>
    <w:basedOn w:val="a0"/>
    <w:link w:val="af3"/>
    <w:uiPriority w:val="99"/>
    <w:rsid w:val="000C1BB1"/>
    <w:pPr>
      <w:jc w:val="both"/>
    </w:pPr>
    <w:rPr>
      <w:sz w:val="28"/>
      <w:szCs w:val="28"/>
    </w:rPr>
  </w:style>
  <w:style w:type="character" w:customStyle="1" w:styleId="af3">
    <w:name w:val="Основной текст Знак"/>
    <w:basedOn w:val="a2"/>
    <w:link w:val="af2"/>
    <w:uiPriority w:val="99"/>
    <w:rsid w:val="00400AA2"/>
    <w:rPr>
      <w:sz w:val="24"/>
      <w:szCs w:val="24"/>
    </w:rPr>
  </w:style>
  <w:style w:type="paragraph" w:styleId="23">
    <w:name w:val="Body Text 2"/>
    <w:basedOn w:val="a0"/>
    <w:link w:val="24"/>
    <w:uiPriority w:val="99"/>
    <w:rsid w:val="000C1BB1"/>
    <w:rPr>
      <w:sz w:val="28"/>
      <w:szCs w:val="28"/>
    </w:rPr>
  </w:style>
  <w:style w:type="character" w:customStyle="1" w:styleId="24">
    <w:name w:val="Основной текст 2 Знак"/>
    <w:basedOn w:val="a2"/>
    <w:link w:val="23"/>
    <w:uiPriority w:val="99"/>
    <w:semiHidden/>
    <w:rsid w:val="00400AA2"/>
    <w:rPr>
      <w:sz w:val="24"/>
      <w:szCs w:val="24"/>
    </w:rPr>
  </w:style>
  <w:style w:type="paragraph" w:styleId="af4">
    <w:name w:val="Document Map"/>
    <w:basedOn w:val="a0"/>
    <w:link w:val="af5"/>
    <w:uiPriority w:val="99"/>
    <w:semiHidden/>
    <w:rsid w:val="000C1BB1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2"/>
    <w:link w:val="af4"/>
    <w:uiPriority w:val="99"/>
    <w:semiHidden/>
    <w:rsid w:val="00400AA2"/>
    <w:rPr>
      <w:sz w:val="0"/>
      <w:szCs w:val="0"/>
    </w:rPr>
  </w:style>
  <w:style w:type="paragraph" w:styleId="33">
    <w:name w:val="Body Text 3"/>
    <w:basedOn w:val="a0"/>
    <w:link w:val="34"/>
    <w:uiPriority w:val="99"/>
    <w:rsid w:val="000C1BB1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400AA2"/>
    <w:rPr>
      <w:sz w:val="16"/>
      <w:szCs w:val="16"/>
    </w:rPr>
  </w:style>
  <w:style w:type="character" w:customStyle="1" w:styleId="af6">
    <w:name w:val="Гипертекстовая ссылка"/>
    <w:basedOn w:val="a2"/>
    <w:uiPriority w:val="99"/>
    <w:rsid w:val="000C1BB1"/>
    <w:rPr>
      <w:b/>
      <w:bCs/>
      <w:color w:val="008000"/>
      <w:sz w:val="20"/>
      <w:szCs w:val="20"/>
      <w:u w:val="single"/>
    </w:rPr>
  </w:style>
  <w:style w:type="paragraph" w:customStyle="1" w:styleId="11">
    <w:name w:val="Обычный1"/>
    <w:uiPriority w:val="99"/>
    <w:rsid w:val="000C1BB1"/>
    <w:pPr>
      <w:widowControl w:val="0"/>
      <w:snapToGrid w:val="0"/>
      <w:spacing w:line="300" w:lineRule="auto"/>
      <w:ind w:left="40" w:right="1000"/>
      <w:jc w:val="both"/>
    </w:pPr>
    <w:rPr>
      <w:sz w:val="24"/>
      <w:szCs w:val="24"/>
    </w:rPr>
  </w:style>
  <w:style w:type="paragraph" w:customStyle="1" w:styleId="81">
    <w:name w:val="заголовок 8"/>
    <w:basedOn w:val="a0"/>
    <w:next w:val="a0"/>
    <w:uiPriority w:val="99"/>
    <w:rsid w:val="000C1BB1"/>
    <w:pPr>
      <w:keepNext/>
      <w:autoSpaceDE w:val="0"/>
      <w:autoSpaceDN w:val="0"/>
      <w:outlineLvl w:val="7"/>
    </w:pPr>
    <w:rPr>
      <w:rFonts w:ascii="MS Sans Serif" w:hAnsi="MS Sans Serif" w:cs="MS Sans Serif"/>
    </w:rPr>
  </w:style>
  <w:style w:type="character" w:styleId="af7">
    <w:name w:val="Hyperlink"/>
    <w:basedOn w:val="a2"/>
    <w:uiPriority w:val="99"/>
    <w:rsid w:val="000C1BB1"/>
    <w:rPr>
      <w:b/>
      <w:bCs/>
      <w:color w:val="auto"/>
      <w:u w:val="none"/>
      <w:effect w:val="none"/>
    </w:rPr>
  </w:style>
  <w:style w:type="paragraph" w:customStyle="1" w:styleId="u">
    <w:name w:val="u"/>
    <w:basedOn w:val="a0"/>
    <w:rsid w:val="000C1BB1"/>
    <w:pPr>
      <w:ind w:firstLine="539"/>
      <w:jc w:val="both"/>
    </w:pPr>
    <w:rPr>
      <w:color w:val="000000"/>
      <w:sz w:val="18"/>
      <w:szCs w:val="18"/>
    </w:rPr>
  </w:style>
  <w:style w:type="paragraph" w:customStyle="1" w:styleId="ConsPlusNormal">
    <w:name w:val="ConsPlusNormal"/>
    <w:uiPriority w:val="99"/>
    <w:rsid w:val="000C1B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r">
    <w:name w:val="r"/>
    <w:basedOn w:val="a0"/>
    <w:uiPriority w:val="99"/>
    <w:rsid w:val="000C1BB1"/>
    <w:pPr>
      <w:jc w:val="right"/>
    </w:pPr>
    <w:rPr>
      <w:color w:val="000000"/>
    </w:rPr>
  </w:style>
  <w:style w:type="paragraph" w:styleId="af8">
    <w:name w:val="Subtitle"/>
    <w:basedOn w:val="a0"/>
    <w:link w:val="af9"/>
    <w:uiPriority w:val="99"/>
    <w:qFormat/>
    <w:rsid w:val="007F2A20"/>
    <w:pPr>
      <w:ind w:firstLine="600"/>
      <w:jc w:val="center"/>
    </w:pPr>
    <w:rPr>
      <w:bCs/>
      <w:szCs w:val="28"/>
    </w:rPr>
  </w:style>
  <w:style w:type="character" w:customStyle="1" w:styleId="af9">
    <w:name w:val="Подзаголовок Знак"/>
    <w:basedOn w:val="a2"/>
    <w:link w:val="af8"/>
    <w:uiPriority w:val="99"/>
    <w:locked/>
    <w:rsid w:val="007F2A20"/>
    <w:rPr>
      <w:bCs/>
      <w:sz w:val="24"/>
      <w:szCs w:val="28"/>
    </w:rPr>
  </w:style>
  <w:style w:type="paragraph" w:styleId="HTML">
    <w:name w:val="HTML Preformatted"/>
    <w:basedOn w:val="a0"/>
    <w:link w:val="HTML0"/>
    <w:uiPriority w:val="99"/>
    <w:rsid w:val="000C1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locked/>
    <w:rsid w:val="00FA6AA0"/>
    <w:rPr>
      <w:rFonts w:ascii="Courier New" w:hAnsi="Courier New" w:cs="Courier New"/>
      <w:sz w:val="24"/>
      <w:szCs w:val="24"/>
      <w:lang w:val="ru-RU" w:eastAsia="ru-RU"/>
    </w:rPr>
  </w:style>
  <w:style w:type="character" w:styleId="afa">
    <w:name w:val="FollowedHyperlink"/>
    <w:basedOn w:val="a2"/>
    <w:uiPriority w:val="99"/>
    <w:rsid w:val="000C1BB1"/>
    <w:rPr>
      <w:color w:val="800080"/>
      <w:u w:val="single"/>
    </w:rPr>
  </w:style>
  <w:style w:type="paragraph" w:styleId="afb">
    <w:name w:val="Normal (Web)"/>
    <w:basedOn w:val="a0"/>
    <w:uiPriority w:val="99"/>
    <w:rsid w:val="000C1BB1"/>
    <w:pPr>
      <w:spacing w:before="100" w:after="100"/>
    </w:pPr>
  </w:style>
  <w:style w:type="paragraph" w:customStyle="1" w:styleId="358">
    <w:name w:val="Заголовок 3.Заголовок 58"/>
    <w:basedOn w:val="a0"/>
    <w:next w:val="a0"/>
    <w:uiPriority w:val="99"/>
    <w:rsid w:val="006E61AD"/>
    <w:pPr>
      <w:keepNext/>
      <w:spacing w:before="120" w:after="120"/>
      <w:jc w:val="center"/>
      <w:outlineLvl w:val="2"/>
    </w:pPr>
    <w:rPr>
      <w:b/>
      <w:szCs w:val="28"/>
    </w:rPr>
  </w:style>
  <w:style w:type="paragraph" w:customStyle="1" w:styleId="a">
    <w:name w:val="Достижение"/>
    <w:basedOn w:val="af2"/>
    <w:autoRedefine/>
    <w:uiPriority w:val="99"/>
    <w:rsid w:val="000C1BB1"/>
    <w:pPr>
      <w:numPr>
        <w:numId w:val="10"/>
      </w:numPr>
      <w:tabs>
        <w:tab w:val="clear" w:pos="360"/>
      </w:tabs>
      <w:spacing w:after="60" w:line="220" w:lineRule="atLeast"/>
      <w:ind w:right="-360"/>
      <w:jc w:val="left"/>
    </w:pPr>
    <w:rPr>
      <w:sz w:val="20"/>
      <w:szCs w:val="20"/>
    </w:rPr>
  </w:style>
  <w:style w:type="paragraph" w:customStyle="1" w:styleId="12">
    <w:name w:val="Адрес 1"/>
    <w:basedOn w:val="a0"/>
    <w:uiPriority w:val="99"/>
    <w:rsid w:val="000C1BB1"/>
    <w:pPr>
      <w:framePr w:w="2400" w:wrap="notBeside" w:vAnchor="page" w:hAnchor="page" w:x="8065" w:y="1009" w:anchorLock="1"/>
      <w:spacing w:line="200" w:lineRule="atLeast"/>
    </w:pPr>
    <w:rPr>
      <w:sz w:val="16"/>
      <w:szCs w:val="16"/>
    </w:rPr>
  </w:style>
  <w:style w:type="paragraph" w:customStyle="1" w:styleId="25">
    <w:name w:val="Адрес 2"/>
    <w:basedOn w:val="a0"/>
    <w:uiPriority w:val="99"/>
    <w:rsid w:val="000C1BB1"/>
    <w:pPr>
      <w:framePr w:w="2405" w:wrap="notBeside" w:vAnchor="page" w:hAnchor="page" w:x="5761" w:y="1009" w:anchorLock="1"/>
      <w:spacing w:line="200" w:lineRule="atLeast"/>
    </w:pPr>
    <w:rPr>
      <w:sz w:val="16"/>
      <w:szCs w:val="16"/>
    </w:rPr>
  </w:style>
  <w:style w:type="paragraph" w:customStyle="1" w:styleId="afc">
    <w:name w:val="Название предприятия"/>
    <w:basedOn w:val="a0"/>
    <w:next w:val="a0"/>
    <w:autoRedefine/>
    <w:uiPriority w:val="99"/>
    <w:rsid w:val="000C1BB1"/>
    <w:pPr>
      <w:tabs>
        <w:tab w:val="left" w:pos="2160"/>
        <w:tab w:val="right" w:pos="6480"/>
      </w:tabs>
      <w:spacing w:before="220" w:after="40" w:line="220" w:lineRule="atLeast"/>
      <w:ind w:right="-360"/>
    </w:pPr>
    <w:rPr>
      <w:sz w:val="20"/>
      <w:szCs w:val="20"/>
    </w:rPr>
  </w:style>
  <w:style w:type="paragraph" w:customStyle="1" w:styleId="13">
    <w:name w:val="Название предприятия 1"/>
    <w:basedOn w:val="afc"/>
    <w:next w:val="a0"/>
    <w:uiPriority w:val="99"/>
    <w:rsid w:val="000C1BB1"/>
  </w:style>
  <w:style w:type="paragraph" w:customStyle="1" w:styleId="afd">
    <w:name w:val="Учреждение"/>
    <w:basedOn w:val="a0"/>
    <w:next w:val="a"/>
    <w:autoRedefine/>
    <w:uiPriority w:val="99"/>
    <w:rsid w:val="000C1BB1"/>
    <w:pPr>
      <w:tabs>
        <w:tab w:val="left" w:pos="2160"/>
        <w:tab w:val="right" w:pos="6480"/>
      </w:tabs>
      <w:spacing w:before="220" w:after="60" w:line="220" w:lineRule="atLeast"/>
      <w:ind w:right="-360"/>
    </w:pPr>
    <w:rPr>
      <w:sz w:val="20"/>
      <w:szCs w:val="20"/>
    </w:rPr>
  </w:style>
  <w:style w:type="paragraph" w:customStyle="1" w:styleId="afe">
    <w:name w:val="Название должности"/>
    <w:next w:val="a"/>
    <w:uiPriority w:val="99"/>
    <w:rsid w:val="000C1BB1"/>
    <w:pPr>
      <w:spacing w:after="40" w:line="220" w:lineRule="atLeast"/>
    </w:pPr>
    <w:rPr>
      <w:rFonts w:ascii="Arial" w:hAnsi="Arial" w:cs="Arial"/>
      <w:b/>
      <w:bCs/>
      <w:spacing w:val="-10"/>
      <w:sz w:val="20"/>
      <w:szCs w:val="20"/>
    </w:rPr>
  </w:style>
  <w:style w:type="paragraph" w:customStyle="1" w:styleId="aff">
    <w:name w:val="Имя"/>
    <w:basedOn w:val="a0"/>
    <w:next w:val="a0"/>
    <w:autoRedefine/>
    <w:uiPriority w:val="99"/>
    <w:rsid w:val="000C1BB1"/>
    <w:pPr>
      <w:spacing w:after="440" w:line="240" w:lineRule="atLeast"/>
      <w:ind w:left="2160"/>
    </w:pPr>
    <w:rPr>
      <w:spacing w:val="-20"/>
      <w:sz w:val="48"/>
      <w:szCs w:val="48"/>
    </w:rPr>
  </w:style>
  <w:style w:type="paragraph" w:customStyle="1" w:styleId="aff0">
    <w:name w:val="Цель"/>
    <w:basedOn w:val="a0"/>
    <w:next w:val="af2"/>
    <w:uiPriority w:val="99"/>
    <w:rsid w:val="000C1BB1"/>
    <w:pPr>
      <w:spacing w:before="220" w:after="220" w:line="220" w:lineRule="atLeast"/>
    </w:pPr>
    <w:rPr>
      <w:sz w:val="20"/>
      <w:szCs w:val="20"/>
    </w:rPr>
  </w:style>
  <w:style w:type="paragraph" w:customStyle="1" w:styleId="aff1">
    <w:name w:val="Заголовок раздела"/>
    <w:basedOn w:val="a0"/>
    <w:next w:val="a0"/>
    <w:autoRedefine/>
    <w:uiPriority w:val="99"/>
    <w:rsid w:val="000C1BB1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 w:cs="Arial"/>
      <w:b/>
      <w:bCs/>
      <w:spacing w:val="-10"/>
      <w:position w:val="7"/>
      <w:sz w:val="20"/>
      <w:szCs w:val="20"/>
    </w:rPr>
  </w:style>
  <w:style w:type="paragraph" w:customStyle="1" w:styleId="aff2">
    <w:name w:val="Личные сведения"/>
    <w:basedOn w:val="a"/>
    <w:next w:val="a"/>
    <w:uiPriority w:val="99"/>
    <w:rsid w:val="000C1BB1"/>
    <w:pPr>
      <w:spacing w:before="220"/>
      <w:ind w:left="244" w:right="-357" w:hanging="244"/>
    </w:pPr>
  </w:style>
  <w:style w:type="paragraph" w:styleId="aff3">
    <w:name w:val="caption"/>
    <w:basedOn w:val="a0"/>
    <w:next w:val="a0"/>
    <w:uiPriority w:val="99"/>
    <w:qFormat/>
    <w:rsid w:val="000C1BB1"/>
    <w:pPr>
      <w:jc w:val="right"/>
    </w:pPr>
    <w:rPr>
      <w:rFonts w:ascii="Arial" w:hAnsi="Arial" w:cs="Arial"/>
    </w:rPr>
  </w:style>
  <w:style w:type="table" w:styleId="aff4">
    <w:name w:val="Table Grid"/>
    <w:basedOn w:val="a3"/>
    <w:uiPriority w:val="99"/>
    <w:rsid w:val="009171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"/>
    <w:basedOn w:val="a0"/>
    <w:uiPriority w:val="99"/>
    <w:rsid w:val="0091712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Обычный11"/>
    <w:uiPriority w:val="99"/>
    <w:rsid w:val="001A64BD"/>
    <w:rPr>
      <w:sz w:val="20"/>
      <w:szCs w:val="20"/>
    </w:rPr>
  </w:style>
  <w:style w:type="paragraph" w:customStyle="1" w:styleId="aff6">
    <w:name w:val="Оновкка"/>
    <w:uiPriority w:val="99"/>
    <w:rsid w:val="00FA6AA0"/>
    <w:pPr>
      <w:ind w:firstLine="709"/>
      <w:jc w:val="both"/>
    </w:pPr>
    <w:rPr>
      <w:sz w:val="24"/>
      <w:szCs w:val="24"/>
    </w:rPr>
  </w:style>
  <w:style w:type="paragraph" w:customStyle="1" w:styleId="ConsPlusNonformat">
    <w:name w:val="ConsPlusNonformat"/>
    <w:rsid w:val="00D120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1205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f7">
    <w:name w:val="Balloon Text"/>
    <w:basedOn w:val="a0"/>
    <w:link w:val="aff8"/>
    <w:uiPriority w:val="99"/>
    <w:semiHidden/>
    <w:rsid w:val="00341878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2"/>
    <w:link w:val="aff7"/>
    <w:uiPriority w:val="99"/>
    <w:locked/>
    <w:rsid w:val="003418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2C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4">
    <w:name w:val="Знак1 Знак Знак Знак"/>
    <w:basedOn w:val="a0"/>
    <w:uiPriority w:val="99"/>
    <w:rsid w:val="0024331C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"/>
    <w:basedOn w:val="a0"/>
    <w:uiPriority w:val="99"/>
    <w:rsid w:val="006F2799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26">
    <w:name w:val="List 2"/>
    <w:basedOn w:val="a0"/>
    <w:uiPriority w:val="99"/>
    <w:rsid w:val="00FA53A0"/>
    <w:pPr>
      <w:ind w:left="566" w:hanging="283"/>
    </w:pPr>
  </w:style>
  <w:style w:type="paragraph" w:styleId="aff9">
    <w:name w:val="TOC Heading"/>
    <w:basedOn w:val="1"/>
    <w:next w:val="a0"/>
    <w:uiPriority w:val="39"/>
    <w:semiHidden/>
    <w:unhideWhenUsed/>
    <w:qFormat/>
    <w:rsid w:val="008C338A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  <w:lang w:eastAsia="en-US"/>
    </w:rPr>
  </w:style>
  <w:style w:type="paragraph" w:styleId="16">
    <w:name w:val="toc 1"/>
    <w:basedOn w:val="a0"/>
    <w:next w:val="a0"/>
    <w:autoRedefine/>
    <w:uiPriority w:val="39"/>
    <w:unhideWhenUsed/>
    <w:rsid w:val="008C338A"/>
    <w:pPr>
      <w:spacing w:after="100"/>
    </w:pPr>
  </w:style>
  <w:style w:type="paragraph" w:styleId="35">
    <w:name w:val="toc 3"/>
    <w:basedOn w:val="a0"/>
    <w:next w:val="a0"/>
    <w:autoRedefine/>
    <w:uiPriority w:val="39"/>
    <w:unhideWhenUsed/>
    <w:rsid w:val="008C338A"/>
    <w:pPr>
      <w:spacing w:after="100"/>
      <w:ind w:left="480"/>
    </w:pPr>
  </w:style>
  <w:style w:type="paragraph" w:styleId="27">
    <w:name w:val="toc 2"/>
    <w:basedOn w:val="a0"/>
    <w:next w:val="a0"/>
    <w:autoRedefine/>
    <w:uiPriority w:val="39"/>
    <w:unhideWhenUsed/>
    <w:rsid w:val="008C338A"/>
    <w:pPr>
      <w:spacing w:after="100"/>
      <w:ind w:left="240"/>
    </w:pPr>
  </w:style>
  <w:style w:type="paragraph" w:customStyle="1" w:styleId="rvps2">
    <w:name w:val="rvps2"/>
    <w:basedOn w:val="a0"/>
    <w:rsid w:val="000F7118"/>
    <w:pPr>
      <w:spacing w:before="100" w:beforeAutospacing="1" w:after="100" w:afterAutospacing="1"/>
    </w:pPr>
  </w:style>
  <w:style w:type="paragraph" w:styleId="a1">
    <w:name w:val="No Spacing"/>
    <w:uiPriority w:val="1"/>
    <w:qFormat/>
    <w:rsid w:val="008C338A"/>
    <w:rPr>
      <w:sz w:val="24"/>
      <w:szCs w:val="24"/>
    </w:rPr>
  </w:style>
  <w:style w:type="character" w:customStyle="1" w:styleId="rvts6">
    <w:name w:val="rvts6"/>
    <w:basedOn w:val="a2"/>
    <w:rsid w:val="000F7118"/>
  </w:style>
  <w:style w:type="paragraph" w:styleId="affa">
    <w:name w:val="List Paragraph"/>
    <w:basedOn w:val="a0"/>
    <w:uiPriority w:val="34"/>
    <w:qFormat/>
    <w:rsid w:val="00683843"/>
    <w:pPr>
      <w:ind w:left="720"/>
      <w:contextualSpacing/>
    </w:pPr>
  </w:style>
  <w:style w:type="paragraph" w:styleId="28">
    <w:name w:val="Body Text First Indent 2"/>
    <w:basedOn w:val="a5"/>
    <w:link w:val="29"/>
    <w:uiPriority w:val="99"/>
    <w:semiHidden/>
    <w:unhideWhenUsed/>
    <w:rsid w:val="001471E4"/>
    <w:pPr>
      <w:ind w:left="360" w:firstLine="360"/>
      <w:jc w:val="left"/>
    </w:pPr>
    <w:rPr>
      <w:sz w:val="24"/>
      <w:szCs w:val="24"/>
    </w:rPr>
  </w:style>
  <w:style w:type="character" w:customStyle="1" w:styleId="29">
    <w:name w:val="Красная строка 2 Знак"/>
    <w:basedOn w:val="a6"/>
    <w:link w:val="28"/>
    <w:uiPriority w:val="99"/>
    <w:semiHidden/>
    <w:rsid w:val="001471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FD3FB564CE0E08968CB1A34A98459D501BDD8E74485C45DF698CC6AE390B91E94D7085646EFEE2s6n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BFD3FB564CE0E08968CB1A34A98459D501AD38D724D5C45DF698CC6AE390B91E94D7085646EF6E0s6nCI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BFD3FB564CE0E08968CB1A34A98459D501AD38D724D5C45DF698CC6AE390B91E94D7085646EF6E0s6n8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BFD3FB564CE0E08968CB1A34A98459D501AD38D724D5C45DF698CC6AE390B91E94D7085646FFEE1s6nA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2D30E-A9A0-4725-8DC1-8409ED5B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25287</Words>
  <Characters>144141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3</Company>
  <LinksUpToDate>false</LinksUpToDate>
  <CharactersWithSpaces>169090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1</dc:creator>
  <cp:lastModifiedBy>123</cp:lastModifiedBy>
  <cp:revision>4</cp:revision>
  <cp:lastPrinted>2012-11-13T06:48:00Z</cp:lastPrinted>
  <dcterms:created xsi:type="dcterms:W3CDTF">2014-12-11T12:36:00Z</dcterms:created>
  <dcterms:modified xsi:type="dcterms:W3CDTF">2014-12-16T07:57:00Z</dcterms:modified>
</cp:coreProperties>
</file>